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2E2FA" w14:textId="77777777" w:rsidR="002F7F64" w:rsidRDefault="002F7F64" w:rsidP="002F7F64">
      <w:pPr>
        <w:spacing w:after="0" w:line="240" w:lineRule="auto"/>
        <w:jc w:val="center"/>
        <w:rPr>
          <w:rFonts w:ascii="Times New Roman" w:eastAsia="Times New Roman" w:hAnsi="Times New Roman" w:cs="Times New Roman"/>
          <w:b/>
          <w:bCs/>
          <w:iCs/>
          <w:sz w:val="24"/>
          <w:szCs w:val="24"/>
          <w:lang w:eastAsia="tr-TR"/>
        </w:rPr>
      </w:pPr>
      <w:r>
        <w:rPr>
          <w:b/>
          <w:noProof/>
          <w:lang w:eastAsia="tr-TR"/>
        </w:rPr>
        <w:drawing>
          <wp:anchor distT="0" distB="0" distL="114300" distR="114300" simplePos="0" relativeHeight="251659264" behindDoc="1" locked="0" layoutInCell="1" allowOverlap="1" wp14:anchorId="6DBC2193" wp14:editId="6560F8D7">
            <wp:simplePos x="0" y="0"/>
            <wp:positionH relativeFrom="column">
              <wp:posOffset>-20956</wp:posOffset>
            </wp:positionH>
            <wp:positionV relativeFrom="paragraph">
              <wp:posOffset>-30431</wp:posOffset>
            </wp:positionV>
            <wp:extent cx="726831" cy="697523"/>
            <wp:effectExtent l="0" t="0" r="0" b="0"/>
            <wp:wrapNone/>
            <wp:docPr id="1" name="Resim 1" descr="logo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ucuk"/>
                    <pic:cNvPicPr>
                      <a:picLocks noChangeAspect="1" noChangeArrowheads="1"/>
                    </pic:cNvPicPr>
                  </pic:nvPicPr>
                  <pic:blipFill>
                    <a:blip r:embed="rId5" cstate="print"/>
                    <a:stretch>
                      <a:fillRect/>
                    </a:stretch>
                  </pic:blipFill>
                  <pic:spPr bwMode="auto">
                    <a:xfrm>
                      <a:off x="0" y="0"/>
                      <a:ext cx="726831" cy="697523"/>
                    </a:xfrm>
                    <a:prstGeom prst="rect">
                      <a:avLst/>
                    </a:prstGeom>
                    <a:noFill/>
                  </pic:spPr>
                </pic:pic>
              </a:graphicData>
            </a:graphic>
          </wp:anchor>
        </w:drawing>
      </w:r>
      <w:r>
        <w:rPr>
          <w:rFonts w:ascii="Times New Roman" w:eastAsia="Times New Roman" w:hAnsi="Times New Roman" w:cs="Times New Roman"/>
          <w:b/>
          <w:bCs/>
          <w:iCs/>
          <w:sz w:val="24"/>
          <w:szCs w:val="24"/>
          <w:lang w:eastAsia="tr-TR"/>
        </w:rPr>
        <w:t>T.C.</w:t>
      </w:r>
    </w:p>
    <w:p w14:paraId="64AA888E" w14:textId="77777777" w:rsidR="002F7F64" w:rsidRPr="00CB6BAC" w:rsidRDefault="002F7F64" w:rsidP="002F7F64">
      <w:pPr>
        <w:spacing w:after="0" w:line="240" w:lineRule="auto"/>
        <w:jc w:val="center"/>
        <w:rPr>
          <w:rFonts w:ascii="Times New Roman" w:eastAsia="Times New Roman" w:hAnsi="Times New Roman" w:cs="Times New Roman"/>
          <w:b/>
          <w:sz w:val="24"/>
          <w:szCs w:val="24"/>
          <w:lang w:eastAsia="tr-TR"/>
        </w:rPr>
      </w:pPr>
      <w:r w:rsidRPr="00CB6BAC">
        <w:rPr>
          <w:rFonts w:ascii="Times New Roman" w:eastAsia="Times New Roman" w:hAnsi="Times New Roman" w:cs="Times New Roman"/>
          <w:b/>
          <w:bCs/>
          <w:iCs/>
          <w:sz w:val="24"/>
          <w:szCs w:val="24"/>
          <w:lang w:eastAsia="tr-TR"/>
        </w:rPr>
        <w:t>SİİRT BELEDİYE MECLİSİ</w:t>
      </w:r>
    </w:p>
    <w:p w14:paraId="7D459376" w14:textId="77777777" w:rsidR="002F7F64" w:rsidRPr="00CB6BAC" w:rsidRDefault="002F7F64" w:rsidP="002F7F64">
      <w:pPr>
        <w:spacing w:after="0" w:line="240" w:lineRule="auto"/>
        <w:jc w:val="center"/>
        <w:rPr>
          <w:rFonts w:ascii="Times New Roman" w:eastAsia="Times New Roman" w:hAnsi="Times New Roman" w:cs="Times New Roman"/>
          <w:b/>
          <w:bCs/>
          <w:iCs/>
          <w:sz w:val="23"/>
          <w:szCs w:val="23"/>
          <w:lang w:eastAsia="tr-TR"/>
        </w:rPr>
      </w:pPr>
      <w:r w:rsidRPr="00CB6BAC">
        <w:rPr>
          <w:rFonts w:ascii="Times New Roman" w:eastAsia="Times New Roman" w:hAnsi="Times New Roman" w:cs="Times New Roman"/>
          <w:b/>
          <w:sz w:val="24"/>
          <w:szCs w:val="24"/>
          <w:lang w:eastAsia="tr-TR"/>
        </w:rPr>
        <w:t>MECLİS KARAR ÖZETLERİ</w:t>
      </w:r>
    </w:p>
    <w:p w14:paraId="71371AF0" w14:textId="77777777" w:rsidR="002F7F64" w:rsidRPr="00CB6BAC" w:rsidRDefault="002F7F64" w:rsidP="002F7F64">
      <w:pPr>
        <w:spacing w:after="0" w:line="240" w:lineRule="auto"/>
        <w:jc w:val="both"/>
        <w:rPr>
          <w:rFonts w:ascii="Times New Roman" w:eastAsia="Times New Roman" w:hAnsi="Times New Roman" w:cs="Times New Roman"/>
          <w:b/>
          <w:bCs/>
          <w:iCs/>
          <w:sz w:val="23"/>
          <w:szCs w:val="23"/>
          <w:lang w:eastAsia="tr-TR"/>
        </w:rPr>
      </w:pPr>
    </w:p>
    <w:p w14:paraId="6A1159CD" w14:textId="77777777" w:rsidR="002F7F64" w:rsidRPr="00CB6BAC" w:rsidRDefault="002F7F64" w:rsidP="002F7F64">
      <w:pPr>
        <w:spacing w:after="0" w:line="240" w:lineRule="auto"/>
        <w:rPr>
          <w:rFonts w:ascii="Times New Roman" w:eastAsia="Times New Roman" w:hAnsi="Times New Roman" w:cs="Times New Roman"/>
          <w:bCs/>
          <w:iCs/>
          <w:sz w:val="23"/>
          <w:szCs w:val="23"/>
          <w:lang w:eastAsia="tr-TR"/>
        </w:rPr>
      </w:pPr>
      <w:r w:rsidRPr="00CB6BAC">
        <w:rPr>
          <w:rFonts w:ascii="Times New Roman" w:eastAsia="Times New Roman" w:hAnsi="Times New Roman" w:cs="Times New Roman"/>
          <w:b/>
          <w:bCs/>
          <w:iCs/>
          <w:sz w:val="23"/>
          <w:szCs w:val="23"/>
          <w:lang w:eastAsia="tr-TR"/>
        </w:rPr>
        <w:t xml:space="preserve">Sayı: </w:t>
      </w:r>
      <w:r>
        <w:rPr>
          <w:rFonts w:ascii="Times New Roman" w:eastAsia="Times New Roman" w:hAnsi="Times New Roman" w:cs="Times New Roman"/>
          <w:bCs/>
          <w:iCs/>
          <w:sz w:val="23"/>
          <w:szCs w:val="23"/>
          <w:lang w:eastAsia="tr-TR"/>
        </w:rPr>
        <w:t>54203903-301.05.01-01</w:t>
      </w:r>
      <w:r w:rsidRPr="00CB6BAC">
        <w:rPr>
          <w:rFonts w:ascii="Times New Roman" w:eastAsia="Times New Roman" w:hAnsi="Times New Roman" w:cs="Times New Roman"/>
          <w:bCs/>
          <w:iCs/>
          <w:sz w:val="23"/>
          <w:szCs w:val="23"/>
          <w:lang w:eastAsia="tr-TR"/>
        </w:rPr>
        <w:tab/>
      </w:r>
      <w:r w:rsidRPr="00CB6BAC">
        <w:rPr>
          <w:rFonts w:ascii="Times New Roman" w:eastAsia="Times New Roman" w:hAnsi="Times New Roman" w:cs="Times New Roman"/>
          <w:bCs/>
          <w:iCs/>
          <w:sz w:val="23"/>
          <w:szCs w:val="23"/>
          <w:lang w:eastAsia="tr-TR"/>
        </w:rPr>
        <w:tab/>
      </w:r>
      <w:r>
        <w:rPr>
          <w:rFonts w:ascii="Times New Roman" w:eastAsia="Times New Roman" w:hAnsi="Times New Roman" w:cs="Times New Roman"/>
          <w:bCs/>
          <w:iCs/>
          <w:sz w:val="23"/>
          <w:szCs w:val="23"/>
          <w:lang w:eastAsia="tr-TR"/>
        </w:rPr>
        <w:tab/>
      </w:r>
      <w:r>
        <w:rPr>
          <w:rFonts w:ascii="Times New Roman" w:eastAsia="Times New Roman" w:hAnsi="Times New Roman" w:cs="Times New Roman"/>
          <w:bCs/>
          <w:iCs/>
          <w:sz w:val="23"/>
          <w:szCs w:val="23"/>
          <w:lang w:eastAsia="tr-TR"/>
        </w:rPr>
        <w:tab/>
      </w:r>
      <w:r>
        <w:rPr>
          <w:rFonts w:ascii="Times New Roman" w:eastAsia="Times New Roman" w:hAnsi="Times New Roman" w:cs="Times New Roman"/>
          <w:bCs/>
          <w:iCs/>
          <w:sz w:val="23"/>
          <w:szCs w:val="23"/>
          <w:lang w:eastAsia="tr-TR"/>
        </w:rPr>
        <w:tab/>
        <w:t xml:space="preserve">             </w:t>
      </w:r>
      <w:r w:rsidRPr="00CB6BAC">
        <w:rPr>
          <w:rFonts w:ascii="Times New Roman" w:eastAsia="Times New Roman" w:hAnsi="Times New Roman" w:cs="Times New Roman"/>
          <w:b/>
          <w:bCs/>
          <w:iCs/>
          <w:sz w:val="23"/>
          <w:szCs w:val="23"/>
          <w:lang w:eastAsia="tr-TR"/>
        </w:rPr>
        <w:t xml:space="preserve">Toplantı </w:t>
      </w:r>
      <w:r w:rsidR="00162987" w:rsidRPr="00CB6BAC">
        <w:rPr>
          <w:rFonts w:ascii="Times New Roman" w:eastAsia="Times New Roman" w:hAnsi="Times New Roman" w:cs="Times New Roman"/>
          <w:b/>
          <w:bCs/>
          <w:iCs/>
          <w:sz w:val="23"/>
          <w:szCs w:val="23"/>
          <w:lang w:eastAsia="tr-TR"/>
        </w:rPr>
        <w:t>Tarihleri</w:t>
      </w:r>
      <w:r w:rsidR="00162987">
        <w:rPr>
          <w:rFonts w:ascii="Times New Roman" w:eastAsia="Times New Roman" w:hAnsi="Times New Roman" w:cs="Times New Roman"/>
          <w:b/>
          <w:bCs/>
          <w:iCs/>
          <w:sz w:val="23"/>
          <w:szCs w:val="23"/>
          <w:lang w:eastAsia="tr-TR"/>
        </w:rPr>
        <w:t xml:space="preserve">: </w:t>
      </w:r>
      <w:r w:rsidR="00162987" w:rsidRPr="00162987">
        <w:rPr>
          <w:rFonts w:ascii="Times New Roman" w:eastAsia="Times New Roman" w:hAnsi="Times New Roman" w:cs="Times New Roman"/>
          <w:bCs/>
          <w:iCs/>
          <w:sz w:val="23"/>
          <w:szCs w:val="23"/>
          <w:lang w:eastAsia="tr-TR"/>
        </w:rPr>
        <w:t>03</w:t>
      </w:r>
      <w:r w:rsidRPr="00162987">
        <w:rPr>
          <w:rFonts w:ascii="Times New Roman" w:eastAsia="Times New Roman" w:hAnsi="Times New Roman" w:cs="Times New Roman"/>
          <w:bCs/>
          <w:iCs/>
          <w:sz w:val="23"/>
          <w:szCs w:val="23"/>
          <w:lang w:eastAsia="tr-TR"/>
        </w:rPr>
        <w:t>-07</w:t>
      </w:r>
      <w:r>
        <w:rPr>
          <w:rFonts w:ascii="Times New Roman" w:eastAsia="Times New Roman" w:hAnsi="Times New Roman" w:cs="Times New Roman"/>
          <w:bCs/>
          <w:iCs/>
          <w:sz w:val="23"/>
          <w:szCs w:val="23"/>
          <w:lang w:eastAsia="tr-TR"/>
        </w:rPr>
        <w:t>/01</w:t>
      </w:r>
      <w:r w:rsidR="006B5680">
        <w:rPr>
          <w:rFonts w:ascii="Times New Roman" w:eastAsia="Times New Roman" w:hAnsi="Times New Roman" w:cs="Times New Roman"/>
          <w:bCs/>
          <w:iCs/>
          <w:sz w:val="23"/>
          <w:szCs w:val="23"/>
          <w:lang w:eastAsia="tr-TR"/>
        </w:rPr>
        <w:t>/2022</w:t>
      </w:r>
    </w:p>
    <w:p w14:paraId="36AF0DFA" w14:textId="77777777" w:rsidR="002F7F64" w:rsidRDefault="002F7F64" w:rsidP="002F7F64">
      <w:pPr>
        <w:spacing w:after="0" w:line="240" w:lineRule="auto"/>
        <w:rPr>
          <w:rFonts w:ascii="Times New Roman" w:eastAsia="Times New Roman" w:hAnsi="Times New Roman" w:cs="Times New Roman"/>
          <w:b/>
          <w:sz w:val="23"/>
          <w:szCs w:val="23"/>
          <w:lang w:eastAsia="tr-TR"/>
        </w:rPr>
      </w:pPr>
      <w:r w:rsidRPr="00CB6BAC">
        <w:rPr>
          <w:rFonts w:ascii="Times New Roman" w:eastAsia="Times New Roman" w:hAnsi="Times New Roman" w:cs="Times New Roman"/>
          <w:b/>
          <w:bCs/>
          <w:iCs/>
          <w:sz w:val="23"/>
          <w:szCs w:val="23"/>
          <w:lang w:eastAsia="tr-TR"/>
        </w:rPr>
        <w:t xml:space="preserve">Dönemi/Ayı: </w:t>
      </w:r>
      <w:r w:rsidRPr="00CB6BAC">
        <w:rPr>
          <w:rFonts w:ascii="Times New Roman" w:eastAsia="Times New Roman" w:hAnsi="Times New Roman" w:cs="Times New Roman"/>
          <w:bCs/>
          <w:iCs/>
          <w:sz w:val="23"/>
          <w:szCs w:val="23"/>
          <w:lang w:eastAsia="tr-TR"/>
        </w:rPr>
        <w:t>202</w:t>
      </w:r>
      <w:r>
        <w:rPr>
          <w:rFonts w:ascii="Times New Roman" w:eastAsia="Times New Roman" w:hAnsi="Times New Roman" w:cs="Times New Roman"/>
          <w:bCs/>
          <w:iCs/>
          <w:sz w:val="23"/>
          <w:szCs w:val="23"/>
          <w:lang w:eastAsia="tr-TR"/>
        </w:rPr>
        <w:t>2</w:t>
      </w:r>
      <w:r w:rsidRPr="00CB6BAC">
        <w:rPr>
          <w:rFonts w:ascii="Times New Roman" w:eastAsia="Times New Roman" w:hAnsi="Times New Roman" w:cs="Times New Roman"/>
          <w:bCs/>
          <w:iCs/>
          <w:sz w:val="23"/>
          <w:szCs w:val="23"/>
          <w:lang w:eastAsia="tr-TR"/>
        </w:rPr>
        <w:t>/</w:t>
      </w:r>
      <w:r>
        <w:rPr>
          <w:rFonts w:ascii="Times New Roman" w:eastAsia="Times New Roman" w:hAnsi="Times New Roman" w:cs="Times New Roman"/>
          <w:bCs/>
          <w:iCs/>
          <w:sz w:val="23"/>
          <w:szCs w:val="23"/>
          <w:lang w:eastAsia="tr-TR"/>
        </w:rPr>
        <w:t>Ocak</w:t>
      </w:r>
    </w:p>
    <w:p w14:paraId="74B7F700" w14:textId="77777777" w:rsidR="002F7F64" w:rsidRDefault="002F7F64" w:rsidP="002F7F64">
      <w:pPr>
        <w:spacing w:after="0" w:line="240" w:lineRule="auto"/>
        <w:jc w:val="both"/>
        <w:rPr>
          <w:rFonts w:ascii="Times New Roman" w:eastAsia="Times New Roman" w:hAnsi="Times New Roman" w:cs="Times New Roman"/>
          <w:b/>
          <w:sz w:val="23"/>
          <w:szCs w:val="23"/>
          <w:lang w:eastAsia="tr-TR"/>
        </w:rPr>
      </w:pPr>
    </w:p>
    <w:p w14:paraId="508BAA45" w14:textId="77777777" w:rsidR="002F7F64" w:rsidRPr="00CB6BAC" w:rsidRDefault="002F7F64" w:rsidP="002F7F64">
      <w:pPr>
        <w:spacing w:after="0" w:line="240" w:lineRule="auto"/>
        <w:jc w:val="both"/>
        <w:rPr>
          <w:rFonts w:ascii="Times New Roman" w:eastAsia="Times New Roman" w:hAnsi="Times New Roman" w:cs="Times New Roman"/>
          <w:b/>
          <w:sz w:val="23"/>
          <w:szCs w:val="23"/>
          <w:lang w:eastAsia="tr-TR"/>
        </w:rPr>
      </w:pPr>
    </w:p>
    <w:p w14:paraId="190FE8DE" w14:textId="77777777" w:rsidR="002F7F64" w:rsidRPr="00CB6BAC" w:rsidRDefault="002F7F64" w:rsidP="002F7F64">
      <w:pPr>
        <w:spacing w:after="0" w:line="240" w:lineRule="auto"/>
        <w:ind w:left="360"/>
        <w:jc w:val="center"/>
        <w:rPr>
          <w:rFonts w:ascii="Times New Roman" w:eastAsia="Times New Roman" w:hAnsi="Times New Roman" w:cs="Times New Roman"/>
          <w:b/>
          <w:sz w:val="23"/>
          <w:szCs w:val="23"/>
          <w:lang w:eastAsia="tr-TR"/>
        </w:rPr>
      </w:pPr>
      <w:proofErr w:type="gramStart"/>
      <w:r>
        <w:rPr>
          <w:rFonts w:ascii="Times New Roman" w:eastAsia="Times New Roman" w:hAnsi="Times New Roman" w:cs="Times New Roman"/>
          <w:b/>
          <w:sz w:val="23"/>
          <w:szCs w:val="23"/>
          <w:lang w:eastAsia="tr-TR"/>
        </w:rPr>
        <w:t>2022</w:t>
      </w:r>
      <w:r w:rsidRPr="00CB6BAC">
        <w:rPr>
          <w:rFonts w:ascii="Times New Roman" w:eastAsia="Times New Roman" w:hAnsi="Times New Roman" w:cs="Times New Roman"/>
          <w:b/>
          <w:sz w:val="23"/>
          <w:szCs w:val="23"/>
          <w:lang w:eastAsia="tr-TR"/>
        </w:rPr>
        <w:t xml:space="preserve"> </w:t>
      </w:r>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YILI</w:t>
      </w:r>
      <w:proofErr w:type="gramEnd"/>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 xml:space="preserve"> </w:t>
      </w:r>
      <w:r>
        <w:rPr>
          <w:rFonts w:ascii="Times New Roman" w:eastAsia="Times New Roman" w:hAnsi="Times New Roman" w:cs="Times New Roman"/>
          <w:b/>
          <w:sz w:val="23"/>
          <w:szCs w:val="23"/>
          <w:lang w:eastAsia="tr-TR"/>
        </w:rPr>
        <w:t xml:space="preserve">OCAK </w:t>
      </w:r>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 xml:space="preserve">AYI </w:t>
      </w:r>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 xml:space="preserve">MECLİS </w:t>
      </w:r>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TOPLANTISINDA</w:t>
      </w:r>
    </w:p>
    <w:p w14:paraId="12655149" w14:textId="77777777" w:rsidR="002F7F64" w:rsidRDefault="002F7F64" w:rsidP="002F7F64">
      <w:pPr>
        <w:spacing w:after="0" w:line="240" w:lineRule="auto"/>
        <w:ind w:left="360"/>
        <w:jc w:val="center"/>
        <w:rPr>
          <w:rFonts w:ascii="Times New Roman" w:eastAsia="Times New Roman" w:hAnsi="Times New Roman" w:cs="Times New Roman"/>
          <w:b/>
          <w:sz w:val="23"/>
          <w:szCs w:val="23"/>
          <w:lang w:eastAsia="tr-TR"/>
        </w:rPr>
      </w:pPr>
      <w:proofErr w:type="gramStart"/>
      <w:r w:rsidRPr="00CB6BAC">
        <w:rPr>
          <w:rFonts w:ascii="Times New Roman" w:eastAsia="Times New Roman" w:hAnsi="Times New Roman" w:cs="Times New Roman"/>
          <w:b/>
          <w:sz w:val="23"/>
          <w:szCs w:val="23"/>
          <w:lang w:eastAsia="tr-TR"/>
        </w:rPr>
        <w:t>ALINAN</w:t>
      </w:r>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 xml:space="preserve"> KARAR</w:t>
      </w:r>
      <w:proofErr w:type="gramEnd"/>
      <w:r w:rsidR="00162987">
        <w:rPr>
          <w:rFonts w:ascii="Times New Roman" w:eastAsia="Times New Roman" w:hAnsi="Times New Roman" w:cs="Times New Roman"/>
          <w:b/>
          <w:sz w:val="23"/>
          <w:szCs w:val="23"/>
          <w:lang w:eastAsia="tr-TR"/>
        </w:rPr>
        <w:t xml:space="preserve"> </w:t>
      </w:r>
      <w:r w:rsidRPr="00CB6BAC">
        <w:rPr>
          <w:rFonts w:ascii="Times New Roman" w:eastAsia="Times New Roman" w:hAnsi="Times New Roman" w:cs="Times New Roman"/>
          <w:b/>
          <w:sz w:val="23"/>
          <w:szCs w:val="23"/>
          <w:lang w:eastAsia="tr-TR"/>
        </w:rPr>
        <w:t xml:space="preserve"> ÖZETLERİ</w:t>
      </w:r>
    </w:p>
    <w:p w14:paraId="53EC1FAE" w14:textId="77777777" w:rsidR="00B73BD9" w:rsidRDefault="00B73BD9" w:rsidP="00B73BD9">
      <w:pPr>
        <w:rPr>
          <w:rFonts w:ascii="Times New Roman" w:eastAsia="Times New Roman" w:hAnsi="Times New Roman" w:cs="Times New Roman"/>
          <w:b/>
          <w:sz w:val="23"/>
          <w:szCs w:val="23"/>
          <w:lang w:eastAsia="tr-TR"/>
        </w:rPr>
      </w:pPr>
    </w:p>
    <w:p w14:paraId="24883EF6" w14:textId="77777777" w:rsidR="00F0274D" w:rsidRPr="00B73BD9" w:rsidRDefault="00B73BD9" w:rsidP="00090EF1">
      <w:pPr>
        <w:ind w:firstLine="708"/>
        <w:jc w:val="both"/>
        <w:rPr>
          <w:rFonts w:ascii="Times New Roman" w:hAnsi="Times New Roman" w:cs="Times New Roman"/>
          <w:sz w:val="24"/>
          <w:szCs w:val="24"/>
        </w:rPr>
      </w:pPr>
      <w:r w:rsidRPr="00AB7F4F">
        <w:rPr>
          <w:rFonts w:ascii="Times New Roman" w:hAnsi="Times New Roman" w:cs="Times New Roman"/>
          <w:b/>
          <w:sz w:val="24"/>
          <w:szCs w:val="24"/>
        </w:rPr>
        <w:t>1.</w:t>
      </w:r>
      <w:r>
        <w:rPr>
          <w:rFonts w:ascii="Times New Roman" w:hAnsi="Times New Roman" w:cs="Times New Roman"/>
          <w:sz w:val="24"/>
          <w:szCs w:val="24"/>
        </w:rPr>
        <w:t xml:space="preserve"> </w:t>
      </w:r>
      <w:r w:rsidRPr="00B73BD9">
        <w:rPr>
          <w:rFonts w:ascii="Times New Roman" w:hAnsi="Times New Roman" w:cs="Times New Roman"/>
          <w:sz w:val="24"/>
          <w:szCs w:val="24"/>
        </w:rPr>
        <w:t>Aralık 2021 Ayında alınan Haberleşme altyapı Tesisleri ve Geçiş Hakkı Ücret Tarifesi konulu 06.12.2021 tarihli ve 2021/129 sayılı Meclis Kararının; “Kanunlarda vergi, resim harç ve katılma payı konusu yapılmayan ve ilgilerin isteğine bağlı hizmetler için uygulanacak ücret tarifesini belirleme hükmü gereğince” cümlesinden sonra gelmek üzere</w:t>
      </w:r>
      <w:r w:rsidRPr="00B73BD9">
        <w:rPr>
          <w:rFonts w:ascii="Times New Roman" w:hAnsi="Times New Roman" w:cs="Times New Roman"/>
          <w:b/>
          <w:sz w:val="24"/>
          <w:szCs w:val="24"/>
        </w:rPr>
        <w:t xml:space="preserve">, “Haberleşme altyapıları, Telekomünikasyon Altyapı Tesisleri Geçiş hakkı için, 2021 yılında Belediye Meclisi </w:t>
      </w:r>
      <w:r w:rsidRPr="00B73BD9">
        <w:rPr>
          <w:rFonts w:ascii="Times New Roman" w:hAnsi="Times New Roman" w:cs="Times New Roman"/>
          <w:b/>
          <w:color w:val="000000"/>
          <w:sz w:val="24"/>
          <w:szCs w:val="24"/>
        </w:rPr>
        <w:t xml:space="preserve">tarafından alınması gereken Ücret tarifesinin ekteki  (06/12/2021/129 tarih - sayılı Meclis kararı ekindeki) listede belirtildiği şekilde uygulanmasına, ilgili meclis kararında belirtilen harç ifadelerinin çıkarılmasına ve geçmiş yıllara ait bedelin 655 sayılı KHK ve 27.12.2012 tarihli 28510 sayılı Resmi Gazetede yayınlanan ilgili Yönetmelik hükümleri gereği geçmiş 5 yılın bedelinin idarece belirlenerek tahsil işlemlerine başlanmasına” </w:t>
      </w:r>
      <w:r w:rsidRPr="00B73BD9">
        <w:rPr>
          <w:rFonts w:ascii="Times New Roman" w:hAnsi="Times New Roman" w:cs="Times New Roman"/>
          <w:bCs/>
          <w:sz w:val="24"/>
          <w:szCs w:val="24"/>
        </w:rPr>
        <w:t>Belediye</w:t>
      </w:r>
      <w:r w:rsidRPr="00B73BD9">
        <w:rPr>
          <w:rFonts w:ascii="Times New Roman" w:hAnsi="Times New Roman" w:cs="Times New Roman"/>
          <w:sz w:val="24"/>
          <w:szCs w:val="24"/>
        </w:rPr>
        <w:t xml:space="preserve"> </w:t>
      </w:r>
      <w:r w:rsidRPr="00A43B28">
        <w:rPr>
          <w:rFonts w:ascii="Times New Roman" w:hAnsi="Times New Roman" w:cs="Times New Roman"/>
          <w:sz w:val="24"/>
          <w:szCs w:val="24"/>
        </w:rPr>
        <w:t xml:space="preserve">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A43B28">
        <w:rPr>
          <w:rFonts w:ascii="Times New Roman" w:hAnsi="Times New Roman" w:cs="Times New Roman"/>
          <w:sz w:val="24"/>
          <w:szCs w:val="24"/>
        </w:rPr>
        <w:t>Ocak Ayı</w:t>
      </w:r>
      <w:r w:rsidRPr="00B73BD9">
        <w:rPr>
          <w:rFonts w:ascii="Times New Roman" w:hAnsi="Times New Roman" w:cs="Times New Roman"/>
          <w:sz w:val="24"/>
          <w:szCs w:val="24"/>
        </w:rPr>
        <w:t xml:space="preserve"> Toplantısının 03.01.2022 tarihli 1.  Birleşiminin 1. Oturumunda oybirliğiyle karar verildi.</w:t>
      </w:r>
    </w:p>
    <w:p w14:paraId="19E43AA9" w14:textId="77777777" w:rsidR="005154AD" w:rsidRDefault="00B73BD9" w:rsidP="005154AD">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Pr="00AB7F4F">
        <w:rPr>
          <w:rFonts w:ascii="Times New Roman" w:hAnsi="Times New Roman" w:cs="Times New Roman"/>
          <w:b/>
          <w:sz w:val="24"/>
          <w:szCs w:val="24"/>
        </w:rPr>
        <w:t>2.</w:t>
      </w:r>
      <w:r>
        <w:rPr>
          <w:rFonts w:ascii="Times New Roman" w:hAnsi="Times New Roman" w:cs="Times New Roman"/>
          <w:sz w:val="24"/>
          <w:szCs w:val="24"/>
        </w:rPr>
        <w:t xml:space="preserve"> </w:t>
      </w:r>
      <w:r w:rsidRPr="00B73BD9">
        <w:rPr>
          <w:rFonts w:ascii="Times New Roman" w:hAnsi="Times New Roman" w:cs="Times New Roman"/>
          <w:sz w:val="24"/>
          <w:szCs w:val="24"/>
        </w:rPr>
        <w:t xml:space="preserve">Su ve Kanalizasyon Müdürlüğünce yürütülen </w:t>
      </w:r>
      <w:r w:rsidRPr="00B73BD9">
        <w:rPr>
          <w:rFonts w:ascii="Times New Roman" w:hAnsi="Times New Roman" w:cs="Times New Roman"/>
          <w:color w:val="333333"/>
          <w:sz w:val="24"/>
          <w:szCs w:val="24"/>
        </w:rPr>
        <w:t>iş ve işlemlerine ait artışın 5393 sayılı belediye Kanununun 18. Maddesinin f) bendine 2022 yılından geçerli olmak üzere ekte sunulan tarife cetveline göre uygulanmasına</w:t>
      </w:r>
      <w:r w:rsidRPr="00B73BD9">
        <w:rPr>
          <w:rFonts w:ascii="Times New Roman" w:hAnsi="Times New Roman" w:cs="Times New Roman"/>
          <w:sz w:val="24"/>
          <w:szCs w:val="24"/>
        </w:rPr>
        <w:t xml:space="preserve">, </w:t>
      </w:r>
      <w:r w:rsidRPr="00B73BD9">
        <w:rPr>
          <w:rFonts w:ascii="Times New Roman" w:hAnsi="Times New Roman" w:cs="Times New Roman"/>
          <w:bCs/>
          <w:sz w:val="24"/>
          <w:szCs w:val="24"/>
        </w:rPr>
        <w:t>Belediye</w:t>
      </w:r>
      <w:r w:rsidRPr="00B73BD9">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B73BD9">
        <w:rPr>
          <w:rFonts w:ascii="Times New Roman" w:hAnsi="Times New Roman" w:cs="Times New Roman"/>
          <w:sz w:val="24"/>
          <w:szCs w:val="24"/>
        </w:rPr>
        <w:t>Ocak Ayı Toplantısının 03.01.2022 tarihli 1.  Birleşiminin 1. Oturumunda oybirliğiyle karar verildi.</w:t>
      </w:r>
    </w:p>
    <w:p w14:paraId="63AB3052" w14:textId="77777777" w:rsidR="006A1446" w:rsidRDefault="006A1446" w:rsidP="005154AD">
      <w:pPr>
        <w:tabs>
          <w:tab w:val="left" w:pos="708"/>
          <w:tab w:val="left" w:pos="1416"/>
          <w:tab w:val="left" w:pos="2250"/>
        </w:tabs>
        <w:jc w:val="both"/>
        <w:rPr>
          <w:rFonts w:ascii="Arial" w:eastAsia="Times New Roman" w:hAnsi="Arial" w:cs="Arial"/>
          <w:bCs/>
          <w:kern w:val="28"/>
          <w:lang w:eastAsia="tr-TR"/>
        </w:rPr>
      </w:pPr>
    </w:p>
    <w:p w14:paraId="3969AC35" w14:textId="77777777" w:rsidR="002852CD" w:rsidRPr="006A1446"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r w:rsidRPr="006A1446">
        <w:rPr>
          <w:rFonts w:ascii="Arial" w:eastAsia="Times New Roman" w:hAnsi="Arial" w:cs="Arial"/>
          <w:bCs/>
          <w:kern w:val="28"/>
          <w:lang w:eastAsia="tr-TR"/>
        </w:rPr>
        <w:t>2022 YILI ATIKSU 200 mm BORU EVSEL BAĞLANTI ÜCRETİ</w:t>
      </w:r>
    </w:p>
    <w:p w14:paraId="26002EBE" w14:textId="77777777" w:rsidR="002852CD" w:rsidRP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sz w:val="24"/>
          <w:szCs w:val="24"/>
          <w:lang w:eastAsia="tr-TR"/>
        </w:rPr>
      </w:pPr>
    </w:p>
    <w:tbl>
      <w:tblPr>
        <w:tblW w:w="10666" w:type="dxa"/>
        <w:jc w:val="center"/>
        <w:tblLayout w:type="fixed"/>
        <w:tblCellMar>
          <w:left w:w="70" w:type="dxa"/>
          <w:right w:w="70" w:type="dxa"/>
        </w:tblCellMar>
        <w:tblLook w:val="0000" w:firstRow="0" w:lastRow="0" w:firstColumn="0" w:lastColumn="0" w:noHBand="0" w:noVBand="0"/>
      </w:tblPr>
      <w:tblGrid>
        <w:gridCol w:w="479"/>
        <w:gridCol w:w="1080"/>
        <w:gridCol w:w="5564"/>
        <w:gridCol w:w="567"/>
        <w:gridCol w:w="992"/>
        <w:gridCol w:w="992"/>
        <w:gridCol w:w="992"/>
      </w:tblGrid>
      <w:tr w:rsidR="002852CD" w:rsidRPr="002852CD" w14:paraId="1874B4E4" w14:textId="77777777" w:rsidTr="002852CD">
        <w:trPr>
          <w:trHeight w:val="58"/>
          <w:jc w:val="center"/>
        </w:trPr>
        <w:tc>
          <w:tcPr>
            <w:tcW w:w="479" w:type="dxa"/>
            <w:tcBorders>
              <w:top w:val="single" w:sz="4" w:space="0" w:color="7F7F7F"/>
              <w:left w:val="single" w:sz="4" w:space="0" w:color="7F7F7F"/>
              <w:right w:val="single" w:sz="4" w:space="0" w:color="7F7F7F"/>
            </w:tcBorders>
            <w:vAlign w:val="center"/>
          </w:tcPr>
          <w:p w14:paraId="700DFF6B" w14:textId="77777777" w:rsidR="002852CD" w:rsidRPr="002852CD" w:rsidRDefault="002852CD" w:rsidP="002852CD">
            <w:pPr>
              <w:spacing w:after="0" w:line="240" w:lineRule="auto"/>
              <w:ind w:left="-70"/>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S.</w:t>
            </w:r>
          </w:p>
          <w:p w14:paraId="640CA840" w14:textId="77777777" w:rsidR="002852CD" w:rsidRPr="002852CD" w:rsidRDefault="002852CD" w:rsidP="002852CD">
            <w:pPr>
              <w:spacing w:after="0" w:line="240" w:lineRule="auto"/>
              <w:ind w:left="-70"/>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No</w:t>
            </w:r>
          </w:p>
        </w:tc>
        <w:tc>
          <w:tcPr>
            <w:tcW w:w="1080" w:type="dxa"/>
            <w:tcBorders>
              <w:top w:val="single" w:sz="4" w:space="0" w:color="7F7F7F"/>
              <w:left w:val="single" w:sz="4" w:space="0" w:color="7F7F7F"/>
              <w:right w:val="single" w:sz="4" w:space="0" w:color="7F7F7F"/>
            </w:tcBorders>
            <w:vAlign w:val="center"/>
          </w:tcPr>
          <w:p w14:paraId="549F8D2B" w14:textId="77777777" w:rsidR="002852CD" w:rsidRPr="002852CD" w:rsidRDefault="002852CD" w:rsidP="002852CD">
            <w:pPr>
              <w:spacing w:after="0" w:line="240" w:lineRule="auto"/>
              <w:ind w:left="-70"/>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Poz No</w:t>
            </w:r>
          </w:p>
        </w:tc>
        <w:tc>
          <w:tcPr>
            <w:tcW w:w="5564" w:type="dxa"/>
            <w:tcBorders>
              <w:top w:val="single" w:sz="4" w:space="0" w:color="7F7F7F"/>
              <w:left w:val="single" w:sz="4" w:space="0" w:color="7F7F7F"/>
              <w:right w:val="single" w:sz="4" w:space="0" w:color="7F7F7F"/>
            </w:tcBorders>
            <w:vAlign w:val="center"/>
          </w:tcPr>
          <w:p w14:paraId="07F7965F" w14:textId="77777777" w:rsidR="002852CD" w:rsidRPr="002852CD" w:rsidRDefault="002852CD" w:rsidP="002852CD">
            <w:pPr>
              <w:spacing w:after="0" w:line="240" w:lineRule="auto"/>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İmalatın Cinsi</w:t>
            </w:r>
          </w:p>
        </w:tc>
        <w:tc>
          <w:tcPr>
            <w:tcW w:w="567" w:type="dxa"/>
            <w:tcBorders>
              <w:top w:val="single" w:sz="4" w:space="0" w:color="7F7F7F"/>
              <w:left w:val="single" w:sz="4" w:space="0" w:color="7F7F7F"/>
              <w:right w:val="single" w:sz="4" w:space="0" w:color="7F7F7F"/>
            </w:tcBorders>
            <w:vAlign w:val="center"/>
          </w:tcPr>
          <w:p w14:paraId="405075A1"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Birim</w:t>
            </w:r>
          </w:p>
        </w:tc>
        <w:tc>
          <w:tcPr>
            <w:tcW w:w="992" w:type="dxa"/>
            <w:tcBorders>
              <w:top w:val="single" w:sz="4" w:space="0" w:color="7F7F7F"/>
              <w:left w:val="single" w:sz="4" w:space="0" w:color="7F7F7F"/>
              <w:right w:val="single" w:sz="4" w:space="0" w:color="7F7F7F"/>
            </w:tcBorders>
            <w:vAlign w:val="center"/>
          </w:tcPr>
          <w:p w14:paraId="69BD8763"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Miktarı</w:t>
            </w:r>
          </w:p>
        </w:tc>
        <w:tc>
          <w:tcPr>
            <w:tcW w:w="992" w:type="dxa"/>
            <w:tcBorders>
              <w:top w:val="single" w:sz="4" w:space="0" w:color="7F7F7F"/>
              <w:left w:val="single" w:sz="4" w:space="0" w:color="7F7F7F"/>
              <w:right w:val="single" w:sz="4" w:space="0" w:color="7F7F7F"/>
            </w:tcBorders>
            <w:vAlign w:val="center"/>
          </w:tcPr>
          <w:p w14:paraId="26FFE25E"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Birim Fiyatı</w:t>
            </w:r>
          </w:p>
        </w:tc>
        <w:tc>
          <w:tcPr>
            <w:tcW w:w="992" w:type="dxa"/>
            <w:tcBorders>
              <w:top w:val="single" w:sz="4" w:space="0" w:color="7F7F7F"/>
              <w:left w:val="single" w:sz="4" w:space="0" w:color="7F7F7F"/>
              <w:right w:val="single" w:sz="4" w:space="0" w:color="7F7F7F"/>
            </w:tcBorders>
            <w:vAlign w:val="center"/>
          </w:tcPr>
          <w:p w14:paraId="419BFE39"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r w:rsidRPr="002852CD">
              <w:rPr>
                <w:rFonts w:ascii="Arial" w:eastAsia="Times New Roman" w:hAnsi="Arial" w:cs="Arial"/>
                <w:bCs/>
                <w:sz w:val="16"/>
                <w:szCs w:val="16"/>
                <w:lang w:eastAsia="tr-TR"/>
              </w:rPr>
              <w:t>Tutarı</w:t>
            </w:r>
          </w:p>
        </w:tc>
      </w:tr>
      <w:tr w:rsidR="002852CD" w:rsidRPr="002852CD" w14:paraId="20100693"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504C3CAF"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1</w:t>
            </w:r>
          </w:p>
        </w:tc>
        <w:tc>
          <w:tcPr>
            <w:tcW w:w="1080" w:type="dxa"/>
            <w:vAlign w:val="center"/>
          </w:tcPr>
          <w:p w14:paraId="17C0E5B6"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43.527.1002</w:t>
            </w:r>
          </w:p>
        </w:tc>
        <w:tc>
          <w:tcPr>
            <w:tcW w:w="5564" w:type="dxa"/>
            <w:vAlign w:val="center"/>
          </w:tcPr>
          <w:p w14:paraId="5E392C51" w14:textId="77777777" w:rsidR="002852CD" w:rsidRPr="002852CD" w:rsidRDefault="002852CD" w:rsidP="002852CD">
            <w:pPr>
              <w:spacing w:after="0" w:line="240" w:lineRule="auto"/>
              <w:contextualSpacing/>
              <w:rPr>
                <w:rFonts w:ascii="Arial" w:eastAsia="Times New Roman" w:hAnsi="Arial" w:cs="Arial"/>
                <w:bCs/>
                <w:sz w:val="16"/>
                <w:szCs w:val="16"/>
                <w:lang w:eastAsia="tr-TR"/>
              </w:rPr>
            </w:pPr>
            <w:r w:rsidRPr="002852CD">
              <w:rPr>
                <w:rFonts w:ascii="Arial" w:eastAsia="Times New Roman" w:hAnsi="Arial" w:cs="Arial"/>
                <w:sz w:val="16"/>
                <w:szCs w:val="16"/>
                <w:lang w:eastAsia="tr-TR"/>
              </w:rPr>
              <w:t xml:space="preserve">Çapı 200 mm HDPE </w:t>
            </w:r>
            <w:proofErr w:type="spellStart"/>
            <w:r w:rsidRPr="002852CD">
              <w:rPr>
                <w:rFonts w:ascii="Arial" w:eastAsia="Times New Roman" w:hAnsi="Arial" w:cs="Arial"/>
                <w:sz w:val="16"/>
                <w:szCs w:val="16"/>
                <w:lang w:eastAsia="tr-TR"/>
              </w:rPr>
              <w:t>Koruge</w:t>
            </w:r>
            <w:proofErr w:type="spellEnd"/>
            <w:r w:rsidRPr="002852CD">
              <w:rPr>
                <w:rFonts w:ascii="Arial" w:eastAsia="Times New Roman" w:hAnsi="Arial" w:cs="Arial"/>
                <w:sz w:val="16"/>
                <w:szCs w:val="16"/>
                <w:lang w:eastAsia="tr-TR"/>
              </w:rPr>
              <w:t xml:space="preserve"> boru döşenmesi (SN 8, lastik conta ve boru bedeli dâhil)</w:t>
            </w:r>
          </w:p>
        </w:tc>
        <w:tc>
          <w:tcPr>
            <w:tcW w:w="567" w:type="dxa"/>
            <w:vAlign w:val="center"/>
          </w:tcPr>
          <w:p w14:paraId="5265F7EA"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proofErr w:type="gramStart"/>
            <w:r w:rsidRPr="002852CD">
              <w:rPr>
                <w:rFonts w:ascii="Arial" w:eastAsia="Times New Roman" w:hAnsi="Arial" w:cs="Arial"/>
                <w:sz w:val="16"/>
                <w:szCs w:val="16"/>
                <w:lang w:eastAsia="tr-TR"/>
              </w:rPr>
              <w:t>m</w:t>
            </w:r>
            <w:proofErr w:type="gramEnd"/>
          </w:p>
        </w:tc>
        <w:tc>
          <w:tcPr>
            <w:tcW w:w="992" w:type="dxa"/>
            <w:vAlign w:val="center"/>
          </w:tcPr>
          <w:p w14:paraId="2CE4B9B4"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1,000</w:t>
            </w:r>
          </w:p>
        </w:tc>
        <w:tc>
          <w:tcPr>
            <w:tcW w:w="992" w:type="dxa"/>
            <w:vAlign w:val="center"/>
          </w:tcPr>
          <w:p w14:paraId="5DB5053B"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44,24</w:t>
            </w:r>
          </w:p>
        </w:tc>
        <w:tc>
          <w:tcPr>
            <w:tcW w:w="992" w:type="dxa"/>
            <w:vAlign w:val="center"/>
          </w:tcPr>
          <w:p w14:paraId="04969648"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44,24</w:t>
            </w:r>
          </w:p>
        </w:tc>
      </w:tr>
      <w:tr w:rsidR="002852CD" w:rsidRPr="002852CD" w14:paraId="12B5C3CB"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21D8F4A5"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2</w:t>
            </w:r>
          </w:p>
        </w:tc>
        <w:tc>
          <w:tcPr>
            <w:tcW w:w="1080" w:type="dxa"/>
            <w:vAlign w:val="center"/>
          </w:tcPr>
          <w:p w14:paraId="1B2E1D1C"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43.610.1023</w:t>
            </w:r>
          </w:p>
        </w:tc>
        <w:tc>
          <w:tcPr>
            <w:tcW w:w="5564" w:type="dxa"/>
            <w:vAlign w:val="center"/>
          </w:tcPr>
          <w:p w14:paraId="531F735E" w14:textId="77777777" w:rsidR="002852CD" w:rsidRPr="002852CD" w:rsidRDefault="002852CD" w:rsidP="002852CD">
            <w:pPr>
              <w:spacing w:after="0" w:line="240" w:lineRule="auto"/>
              <w:contextualSpacing/>
              <w:rPr>
                <w:rFonts w:ascii="Arial" w:eastAsia="Times New Roman" w:hAnsi="Arial" w:cs="Arial"/>
                <w:bCs/>
                <w:sz w:val="16"/>
                <w:szCs w:val="16"/>
                <w:lang w:eastAsia="tr-TR"/>
              </w:rPr>
            </w:pPr>
            <w:r w:rsidRPr="002852CD">
              <w:rPr>
                <w:rFonts w:ascii="Arial" w:eastAsia="Times New Roman" w:hAnsi="Arial" w:cs="Arial"/>
                <w:sz w:val="16"/>
                <w:szCs w:val="16"/>
                <w:lang w:eastAsia="tr-TR"/>
              </w:rPr>
              <w:t xml:space="preserve">Stabilize malzemenin (08.008) demir merdaneli (40 HP) silindirle sıkıştırılarak </w:t>
            </w:r>
            <w:proofErr w:type="spellStart"/>
            <w:r w:rsidRPr="002852CD">
              <w:rPr>
                <w:rFonts w:ascii="Arial" w:eastAsia="Times New Roman" w:hAnsi="Arial" w:cs="Arial"/>
                <w:sz w:val="16"/>
                <w:szCs w:val="16"/>
                <w:lang w:eastAsia="tr-TR"/>
              </w:rPr>
              <w:t>içmesuyu</w:t>
            </w:r>
            <w:proofErr w:type="spellEnd"/>
            <w:r w:rsidRPr="002852CD">
              <w:rPr>
                <w:rFonts w:ascii="Arial" w:eastAsia="Times New Roman" w:hAnsi="Arial" w:cs="Arial"/>
                <w:sz w:val="16"/>
                <w:szCs w:val="16"/>
                <w:lang w:eastAsia="tr-TR"/>
              </w:rPr>
              <w:t xml:space="preserve"> ve kanalizasyon inşaatlarında hendek ve temel üst dolgusu yapılması</w:t>
            </w:r>
          </w:p>
        </w:tc>
        <w:tc>
          <w:tcPr>
            <w:tcW w:w="567" w:type="dxa"/>
            <w:vAlign w:val="center"/>
          </w:tcPr>
          <w:p w14:paraId="7899BFD3"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3D610A52"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0,840</w:t>
            </w:r>
          </w:p>
        </w:tc>
        <w:tc>
          <w:tcPr>
            <w:tcW w:w="992" w:type="dxa"/>
            <w:vAlign w:val="center"/>
          </w:tcPr>
          <w:p w14:paraId="4ED5D19E"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44,20</w:t>
            </w:r>
          </w:p>
        </w:tc>
        <w:tc>
          <w:tcPr>
            <w:tcW w:w="992" w:type="dxa"/>
            <w:vAlign w:val="center"/>
          </w:tcPr>
          <w:p w14:paraId="7BD76E77"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37,13</w:t>
            </w:r>
          </w:p>
        </w:tc>
      </w:tr>
      <w:tr w:rsidR="002852CD" w:rsidRPr="002852CD" w14:paraId="44EEE4AB"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62250043"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3</w:t>
            </w:r>
          </w:p>
        </w:tc>
        <w:tc>
          <w:tcPr>
            <w:tcW w:w="1080" w:type="dxa"/>
            <w:vAlign w:val="center"/>
          </w:tcPr>
          <w:p w14:paraId="4087E90D"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43.610.1041</w:t>
            </w:r>
          </w:p>
        </w:tc>
        <w:tc>
          <w:tcPr>
            <w:tcW w:w="5564" w:type="dxa"/>
            <w:vAlign w:val="center"/>
          </w:tcPr>
          <w:p w14:paraId="390461FA" w14:textId="77777777" w:rsidR="002852CD" w:rsidRPr="002852CD" w:rsidRDefault="002852CD" w:rsidP="002852CD">
            <w:pPr>
              <w:spacing w:after="0" w:line="240" w:lineRule="auto"/>
              <w:contextualSpacing/>
              <w:rPr>
                <w:rFonts w:ascii="Arial" w:eastAsia="Times New Roman" w:hAnsi="Arial" w:cs="Arial"/>
                <w:bCs/>
                <w:sz w:val="16"/>
                <w:szCs w:val="16"/>
                <w:lang w:eastAsia="tr-TR"/>
              </w:rPr>
            </w:pPr>
            <w:r w:rsidRPr="002852CD">
              <w:rPr>
                <w:rFonts w:ascii="Arial" w:eastAsia="Times New Roman" w:hAnsi="Arial" w:cs="Arial"/>
                <w:sz w:val="16"/>
                <w:szCs w:val="16"/>
                <w:lang w:eastAsia="tr-TR"/>
              </w:rPr>
              <w:t xml:space="preserve">Konkasörle kırılmış 0-11 mm çapında kırma taşın </w:t>
            </w:r>
            <w:proofErr w:type="spellStart"/>
            <w:r w:rsidRPr="002852CD">
              <w:rPr>
                <w:rFonts w:ascii="Arial" w:eastAsia="Times New Roman" w:hAnsi="Arial" w:cs="Arial"/>
                <w:sz w:val="16"/>
                <w:szCs w:val="16"/>
                <w:lang w:eastAsia="tr-TR"/>
              </w:rPr>
              <w:t>kompaktör</w:t>
            </w:r>
            <w:proofErr w:type="spellEnd"/>
            <w:r w:rsidRPr="002852CD">
              <w:rPr>
                <w:rFonts w:ascii="Arial" w:eastAsia="Times New Roman" w:hAnsi="Arial" w:cs="Arial"/>
                <w:sz w:val="16"/>
                <w:szCs w:val="16"/>
                <w:lang w:eastAsia="tr-TR"/>
              </w:rPr>
              <w:t xml:space="preserve"> ile sıkıştırılarak hendek ve temel taban ıslahı, boru tabanı </w:t>
            </w:r>
            <w:proofErr w:type="spellStart"/>
            <w:r w:rsidRPr="002852CD">
              <w:rPr>
                <w:rFonts w:ascii="Arial" w:eastAsia="Times New Roman" w:hAnsi="Arial" w:cs="Arial"/>
                <w:sz w:val="16"/>
                <w:szCs w:val="16"/>
                <w:lang w:eastAsia="tr-TR"/>
              </w:rPr>
              <w:t>yataklaması</w:t>
            </w:r>
            <w:proofErr w:type="spellEnd"/>
            <w:r w:rsidRPr="002852CD">
              <w:rPr>
                <w:rFonts w:ascii="Arial" w:eastAsia="Times New Roman" w:hAnsi="Arial" w:cs="Arial"/>
                <w:sz w:val="16"/>
                <w:szCs w:val="16"/>
                <w:lang w:eastAsia="tr-TR"/>
              </w:rPr>
              <w:t xml:space="preserve"> ve borunun </w:t>
            </w:r>
            <w:proofErr w:type="spellStart"/>
            <w:r w:rsidRPr="002852CD">
              <w:rPr>
                <w:rFonts w:ascii="Arial" w:eastAsia="Times New Roman" w:hAnsi="Arial" w:cs="Arial"/>
                <w:sz w:val="16"/>
                <w:szCs w:val="16"/>
                <w:lang w:eastAsia="tr-TR"/>
              </w:rPr>
              <w:t>gömlekleme</w:t>
            </w:r>
            <w:proofErr w:type="spellEnd"/>
            <w:r w:rsidRPr="002852CD">
              <w:rPr>
                <w:rFonts w:ascii="Arial" w:eastAsia="Times New Roman" w:hAnsi="Arial" w:cs="Arial"/>
                <w:sz w:val="16"/>
                <w:szCs w:val="16"/>
                <w:lang w:eastAsia="tr-TR"/>
              </w:rPr>
              <w:t xml:space="preserve"> yapılması</w:t>
            </w:r>
          </w:p>
        </w:tc>
        <w:tc>
          <w:tcPr>
            <w:tcW w:w="567" w:type="dxa"/>
            <w:vAlign w:val="center"/>
          </w:tcPr>
          <w:p w14:paraId="782F8DE2"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5362FDAD"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0,210</w:t>
            </w:r>
          </w:p>
        </w:tc>
        <w:tc>
          <w:tcPr>
            <w:tcW w:w="992" w:type="dxa"/>
            <w:vAlign w:val="center"/>
          </w:tcPr>
          <w:p w14:paraId="17AAC951"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95,96</w:t>
            </w:r>
          </w:p>
        </w:tc>
        <w:tc>
          <w:tcPr>
            <w:tcW w:w="992" w:type="dxa"/>
            <w:vAlign w:val="center"/>
          </w:tcPr>
          <w:p w14:paraId="0DF9D862"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20,15</w:t>
            </w:r>
          </w:p>
        </w:tc>
      </w:tr>
      <w:tr w:rsidR="002852CD" w:rsidRPr="002852CD" w14:paraId="18CEA254"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1BC74F63"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4</w:t>
            </w:r>
          </w:p>
        </w:tc>
        <w:tc>
          <w:tcPr>
            <w:tcW w:w="1080" w:type="dxa"/>
            <w:vAlign w:val="center"/>
          </w:tcPr>
          <w:p w14:paraId="483D4595"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15.120.1102</w:t>
            </w:r>
          </w:p>
        </w:tc>
        <w:tc>
          <w:tcPr>
            <w:tcW w:w="5564" w:type="dxa"/>
            <w:vAlign w:val="center"/>
          </w:tcPr>
          <w:p w14:paraId="71A33CF1" w14:textId="77777777" w:rsidR="002852CD" w:rsidRPr="002852CD" w:rsidRDefault="002852CD" w:rsidP="002852CD">
            <w:pPr>
              <w:spacing w:after="0" w:line="240" w:lineRule="auto"/>
              <w:contextualSpacing/>
              <w:rPr>
                <w:rFonts w:ascii="Arial" w:eastAsia="Times New Roman" w:hAnsi="Arial" w:cs="Arial"/>
                <w:bCs/>
                <w:sz w:val="16"/>
                <w:szCs w:val="16"/>
                <w:lang w:eastAsia="tr-TR"/>
              </w:rPr>
            </w:pPr>
            <w:r w:rsidRPr="002852CD">
              <w:rPr>
                <w:rFonts w:ascii="Arial" w:eastAsia="Times New Roman" w:hAnsi="Arial" w:cs="Arial"/>
                <w:sz w:val="16"/>
                <w:szCs w:val="16"/>
                <w:lang w:eastAsia="tr-TR"/>
              </w:rPr>
              <w:t xml:space="preserve">Makine ile her derinlik ve her genişlikte yumuşak ve sert </w:t>
            </w:r>
            <w:proofErr w:type="spellStart"/>
            <w:r w:rsidRPr="002852CD">
              <w:rPr>
                <w:rFonts w:ascii="Arial" w:eastAsia="Times New Roman" w:hAnsi="Arial" w:cs="Arial"/>
                <w:sz w:val="16"/>
                <w:szCs w:val="16"/>
                <w:lang w:eastAsia="tr-TR"/>
              </w:rPr>
              <w:t>küskülük</w:t>
            </w:r>
            <w:proofErr w:type="spellEnd"/>
            <w:r w:rsidRPr="002852CD">
              <w:rPr>
                <w:rFonts w:ascii="Arial" w:eastAsia="Times New Roman" w:hAnsi="Arial" w:cs="Arial"/>
                <w:sz w:val="16"/>
                <w:szCs w:val="16"/>
                <w:lang w:eastAsia="tr-TR"/>
              </w:rPr>
              <w:t xml:space="preserve"> kazılması (Derin kazı)</w:t>
            </w:r>
          </w:p>
        </w:tc>
        <w:tc>
          <w:tcPr>
            <w:tcW w:w="567" w:type="dxa"/>
            <w:vAlign w:val="center"/>
          </w:tcPr>
          <w:p w14:paraId="1E65E543" w14:textId="77777777" w:rsidR="002852CD" w:rsidRPr="002852CD" w:rsidRDefault="002852CD" w:rsidP="002852CD">
            <w:pPr>
              <w:spacing w:after="0" w:line="240" w:lineRule="auto"/>
              <w:ind w:left="-57" w:right="-57"/>
              <w:contextualSpacing/>
              <w:jc w:val="center"/>
              <w:rPr>
                <w:rFonts w:ascii="Arial" w:eastAsia="Times New Roman" w:hAnsi="Arial" w:cs="Arial"/>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4618EA9F"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1,080</w:t>
            </w:r>
          </w:p>
        </w:tc>
        <w:tc>
          <w:tcPr>
            <w:tcW w:w="992" w:type="dxa"/>
            <w:vAlign w:val="center"/>
          </w:tcPr>
          <w:p w14:paraId="44EDA0D7"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10,41</w:t>
            </w:r>
          </w:p>
        </w:tc>
        <w:tc>
          <w:tcPr>
            <w:tcW w:w="992" w:type="dxa"/>
            <w:vAlign w:val="center"/>
          </w:tcPr>
          <w:p w14:paraId="6B403218"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11,24</w:t>
            </w:r>
          </w:p>
        </w:tc>
      </w:tr>
      <w:tr w:rsidR="002852CD" w:rsidRPr="002852CD" w14:paraId="676A2937"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4A3641AA"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p>
        </w:tc>
        <w:tc>
          <w:tcPr>
            <w:tcW w:w="6644" w:type="dxa"/>
            <w:gridSpan w:val="2"/>
            <w:vAlign w:val="center"/>
          </w:tcPr>
          <w:p w14:paraId="1E81E5BC" w14:textId="77777777" w:rsidR="002852CD" w:rsidRPr="002852CD" w:rsidRDefault="002852CD" w:rsidP="002852CD">
            <w:pPr>
              <w:spacing w:after="0" w:line="240" w:lineRule="auto"/>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N.YF.32 Şantiye sınırları dışına kamyonla kazı malzemesi nakli</w:t>
            </w:r>
          </w:p>
        </w:tc>
        <w:tc>
          <w:tcPr>
            <w:tcW w:w="567" w:type="dxa"/>
            <w:vAlign w:val="center"/>
          </w:tcPr>
          <w:p w14:paraId="78572201"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Ton</w:t>
            </w:r>
          </w:p>
        </w:tc>
        <w:tc>
          <w:tcPr>
            <w:tcW w:w="992" w:type="dxa"/>
            <w:vAlign w:val="center"/>
          </w:tcPr>
          <w:p w14:paraId="41C06FDB"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2,160</w:t>
            </w:r>
          </w:p>
        </w:tc>
        <w:tc>
          <w:tcPr>
            <w:tcW w:w="992" w:type="dxa"/>
            <w:vAlign w:val="center"/>
          </w:tcPr>
          <w:p w14:paraId="0E900931"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10,21</w:t>
            </w:r>
          </w:p>
        </w:tc>
        <w:tc>
          <w:tcPr>
            <w:tcW w:w="992" w:type="dxa"/>
            <w:vAlign w:val="center"/>
          </w:tcPr>
          <w:p w14:paraId="46BD4E1B"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22,05</w:t>
            </w:r>
          </w:p>
        </w:tc>
      </w:tr>
      <w:tr w:rsidR="002852CD" w:rsidRPr="002852CD" w14:paraId="3D772F1B" w14:textId="77777777" w:rsidTr="002852CD">
        <w:tblPrEx>
          <w:tblBorders>
            <w:top w:val="single" w:sz="4" w:space="0" w:color="7F7F7F"/>
          </w:tblBorders>
        </w:tblPrEx>
        <w:trPr>
          <w:trHeight w:val="284"/>
          <w:jc w:val="center"/>
        </w:trPr>
        <w:tc>
          <w:tcPr>
            <w:tcW w:w="10666" w:type="dxa"/>
            <w:gridSpan w:val="7"/>
            <w:tcBorders>
              <w:top w:val="single" w:sz="4" w:space="0" w:color="7F7F7F"/>
            </w:tcBorders>
            <w:vAlign w:val="center"/>
          </w:tcPr>
          <w:p w14:paraId="6EBC00CA" w14:textId="77777777" w:rsidR="002852CD" w:rsidRPr="002852CD" w:rsidRDefault="002852CD" w:rsidP="002852CD">
            <w:pPr>
              <w:spacing w:after="0" w:line="240" w:lineRule="auto"/>
              <w:ind w:left="-57" w:right="-57"/>
              <w:contextualSpacing/>
              <w:jc w:val="right"/>
              <w:rPr>
                <w:rFonts w:ascii="Times New Roman" w:eastAsia="Times New Roman" w:hAnsi="Times New Roman" w:cs="Times New Roman"/>
                <w:lang w:eastAsia="tr-TR"/>
              </w:rPr>
            </w:pPr>
            <w:r w:rsidRPr="002852CD">
              <w:rPr>
                <w:rFonts w:ascii="Times New Roman" w:eastAsia="Times New Roman" w:hAnsi="Times New Roman" w:cs="Times New Roman"/>
                <w:bCs/>
                <w:lang w:eastAsia="tr-TR"/>
              </w:rPr>
              <w:t>Toplam:     134,81</w:t>
            </w:r>
          </w:p>
        </w:tc>
      </w:tr>
    </w:tbl>
    <w:p w14:paraId="2057040A" w14:textId="77777777" w:rsidR="002852CD" w:rsidRPr="002852CD" w:rsidRDefault="002852CD" w:rsidP="002852CD">
      <w:pPr>
        <w:spacing w:after="0" w:line="240" w:lineRule="auto"/>
        <w:contextualSpacing/>
        <w:rPr>
          <w:rFonts w:ascii="Times New Roman" w:eastAsia="Times New Roman" w:hAnsi="Times New Roman" w:cs="Times New Roman"/>
          <w:lang w:eastAsia="tr-TR"/>
        </w:rPr>
      </w:pPr>
    </w:p>
    <w:p w14:paraId="4542B652" w14:textId="77777777" w:rsidR="00AB7F4F" w:rsidRDefault="00AB7F4F" w:rsidP="002852CD">
      <w:pPr>
        <w:spacing w:after="0" w:line="240" w:lineRule="auto"/>
        <w:contextualSpacing/>
        <w:rPr>
          <w:rFonts w:ascii="Times New Roman" w:eastAsia="Times New Roman" w:hAnsi="Times New Roman" w:cs="Times New Roman"/>
          <w:bCs/>
          <w:sz w:val="24"/>
          <w:szCs w:val="24"/>
          <w:lang w:eastAsia="tr-TR"/>
        </w:rPr>
      </w:pPr>
    </w:p>
    <w:p w14:paraId="2B593498" w14:textId="77777777" w:rsidR="002852CD" w:rsidRPr="002852CD" w:rsidRDefault="002852CD" w:rsidP="002852CD">
      <w:pPr>
        <w:spacing w:after="0" w:line="240" w:lineRule="auto"/>
        <w:contextualSpacing/>
        <w:rPr>
          <w:rFonts w:ascii="Times New Roman" w:eastAsia="Times New Roman" w:hAnsi="Times New Roman" w:cs="Times New Roman"/>
          <w:bCs/>
          <w:sz w:val="24"/>
          <w:szCs w:val="24"/>
          <w:lang w:eastAsia="tr-TR"/>
        </w:rPr>
      </w:pPr>
      <w:r w:rsidRPr="002852CD">
        <w:rPr>
          <w:rFonts w:ascii="Times New Roman" w:eastAsia="Times New Roman" w:hAnsi="Times New Roman" w:cs="Times New Roman"/>
          <w:bCs/>
          <w:sz w:val="24"/>
          <w:szCs w:val="24"/>
          <w:lang w:eastAsia="tr-TR"/>
        </w:rPr>
        <w:t>ATIKSU 200 mm BORU EVSEL BAĞLANTI ÜCRETİ (1 metre için) : 134,81 TL</w:t>
      </w:r>
    </w:p>
    <w:p w14:paraId="184365AA" w14:textId="77777777" w:rsidR="002852CD" w:rsidRP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6C9FF84E"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r w:rsidRPr="002852CD">
        <w:rPr>
          <w:rFonts w:ascii="Times New Roman" w:eastAsia="Times New Roman" w:hAnsi="Times New Roman" w:cs="Times New Roman"/>
          <w:bCs/>
          <w:sz w:val="24"/>
          <w:szCs w:val="24"/>
          <w:lang w:eastAsia="tr-TR"/>
        </w:rPr>
        <w:t>*** Bağlantı ücreti hesaplanırken 2022 yılına ait birim fiyatlar henüz yayımlanmadığından 2021 yılı birim fiyatları kullanılmıştır. 2022 yılına ait birim fiyatlar yayımlandıktan sonra bağlantı ücreti revize edilecektir.</w:t>
      </w:r>
    </w:p>
    <w:p w14:paraId="5005C876" w14:textId="77777777" w:rsidR="00AB7F4F" w:rsidRDefault="00AB7F4F" w:rsidP="002852CD">
      <w:pPr>
        <w:spacing w:after="0" w:line="240" w:lineRule="auto"/>
        <w:contextualSpacing/>
        <w:jc w:val="both"/>
        <w:rPr>
          <w:rFonts w:ascii="Times New Roman" w:eastAsia="Times New Roman" w:hAnsi="Times New Roman" w:cs="Times New Roman"/>
          <w:bCs/>
          <w:sz w:val="24"/>
          <w:szCs w:val="24"/>
          <w:lang w:eastAsia="tr-TR"/>
        </w:rPr>
      </w:pPr>
    </w:p>
    <w:p w14:paraId="08E84816"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52223913"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05F479E1"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0EF45667"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4EA36098" w14:textId="77777777" w:rsidR="002852CD" w:rsidRP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6CBD8361" w14:textId="77777777" w:rsidR="002852CD" w:rsidRDefault="002852CD" w:rsidP="002852CD">
      <w:pPr>
        <w:spacing w:after="0" w:line="240" w:lineRule="auto"/>
        <w:contextualSpacing/>
        <w:jc w:val="both"/>
        <w:rPr>
          <w:rFonts w:ascii="Times New Roman" w:eastAsia="Times New Roman" w:hAnsi="Times New Roman" w:cs="Times New Roman"/>
          <w:bCs/>
          <w:lang w:eastAsia="tr-TR"/>
        </w:rPr>
      </w:pPr>
    </w:p>
    <w:p w14:paraId="3D660A1D" w14:textId="77777777" w:rsidR="00AB7F4F" w:rsidRDefault="00AB7F4F" w:rsidP="002852CD">
      <w:pPr>
        <w:spacing w:after="0" w:line="240" w:lineRule="auto"/>
        <w:contextualSpacing/>
        <w:jc w:val="both"/>
        <w:rPr>
          <w:rFonts w:ascii="Times New Roman" w:eastAsia="Times New Roman" w:hAnsi="Times New Roman" w:cs="Times New Roman"/>
          <w:bCs/>
          <w:lang w:eastAsia="tr-TR"/>
        </w:rPr>
      </w:pPr>
    </w:p>
    <w:tbl>
      <w:tblPr>
        <w:tblW w:w="9560" w:type="dxa"/>
        <w:tblInd w:w="55" w:type="dxa"/>
        <w:tblCellMar>
          <w:left w:w="70" w:type="dxa"/>
          <w:right w:w="70" w:type="dxa"/>
        </w:tblCellMar>
        <w:tblLook w:val="04A0" w:firstRow="1" w:lastRow="0" w:firstColumn="1" w:lastColumn="0" w:noHBand="0" w:noVBand="1"/>
      </w:tblPr>
      <w:tblGrid>
        <w:gridCol w:w="7697"/>
        <w:gridCol w:w="1863"/>
      </w:tblGrid>
      <w:tr w:rsidR="002852CD" w:rsidRPr="002852CD" w14:paraId="7C520F0C" w14:textId="77777777" w:rsidTr="002852CD">
        <w:trPr>
          <w:trHeight w:val="324"/>
        </w:trPr>
        <w:tc>
          <w:tcPr>
            <w:tcW w:w="9560" w:type="dxa"/>
            <w:gridSpan w:val="2"/>
            <w:tcBorders>
              <w:top w:val="single" w:sz="4" w:space="0" w:color="auto"/>
              <w:left w:val="nil"/>
              <w:bottom w:val="single" w:sz="4" w:space="0" w:color="auto"/>
              <w:right w:val="nil"/>
            </w:tcBorders>
            <w:shd w:val="clear" w:color="auto" w:fill="auto"/>
            <w:noWrap/>
            <w:vAlign w:val="bottom"/>
            <w:hideMark/>
          </w:tcPr>
          <w:p w14:paraId="0E9EC757" w14:textId="77777777" w:rsidR="002852CD" w:rsidRPr="002852CD" w:rsidRDefault="002852CD" w:rsidP="002852CD">
            <w:pPr>
              <w:spacing w:after="0" w:line="240" w:lineRule="auto"/>
              <w:jc w:val="center"/>
              <w:rPr>
                <w:rFonts w:ascii="Calibri" w:eastAsia="Times New Roman" w:hAnsi="Calibri" w:cs="Calibri"/>
                <w:color w:val="000000"/>
                <w:lang w:eastAsia="tr-TR"/>
              </w:rPr>
            </w:pPr>
            <w:r w:rsidRPr="002852CD">
              <w:rPr>
                <w:rFonts w:ascii="Calibri" w:eastAsia="Times New Roman" w:hAnsi="Calibri" w:cs="Calibri"/>
                <w:color w:val="000000"/>
                <w:lang w:eastAsia="tr-TR"/>
              </w:rPr>
              <w:t>YENİ SU ABONESİ TESİS ÜCRETLERİ</w:t>
            </w:r>
          </w:p>
        </w:tc>
      </w:tr>
      <w:tr w:rsidR="002852CD" w:rsidRPr="002852CD" w14:paraId="0273DE46" w14:textId="77777777" w:rsidTr="002852CD">
        <w:trPr>
          <w:trHeight w:val="324"/>
        </w:trPr>
        <w:tc>
          <w:tcPr>
            <w:tcW w:w="9560" w:type="dxa"/>
            <w:gridSpan w:val="2"/>
            <w:tcBorders>
              <w:top w:val="single" w:sz="4" w:space="0" w:color="auto"/>
              <w:left w:val="nil"/>
              <w:bottom w:val="single" w:sz="4" w:space="0" w:color="auto"/>
              <w:right w:val="nil"/>
            </w:tcBorders>
            <w:shd w:val="clear" w:color="auto" w:fill="auto"/>
            <w:noWrap/>
            <w:vAlign w:val="center"/>
            <w:hideMark/>
          </w:tcPr>
          <w:p w14:paraId="73183345" w14:textId="77777777" w:rsidR="002852CD" w:rsidRPr="002852CD" w:rsidRDefault="002852CD" w:rsidP="002852CD">
            <w:pPr>
              <w:spacing w:after="0" w:line="240" w:lineRule="auto"/>
              <w:jc w:val="center"/>
              <w:rPr>
                <w:rFonts w:ascii="Calibri" w:eastAsia="Times New Roman" w:hAnsi="Calibri" w:cs="Calibri"/>
                <w:b/>
                <w:bCs/>
                <w:color w:val="000000"/>
                <w:sz w:val="16"/>
                <w:szCs w:val="16"/>
                <w:lang w:eastAsia="tr-TR"/>
              </w:rPr>
            </w:pPr>
            <w:r w:rsidRPr="002852CD">
              <w:rPr>
                <w:rFonts w:ascii="Calibri" w:eastAsia="Times New Roman" w:hAnsi="Calibri" w:cs="Calibri"/>
                <w:b/>
                <w:bCs/>
                <w:color w:val="000000"/>
                <w:sz w:val="16"/>
                <w:szCs w:val="16"/>
                <w:lang w:eastAsia="tr-TR"/>
              </w:rPr>
              <w:t>2022-1 (OCAK-ŞUBAT) DÖNEMİNDEN İTİBAREN KDV DAHİL</w:t>
            </w:r>
          </w:p>
        </w:tc>
      </w:tr>
      <w:tr w:rsidR="002852CD" w:rsidRPr="002852CD" w14:paraId="7C64E1EB" w14:textId="77777777" w:rsidTr="002852CD">
        <w:trPr>
          <w:trHeight w:val="279"/>
        </w:trPr>
        <w:tc>
          <w:tcPr>
            <w:tcW w:w="9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22CED0"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MESKEN</w:t>
            </w:r>
          </w:p>
        </w:tc>
      </w:tr>
      <w:tr w:rsidR="002852CD" w:rsidRPr="002852CD" w14:paraId="16D33AB0"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53BFBD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29395088"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7B22AF0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07F3E24"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Tesislerine Katılım Bedeli</w:t>
            </w:r>
          </w:p>
        </w:tc>
        <w:tc>
          <w:tcPr>
            <w:tcW w:w="1863" w:type="dxa"/>
            <w:tcBorders>
              <w:top w:val="nil"/>
              <w:left w:val="nil"/>
              <w:bottom w:val="single" w:sz="4" w:space="0" w:color="auto"/>
              <w:right w:val="single" w:sz="4" w:space="0" w:color="auto"/>
            </w:tcBorders>
            <w:shd w:val="clear" w:color="auto" w:fill="auto"/>
            <w:noWrap/>
            <w:vAlign w:val="center"/>
            <w:hideMark/>
          </w:tcPr>
          <w:p w14:paraId="6C7FBA80"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0CB2F91A"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CA129A8" w14:textId="77777777" w:rsidR="002852CD" w:rsidRPr="002852CD" w:rsidRDefault="002852CD" w:rsidP="002852CD">
            <w:pPr>
              <w:spacing w:after="0" w:line="240" w:lineRule="auto"/>
              <w:rPr>
                <w:rFonts w:ascii="Calibri" w:eastAsia="Times New Roman" w:hAnsi="Calibri" w:cs="Calibri"/>
                <w:color w:val="000000"/>
                <w:lang w:eastAsia="tr-TR"/>
              </w:rPr>
            </w:pPr>
            <w:proofErr w:type="spellStart"/>
            <w:r w:rsidRPr="002852CD">
              <w:rPr>
                <w:rFonts w:ascii="Calibri" w:eastAsia="Times New Roman" w:hAnsi="Calibri" w:cs="Calibri"/>
                <w:color w:val="000000"/>
                <w:lang w:eastAsia="tr-TR"/>
              </w:rPr>
              <w:t>Numarataj</w:t>
            </w:r>
            <w:proofErr w:type="spellEnd"/>
          </w:p>
        </w:tc>
        <w:tc>
          <w:tcPr>
            <w:tcW w:w="1863" w:type="dxa"/>
            <w:tcBorders>
              <w:top w:val="nil"/>
              <w:left w:val="nil"/>
              <w:bottom w:val="single" w:sz="4" w:space="0" w:color="auto"/>
              <w:right w:val="single" w:sz="4" w:space="0" w:color="auto"/>
            </w:tcBorders>
            <w:shd w:val="clear" w:color="auto" w:fill="auto"/>
            <w:noWrap/>
            <w:vAlign w:val="center"/>
            <w:hideMark/>
          </w:tcPr>
          <w:p w14:paraId="4DC7FFF3"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20 TL</w:t>
            </w:r>
          </w:p>
        </w:tc>
      </w:tr>
      <w:tr w:rsidR="002852CD" w:rsidRPr="002852CD" w14:paraId="57805FD9"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90B1C88"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Depozito</w:t>
            </w:r>
          </w:p>
        </w:tc>
        <w:tc>
          <w:tcPr>
            <w:tcW w:w="1863" w:type="dxa"/>
            <w:tcBorders>
              <w:top w:val="nil"/>
              <w:left w:val="nil"/>
              <w:bottom w:val="single" w:sz="4" w:space="0" w:color="auto"/>
              <w:right w:val="single" w:sz="4" w:space="0" w:color="auto"/>
            </w:tcBorders>
            <w:shd w:val="clear" w:color="auto" w:fill="auto"/>
            <w:noWrap/>
            <w:vAlign w:val="center"/>
            <w:hideMark/>
          </w:tcPr>
          <w:p w14:paraId="4A526F30"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 TL</w:t>
            </w:r>
          </w:p>
        </w:tc>
      </w:tr>
      <w:tr w:rsidR="002852CD" w:rsidRPr="002852CD" w14:paraId="231E1F66"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2E9F8BF"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Parke Taşı ve Asfalt Yol Tahrip b.</w:t>
            </w:r>
          </w:p>
        </w:tc>
        <w:tc>
          <w:tcPr>
            <w:tcW w:w="1863" w:type="dxa"/>
            <w:tcBorders>
              <w:top w:val="nil"/>
              <w:left w:val="nil"/>
              <w:bottom w:val="single" w:sz="4" w:space="0" w:color="auto"/>
              <w:right w:val="single" w:sz="4" w:space="0" w:color="auto"/>
            </w:tcBorders>
            <w:shd w:val="clear" w:color="auto" w:fill="auto"/>
            <w:noWrap/>
            <w:vAlign w:val="center"/>
            <w:hideMark/>
          </w:tcPr>
          <w:p w14:paraId="14F8AD54"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 TL</w:t>
            </w:r>
          </w:p>
        </w:tc>
      </w:tr>
      <w:tr w:rsidR="002852CD" w:rsidRPr="002852CD" w14:paraId="322550D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55A7422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0CA1B18E"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1844CBA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5C9AB05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xml:space="preserve">Kanalizasyon tesislerine katılım </w:t>
            </w:r>
            <w:proofErr w:type="spellStart"/>
            <w:r w:rsidRPr="002852CD">
              <w:rPr>
                <w:rFonts w:ascii="Calibri" w:eastAsia="Times New Roman" w:hAnsi="Calibri" w:cs="Calibri"/>
                <w:color w:val="000000"/>
                <w:lang w:eastAsia="tr-TR"/>
              </w:rPr>
              <w:t>bed</w:t>
            </w:r>
            <w:proofErr w:type="spellEnd"/>
            <w:r w:rsidRPr="002852CD">
              <w:rPr>
                <w:rFonts w:ascii="Calibri" w:eastAsia="Times New Roman" w:hAnsi="Calibri" w:cs="Calibri"/>
                <w:color w:val="000000"/>
                <w:lang w:eastAsia="tr-TR"/>
              </w:rPr>
              <w:t>.</w:t>
            </w:r>
          </w:p>
        </w:tc>
        <w:tc>
          <w:tcPr>
            <w:tcW w:w="1863" w:type="dxa"/>
            <w:tcBorders>
              <w:top w:val="nil"/>
              <w:left w:val="nil"/>
              <w:bottom w:val="single" w:sz="4" w:space="0" w:color="auto"/>
              <w:right w:val="single" w:sz="4" w:space="0" w:color="auto"/>
            </w:tcBorders>
            <w:shd w:val="clear" w:color="auto" w:fill="auto"/>
            <w:noWrap/>
            <w:vAlign w:val="center"/>
            <w:hideMark/>
          </w:tcPr>
          <w:p w14:paraId="356C56A5"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4CCFE3E1"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224501EF"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TOPLAM</w:t>
            </w:r>
          </w:p>
        </w:tc>
        <w:tc>
          <w:tcPr>
            <w:tcW w:w="1863" w:type="dxa"/>
            <w:tcBorders>
              <w:top w:val="nil"/>
              <w:left w:val="nil"/>
              <w:bottom w:val="single" w:sz="4" w:space="0" w:color="auto"/>
              <w:right w:val="single" w:sz="4" w:space="0" w:color="auto"/>
            </w:tcBorders>
            <w:shd w:val="clear" w:color="000000" w:fill="D9D9D9"/>
            <w:noWrap/>
            <w:vAlign w:val="center"/>
            <w:hideMark/>
          </w:tcPr>
          <w:p w14:paraId="4C67FFDF" w14:textId="77777777" w:rsidR="002852CD" w:rsidRPr="002852CD" w:rsidRDefault="002852CD" w:rsidP="002852CD">
            <w:pPr>
              <w:spacing w:after="0" w:line="240" w:lineRule="auto"/>
              <w:jc w:val="center"/>
              <w:rPr>
                <w:rFonts w:ascii="Calibri" w:eastAsia="Times New Roman" w:hAnsi="Calibri" w:cs="Calibri"/>
                <w:b/>
                <w:bCs/>
                <w:lang w:eastAsia="tr-TR"/>
              </w:rPr>
            </w:pPr>
            <w:r w:rsidRPr="002852CD">
              <w:rPr>
                <w:rFonts w:ascii="Calibri" w:eastAsia="Times New Roman" w:hAnsi="Calibri" w:cs="Calibri"/>
                <w:b/>
                <w:bCs/>
                <w:lang w:eastAsia="tr-TR"/>
              </w:rPr>
              <w:t>380 TL</w:t>
            </w:r>
          </w:p>
        </w:tc>
      </w:tr>
      <w:tr w:rsidR="002852CD" w:rsidRPr="002852CD" w14:paraId="6540781C" w14:textId="77777777" w:rsidTr="002852CD">
        <w:trPr>
          <w:trHeight w:val="204"/>
        </w:trPr>
        <w:tc>
          <w:tcPr>
            <w:tcW w:w="7697" w:type="dxa"/>
            <w:tcBorders>
              <w:top w:val="nil"/>
              <w:left w:val="nil"/>
              <w:bottom w:val="nil"/>
              <w:right w:val="nil"/>
            </w:tcBorders>
            <w:shd w:val="clear" w:color="auto" w:fill="auto"/>
            <w:noWrap/>
            <w:vAlign w:val="bottom"/>
            <w:hideMark/>
          </w:tcPr>
          <w:p w14:paraId="5E660EB8" w14:textId="77777777" w:rsidR="002852CD" w:rsidRPr="002852CD" w:rsidRDefault="002852CD" w:rsidP="002852CD">
            <w:pPr>
              <w:spacing w:after="0" w:line="240" w:lineRule="auto"/>
              <w:rPr>
                <w:rFonts w:ascii="Calibri" w:eastAsia="Times New Roman" w:hAnsi="Calibri" w:cs="Calibri"/>
                <w:color w:val="000000"/>
                <w:lang w:eastAsia="tr-TR"/>
              </w:rPr>
            </w:pPr>
          </w:p>
        </w:tc>
        <w:tc>
          <w:tcPr>
            <w:tcW w:w="1863" w:type="dxa"/>
            <w:tcBorders>
              <w:top w:val="nil"/>
              <w:left w:val="nil"/>
              <w:bottom w:val="nil"/>
              <w:right w:val="nil"/>
            </w:tcBorders>
            <w:shd w:val="clear" w:color="auto" w:fill="auto"/>
            <w:noWrap/>
            <w:vAlign w:val="center"/>
            <w:hideMark/>
          </w:tcPr>
          <w:p w14:paraId="0C4F9CD6" w14:textId="77777777" w:rsidR="002852CD" w:rsidRPr="002852CD" w:rsidRDefault="002852CD" w:rsidP="002852CD">
            <w:pPr>
              <w:spacing w:after="0" w:line="240" w:lineRule="auto"/>
              <w:jc w:val="center"/>
              <w:rPr>
                <w:rFonts w:ascii="Calibri" w:eastAsia="Times New Roman" w:hAnsi="Calibri" w:cs="Calibri"/>
                <w:color w:val="000000"/>
                <w:lang w:eastAsia="tr-TR"/>
              </w:rPr>
            </w:pPr>
          </w:p>
        </w:tc>
      </w:tr>
      <w:tr w:rsidR="002852CD" w:rsidRPr="002852CD" w14:paraId="1B19D7C9" w14:textId="77777777" w:rsidTr="002852CD">
        <w:trPr>
          <w:trHeight w:val="279"/>
        </w:trPr>
        <w:tc>
          <w:tcPr>
            <w:tcW w:w="9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4CB71D"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TİCARİ</w:t>
            </w:r>
          </w:p>
        </w:tc>
      </w:tr>
      <w:tr w:rsidR="002852CD" w:rsidRPr="002852CD" w14:paraId="0C405B23"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978046C"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1C4E8B3D"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295A10F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1BF4F52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Tesislerine Katılım Bedeli</w:t>
            </w:r>
          </w:p>
        </w:tc>
        <w:tc>
          <w:tcPr>
            <w:tcW w:w="1863" w:type="dxa"/>
            <w:tcBorders>
              <w:top w:val="nil"/>
              <w:left w:val="nil"/>
              <w:bottom w:val="single" w:sz="4" w:space="0" w:color="auto"/>
              <w:right w:val="single" w:sz="4" w:space="0" w:color="auto"/>
            </w:tcBorders>
            <w:shd w:val="clear" w:color="auto" w:fill="auto"/>
            <w:noWrap/>
            <w:vAlign w:val="center"/>
            <w:hideMark/>
          </w:tcPr>
          <w:p w14:paraId="1F6CBB4C"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640BF79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F4918E9" w14:textId="77777777" w:rsidR="002852CD" w:rsidRPr="002852CD" w:rsidRDefault="002852CD" w:rsidP="002852CD">
            <w:pPr>
              <w:spacing w:after="0" w:line="240" w:lineRule="auto"/>
              <w:rPr>
                <w:rFonts w:ascii="Calibri" w:eastAsia="Times New Roman" w:hAnsi="Calibri" w:cs="Calibri"/>
                <w:color w:val="000000"/>
                <w:lang w:eastAsia="tr-TR"/>
              </w:rPr>
            </w:pPr>
            <w:proofErr w:type="spellStart"/>
            <w:r w:rsidRPr="002852CD">
              <w:rPr>
                <w:rFonts w:ascii="Calibri" w:eastAsia="Times New Roman" w:hAnsi="Calibri" w:cs="Calibri"/>
                <w:color w:val="000000"/>
                <w:lang w:eastAsia="tr-TR"/>
              </w:rPr>
              <w:t>Numarataj</w:t>
            </w:r>
            <w:proofErr w:type="spellEnd"/>
          </w:p>
        </w:tc>
        <w:tc>
          <w:tcPr>
            <w:tcW w:w="1863" w:type="dxa"/>
            <w:tcBorders>
              <w:top w:val="nil"/>
              <w:left w:val="nil"/>
              <w:bottom w:val="single" w:sz="4" w:space="0" w:color="auto"/>
              <w:right w:val="single" w:sz="4" w:space="0" w:color="auto"/>
            </w:tcBorders>
            <w:shd w:val="clear" w:color="auto" w:fill="auto"/>
            <w:noWrap/>
            <w:vAlign w:val="center"/>
            <w:hideMark/>
          </w:tcPr>
          <w:p w14:paraId="324D8C4B"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20 TL</w:t>
            </w:r>
          </w:p>
        </w:tc>
      </w:tr>
      <w:tr w:rsidR="002852CD" w:rsidRPr="002852CD" w14:paraId="4956F732"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3A25DCE8"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Depozito</w:t>
            </w:r>
          </w:p>
        </w:tc>
        <w:tc>
          <w:tcPr>
            <w:tcW w:w="1863" w:type="dxa"/>
            <w:tcBorders>
              <w:top w:val="nil"/>
              <w:left w:val="nil"/>
              <w:bottom w:val="single" w:sz="4" w:space="0" w:color="auto"/>
              <w:right w:val="single" w:sz="4" w:space="0" w:color="auto"/>
            </w:tcBorders>
            <w:shd w:val="clear" w:color="auto" w:fill="auto"/>
            <w:noWrap/>
            <w:vAlign w:val="center"/>
            <w:hideMark/>
          </w:tcPr>
          <w:p w14:paraId="59987896"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220 TL</w:t>
            </w:r>
          </w:p>
        </w:tc>
      </w:tr>
      <w:tr w:rsidR="002852CD" w:rsidRPr="002852CD" w14:paraId="51CAAEA9"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285617CD"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Parke Taşı ve Asfalt Yol Tahrip b.</w:t>
            </w:r>
          </w:p>
        </w:tc>
        <w:tc>
          <w:tcPr>
            <w:tcW w:w="1863" w:type="dxa"/>
            <w:tcBorders>
              <w:top w:val="nil"/>
              <w:left w:val="nil"/>
              <w:bottom w:val="single" w:sz="4" w:space="0" w:color="auto"/>
              <w:right w:val="single" w:sz="4" w:space="0" w:color="auto"/>
            </w:tcBorders>
            <w:shd w:val="clear" w:color="auto" w:fill="auto"/>
            <w:noWrap/>
            <w:vAlign w:val="center"/>
            <w:hideMark/>
          </w:tcPr>
          <w:p w14:paraId="09DBD6C3"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 TL</w:t>
            </w:r>
          </w:p>
        </w:tc>
      </w:tr>
      <w:tr w:rsidR="002852CD" w:rsidRPr="002852CD" w14:paraId="303F02F2"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679B6F98"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51151121"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3DC8031D"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C60BD3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xml:space="preserve">Kanalizasyon tesislerine katılım </w:t>
            </w:r>
            <w:proofErr w:type="spellStart"/>
            <w:r w:rsidRPr="002852CD">
              <w:rPr>
                <w:rFonts w:ascii="Calibri" w:eastAsia="Times New Roman" w:hAnsi="Calibri" w:cs="Calibri"/>
                <w:color w:val="000000"/>
                <w:lang w:eastAsia="tr-TR"/>
              </w:rPr>
              <w:t>bed</w:t>
            </w:r>
            <w:proofErr w:type="spellEnd"/>
            <w:r w:rsidRPr="002852CD">
              <w:rPr>
                <w:rFonts w:ascii="Calibri" w:eastAsia="Times New Roman" w:hAnsi="Calibri" w:cs="Calibri"/>
                <w:color w:val="000000"/>
                <w:lang w:eastAsia="tr-TR"/>
              </w:rPr>
              <w:t>.</w:t>
            </w:r>
          </w:p>
        </w:tc>
        <w:tc>
          <w:tcPr>
            <w:tcW w:w="1863" w:type="dxa"/>
            <w:tcBorders>
              <w:top w:val="nil"/>
              <w:left w:val="nil"/>
              <w:bottom w:val="single" w:sz="4" w:space="0" w:color="auto"/>
              <w:right w:val="single" w:sz="4" w:space="0" w:color="auto"/>
            </w:tcBorders>
            <w:shd w:val="clear" w:color="auto" w:fill="auto"/>
            <w:noWrap/>
            <w:vAlign w:val="center"/>
            <w:hideMark/>
          </w:tcPr>
          <w:p w14:paraId="26484692"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2A3AE9CD"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3D2C5297"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TOPLAM</w:t>
            </w:r>
          </w:p>
        </w:tc>
        <w:tc>
          <w:tcPr>
            <w:tcW w:w="1863" w:type="dxa"/>
            <w:tcBorders>
              <w:top w:val="nil"/>
              <w:left w:val="nil"/>
              <w:bottom w:val="single" w:sz="4" w:space="0" w:color="auto"/>
              <w:right w:val="single" w:sz="4" w:space="0" w:color="auto"/>
            </w:tcBorders>
            <w:shd w:val="clear" w:color="000000" w:fill="D9D9D9"/>
            <w:noWrap/>
            <w:vAlign w:val="center"/>
            <w:hideMark/>
          </w:tcPr>
          <w:p w14:paraId="686949A3" w14:textId="77777777" w:rsidR="002852CD" w:rsidRPr="002852CD" w:rsidRDefault="002852CD" w:rsidP="002852CD">
            <w:pPr>
              <w:spacing w:after="0" w:line="240" w:lineRule="auto"/>
              <w:jc w:val="center"/>
              <w:rPr>
                <w:rFonts w:ascii="Calibri" w:eastAsia="Times New Roman" w:hAnsi="Calibri" w:cs="Calibri"/>
                <w:b/>
                <w:bCs/>
                <w:lang w:eastAsia="tr-TR"/>
              </w:rPr>
            </w:pPr>
            <w:r w:rsidRPr="002852CD">
              <w:rPr>
                <w:rFonts w:ascii="Calibri" w:eastAsia="Times New Roman" w:hAnsi="Calibri" w:cs="Calibri"/>
                <w:b/>
                <w:bCs/>
                <w:lang w:eastAsia="tr-TR"/>
              </w:rPr>
              <w:t>500 TL</w:t>
            </w:r>
          </w:p>
        </w:tc>
      </w:tr>
      <w:tr w:rsidR="002852CD" w:rsidRPr="002852CD" w14:paraId="6E495075" w14:textId="77777777" w:rsidTr="002852CD">
        <w:trPr>
          <w:trHeight w:val="204"/>
        </w:trPr>
        <w:tc>
          <w:tcPr>
            <w:tcW w:w="95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128336B"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r>
      <w:tr w:rsidR="002852CD" w:rsidRPr="002852CD" w14:paraId="629C85B1" w14:textId="77777777" w:rsidTr="002852CD">
        <w:trPr>
          <w:trHeight w:val="279"/>
        </w:trPr>
        <w:tc>
          <w:tcPr>
            <w:tcW w:w="9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A08860"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İNŞAAT</w:t>
            </w:r>
          </w:p>
        </w:tc>
      </w:tr>
      <w:tr w:rsidR="002852CD" w:rsidRPr="002852CD" w14:paraId="2556B73B"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29C1C7B2"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0A16BCD4"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6E780E2B"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0AC01E5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Tesislerine Katılım Bedeli</w:t>
            </w:r>
          </w:p>
        </w:tc>
        <w:tc>
          <w:tcPr>
            <w:tcW w:w="1863" w:type="dxa"/>
            <w:tcBorders>
              <w:top w:val="nil"/>
              <w:left w:val="nil"/>
              <w:bottom w:val="single" w:sz="4" w:space="0" w:color="auto"/>
              <w:right w:val="single" w:sz="4" w:space="0" w:color="auto"/>
            </w:tcBorders>
            <w:shd w:val="clear" w:color="auto" w:fill="auto"/>
            <w:noWrap/>
            <w:vAlign w:val="center"/>
            <w:hideMark/>
          </w:tcPr>
          <w:p w14:paraId="0758A329"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35157CF4"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0EC48342" w14:textId="77777777" w:rsidR="002852CD" w:rsidRPr="002852CD" w:rsidRDefault="002852CD" w:rsidP="002852CD">
            <w:pPr>
              <w:spacing w:after="0" w:line="240" w:lineRule="auto"/>
              <w:rPr>
                <w:rFonts w:ascii="Calibri" w:eastAsia="Times New Roman" w:hAnsi="Calibri" w:cs="Calibri"/>
                <w:color w:val="000000"/>
                <w:lang w:eastAsia="tr-TR"/>
              </w:rPr>
            </w:pPr>
            <w:proofErr w:type="spellStart"/>
            <w:r w:rsidRPr="002852CD">
              <w:rPr>
                <w:rFonts w:ascii="Calibri" w:eastAsia="Times New Roman" w:hAnsi="Calibri" w:cs="Calibri"/>
                <w:color w:val="000000"/>
                <w:lang w:eastAsia="tr-TR"/>
              </w:rPr>
              <w:t>Numarataj</w:t>
            </w:r>
            <w:proofErr w:type="spellEnd"/>
          </w:p>
        </w:tc>
        <w:tc>
          <w:tcPr>
            <w:tcW w:w="1863" w:type="dxa"/>
            <w:tcBorders>
              <w:top w:val="nil"/>
              <w:left w:val="nil"/>
              <w:bottom w:val="single" w:sz="4" w:space="0" w:color="auto"/>
              <w:right w:val="single" w:sz="4" w:space="0" w:color="auto"/>
            </w:tcBorders>
            <w:shd w:val="clear" w:color="auto" w:fill="auto"/>
            <w:noWrap/>
            <w:vAlign w:val="center"/>
            <w:hideMark/>
          </w:tcPr>
          <w:p w14:paraId="23EC235D"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20 TL</w:t>
            </w:r>
          </w:p>
        </w:tc>
      </w:tr>
      <w:tr w:rsidR="002852CD" w:rsidRPr="002852CD" w14:paraId="0E5A64CB"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14677223"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Depozito</w:t>
            </w:r>
          </w:p>
        </w:tc>
        <w:tc>
          <w:tcPr>
            <w:tcW w:w="1863" w:type="dxa"/>
            <w:tcBorders>
              <w:top w:val="nil"/>
              <w:left w:val="nil"/>
              <w:bottom w:val="single" w:sz="4" w:space="0" w:color="auto"/>
              <w:right w:val="single" w:sz="4" w:space="0" w:color="auto"/>
            </w:tcBorders>
            <w:shd w:val="clear" w:color="auto" w:fill="auto"/>
            <w:noWrap/>
            <w:vAlign w:val="center"/>
            <w:hideMark/>
          </w:tcPr>
          <w:p w14:paraId="5F9265DB"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1.000 TL</w:t>
            </w:r>
          </w:p>
        </w:tc>
      </w:tr>
      <w:tr w:rsidR="002852CD" w:rsidRPr="002852CD" w14:paraId="1795D04E"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3CD9783E"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Parke Taşı ve Asfalt Yol Tahrip b.</w:t>
            </w:r>
          </w:p>
        </w:tc>
        <w:tc>
          <w:tcPr>
            <w:tcW w:w="1863" w:type="dxa"/>
            <w:tcBorders>
              <w:top w:val="nil"/>
              <w:left w:val="nil"/>
              <w:bottom w:val="single" w:sz="4" w:space="0" w:color="auto"/>
              <w:right w:val="single" w:sz="4" w:space="0" w:color="auto"/>
            </w:tcBorders>
            <w:shd w:val="clear" w:color="auto" w:fill="auto"/>
            <w:noWrap/>
            <w:vAlign w:val="center"/>
            <w:hideMark/>
          </w:tcPr>
          <w:p w14:paraId="7DE6BAB6"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 TL</w:t>
            </w:r>
          </w:p>
        </w:tc>
      </w:tr>
      <w:tr w:rsidR="002852CD" w:rsidRPr="002852CD" w14:paraId="1FCAFF82"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6965014C"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62EFACF4"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022577BB"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9B8E329"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xml:space="preserve">Kanalizasyon tesislerine katılım </w:t>
            </w:r>
            <w:proofErr w:type="spellStart"/>
            <w:r w:rsidRPr="002852CD">
              <w:rPr>
                <w:rFonts w:ascii="Calibri" w:eastAsia="Times New Roman" w:hAnsi="Calibri" w:cs="Calibri"/>
                <w:color w:val="000000"/>
                <w:lang w:eastAsia="tr-TR"/>
              </w:rPr>
              <w:t>bed</w:t>
            </w:r>
            <w:proofErr w:type="spellEnd"/>
            <w:r w:rsidRPr="002852CD">
              <w:rPr>
                <w:rFonts w:ascii="Calibri" w:eastAsia="Times New Roman" w:hAnsi="Calibri" w:cs="Calibri"/>
                <w:color w:val="000000"/>
                <w:lang w:eastAsia="tr-TR"/>
              </w:rPr>
              <w:t>.</w:t>
            </w:r>
          </w:p>
        </w:tc>
        <w:tc>
          <w:tcPr>
            <w:tcW w:w="1863" w:type="dxa"/>
            <w:tcBorders>
              <w:top w:val="nil"/>
              <w:left w:val="nil"/>
              <w:bottom w:val="single" w:sz="4" w:space="0" w:color="auto"/>
              <w:right w:val="single" w:sz="4" w:space="0" w:color="auto"/>
            </w:tcBorders>
            <w:shd w:val="clear" w:color="auto" w:fill="auto"/>
            <w:noWrap/>
            <w:vAlign w:val="center"/>
            <w:hideMark/>
          </w:tcPr>
          <w:p w14:paraId="54EF79EE"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78E144EC"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26EF35C"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TOPLAM</w:t>
            </w:r>
          </w:p>
        </w:tc>
        <w:tc>
          <w:tcPr>
            <w:tcW w:w="1863" w:type="dxa"/>
            <w:tcBorders>
              <w:top w:val="nil"/>
              <w:left w:val="nil"/>
              <w:bottom w:val="single" w:sz="4" w:space="0" w:color="auto"/>
              <w:right w:val="single" w:sz="4" w:space="0" w:color="auto"/>
            </w:tcBorders>
            <w:shd w:val="clear" w:color="000000" w:fill="D9D9D9"/>
            <w:noWrap/>
            <w:vAlign w:val="center"/>
            <w:hideMark/>
          </w:tcPr>
          <w:p w14:paraId="257AF3A2" w14:textId="77777777" w:rsidR="002852CD" w:rsidRPr="002852CD" w:rsidRDefault="002852CD" w:rsidP="002852CD">
            <w:pPr>
              <w:spacing w:after="0" w:line="240" w:lineRule="auto"/>
              <w:jc w:val="center"/>
              <w:rPr>
                <w:rFonts w:ascii="Calibri" w:eastAsia="Times New Roman" w:hAnsi="Calibri" w:cs="Calibri"/>
                <w:b/>
                <w:bCs/>
                <w:lang w:eastAsia="tr-TR"/>
              </w:rPr>
            </w:pPr>
            <w:r w:rsidRPr="002852CD">
              <w:rPr>
                <w:rFonts w:ascii="Calibri" w:eastAsia="Times New Roman" w:hAnsi="Calibri" w:cs="Calibri"/>
                <w:b/>
                <w:bCs/>
                <w:lang w:eastAsia="tr-TR"/>
              </w:rPr>
              <w:t>1.280 TL</w:t>
            </w:r>
          </w:p>
        </w:tc>
      </w:tr>
      <w:tr w:rsidR="002852CD" w:rsidRPr="002852CD" w14:paraId="1ACBB6BB" w14:textId="77777777" w:rsidTr="002852CD">
        <w:trPr>
          <w:trHeight w:val="204"/>
        </w:trPr>
        <w:tc>
          <w:tcPr>
            <w:tcW w:w="95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DFEFA"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r>
      <w:tr w:rsidR="002852CD" w:rsidRPr="002852CD" w14:paraId="40BB85A4" w14:textId="77777777" w:rsidTr="002852CD">
        <w:trPr>
          <w:trHeight w:val="279"/>
        </w:trPr>
        <w:tc>
          <w:tcPr>
            <w:tcW w:w="9560"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42DEBCB"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RESMİ KURUM</w:t>
            </w:r>
          </w:p>
        </w:tc>
      </w:tr>
      <w:tr w:rsidR="002852CD" w:rsidRPr="002852CD" w14:paraId="0FF13ECA"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502B593"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03FCAFCF"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6D53FB1A"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350293C4"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Tesislerine Katılım Bedeli</w:t>
            </w:r>
          </w:p>
        </w:tc>
        <w:tc>
          <w:tcPr>
            <w:tcW w:w="1863" w:type="dxa"/>
            <w:tcBorders>
              <w:top w:val="nil"/>
              <w:left w:val="nil"/>
              <w:bottom w:val="single" w:sz="4" w:space="0" w:color="auto"/>
              <w:right w:val="single" w:sz="4" w:space="0" w:color="auto"/>
            </w:tcBorders>
            <w:shd w:val="clear" w:color="auto" w:fill="auto"/>
            <w:noWrap/>
            <w:vAlign w:val="center"/>
            <w:hideMark/>
          </w:tcPr>
          <w:p w14:paraId="3EEB8B83"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42D2C172"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9D4FE78" w14:textId="77777777" w:rsidR="002852CD" w:rsidRPr="002852CD" w:rsidRDefault="002852CD" w:rsidP="002852CD">
            <w:pPr>
              <w:spacing w:after="0" w:line="240" w:lineRule="auto"/>
              <w:rPr>
                <w:rFonts w:ascii="Calibri" w:eastAsia="Times New Roman" w:hAnsi="Calibri" w:cs="Calibri"/>
                <w:color w:val="000000"/>
                <w:lang w:eastAsia="tr-TR"/>
              </w:rPr>
            </w:pPr>
            <w:proofErr w:type="spellStart"/>
            <w:r w:rsidRPr="002852CD">
              <w:rPr>
                <w:rFonts w:ascii="Calibri" w:eastAsia="Times New Roman" w:hAnsi="Calibri" w:cs="Calibri"/>
                <w:color w:val="000000"/>
                <w:lang w:eastAsia="tr-TR"/>
              </w:rPr>
              <w:t>Numarataj</w:t>
            </w:r>
            <w:proofErr w:type="spellEnd"/>
          </w:p>
        </w:tc>
        <w:tc>
          <w:tcPr>
            <w:tcW w:w="1863" w:type="dxa"/>
            <w:tcBorders>
              <w:top w:val="nil"/>
              <w:left w:val="nil"/>
              <w:bottom w:val="single" w:sz="4" w:space="0" w:color="auto"/>
              <w:right w:val="single" w:sz="4" w:space="0" w:color="auto"/>
            </w:tcBorders>
            <w:shd w:val="clear" w:color="auto" w:fill="auto"/>
            <w:noWrap/>
            <w:vAlign w:val="center"/>
            <w:hideMark/>
          </w:tcPr>
          <w:p w14:paraId="0B331C56"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20 TL</w:t>
            </w:r>
          </w:p>
        </w:tc>
      </w:tr>
      <w:tr w:rsidR="002852CD" w:rsidRPr="002852CD" w14:paraId="320175BF"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2A5400B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Parke Taşı ve Asfalt Yol Tahrip b.</w:t>
            </w:r>
          </w:p>
        </w:tc>
        <w:tc>
          <w:tcPr>
            <w:tcW w:w="1863" w:type="dxa"/>
            <w:tcBorders>
              <w:top w:val="nil"/>
              <w:left w:val="nil"/>
              <w:bottom w:val="single" w:sz="4" w:space="0" w:color="auto"/>
              <w:right w:val="single" w:sz="4" w:space="0" w:color="auto"/>
            </w:tcBorders>
            <w:shd w:val="clear" w:color="auto" w:fill="auto"/>
            <w:noWrap/>
            <w:vAlign w:val="center"/>
            <w:hideMark/>
          </w:tcPr>
          <w:p w14:paraId="73AC3F33"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100 TL</w:t>
            </w:r>
          </w:p>
        </w:tc>
      </w:tr>
      <w:tr w:rsidR="002852CD" w:rsidRPr="002852CD" w14:paraId="7C1B33A0"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D0F01B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bağlama bedeli</w:t>
            </w:r>
          </w:p>
        </w:tc>
        <w:tc>
          <w:tcPr>
            <w:tcW w:w="1863" w:type="dxa"/>
            <w:tcBorders>
              <w:top w:val="nil"/>
              <w:left w:val="nil"/>
              <w:bottom w:val="single" w:sz="4" w:space="0" w:color="auto"/>
              <w:right w:val="single" w:sz="4" w:space="0" w:color="auto"/>
            </w:tcBorders>
            <w:shd w:val="clear" w:color="auto" w:fill="auto"/>
            <w:noWrap/>
            <w:vAlign w:val="center"/>
            <w:hideMark/>
          </w:tcPr>
          <w:p w14:paraId="43C1C7CF"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50 TL</w:t>
            </w:r>
          </w:p>
        </w:tc>
      </w:tr>
      <w:tr w:rsidR="002852CD" w:rsidRPr="002852CD" w14:paraId="3FF8B77E"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3A9882C0"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xml:space="preserve">Kanalizasyon tesislerine katılım </w:t>
            </w:r>
            <w:proofErr w:type="spellStart"/>
            <w:r w:rsidRPr="002852CD">
              <w:rPr>
                <w:rFonts w:ascii="Calibri" w:eastAsia="Times New Roman" w:hAnsi="Calibri" w:cs="Calibri"/>
                <w:color w:val="000000"/>
                <w:lang w:eastAsia="tr-TR"/>
              </w:rPr>
              <w:t>bed</w:t>
            </w:r>
            <w:proofErr w:type="spellEnd"/>
            <w:r w:rsidRPr="002852CD">
              <w:rPr>
                <w:rFonts w:ascii="Calibri" w:eastAsia="Times New Roman" w:hAnsi="Calibri" w:cs="Calibri"/>
                <w:color w:val="000000"/>
                <w:lang w:eastAsia="tr-TR"/>
              </w:rPr>
              <w:t>.</w:t>
            </w:r>
          </w:p>
        </w:tc>
        <w:tc>
          <w:tcPr>
            <w:tcW w:w="1863" w:type="dxa"/>
            <w:tcBorders>
              <w:top w:val="nil"/>
              <w:left w:val="nil"/>
              <w:bottom w:val="single" w:sz="4" w:space="0" w:color="auto"/>
              <w:right w:val="single" w:sz="4" w:space="0" w:color="auto"/>
            </w:tcBorders>
            <w:shd w:val="clear" w:color="auto" w:fill="auto"/>
            <w:noWrap/>
            <w:vAlign w:val="center"/>
            <w:hideMark/>
          </w:tcPr>
          <w:p w14:paraId="07DCE2E2" w14:textId="77777777" w:rsidR="002852CD" w:rsidRPr="002852CD" w:rsidRDefault="002852CD" w:rsidP="002852CD">
            <w:pPr>
              <w:spacing w:after="0" w:line="240" w:lineRule="auto"/>
              <w:jc w:val="center"/>
              <w:rPr>
                <w:rFonts w:ascii="Calibri" w:eastAsia="Times New Roman" w:hAnsi="Calibri" w:cs="Calibri"/>
                <w:lang w:eastAsia="tr-TR"/>
              </w:rPr>
            </w:pPr>
            <w:r w:rsidRPr="002852CD">
              <w:rPr>
                <w:rFonts w:ascii="Calibri" w:eastAsia="Times New Roman" w:hAnsi="Calibri" w:cs="Calibri"/>
                <w:lang w:eastAsia="tr-TR"/>
              </w:rPr>
              <w:t>30 TL</w:t>
            </w:r>
          </w:p>
        </w:tc>
      </w:tr>
      <w:tr w:rsidR="002852CD" w:rsidRPr="002852CD" w14:paraId="437605BB"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43A429E0"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TOPLAM</w:t>
            </w:r>
          </w:p>
        </w:tc>
        <w:tc>
          <w:tcPr>
            <w:tcW w:w="1863" w:type="dxa"/>
            <w:tcBorders>
              <w:top w:val="nil"/>
              <w:left w:val="nil"/>
              <w:bottom w:val="single" w:sz="4" w:space="0" w:color="auto"/>
              <w:right w:val="single" w:sz="4" w:space="0" w:color="auto"/>
            </w:tcBorders>
            <w:shd w:val="clear" w:color="000000" w:fill="D9D9D9"/>
            <w:noWrap/>
            <w:vAlign w:val="center"/>
            <w:hideMark/>
          </w:tcPr>
          <w:p w14:paraId="0BE74CB2" w14:textId="77777777" w:rsidR="002852CD" w:rsidRPr="002852CD" w:rsidRDefault="002852CD" w:rsidP="002852CD">
            <w:pPr>
              <w:spacing w:after="0" w:line="240" w:lineRule="auto"/>
              <w:jc w:val="center"/>
              <w:rPr>
                <w:rFonts w:ascii="Calibri" w:eastAsia="Times New Roman" w:hAnsi="Calibri" w:cs="Calibri"/>
                <w:b/>
                <w:bCs/>
                <w:lang w:eastAsia="tr-TR"/>
              </w:rPr>
            </w:pPr>
            <w:r w:rsidRPr="002852CD">
              <w:rPr>
                <w:rFonts w:ascii="Calibri" w:eastAsia="Times New Roman" w:hAnsi="Calibri" w:cs="Calibri"/>
                <w:b/>
                <w:bCs/>
                <w:lang w:eastAsia="tr-TR"/>
              </w:rPr>
              <w:t>280 TL</w:t>
            </w:r>
          </w:p>
        </w:tc>
      </w:tr>
      <w:tr w:rsidR="002852CD" w:rsidRPr="002852CD" w14:paraId="5EAF0B25" w14:textId="77777777" w:rsidTr="002852CD">
        <w:trPr>
          <w:trHeight w:val="204"/>
        </w:trPr>
        <w:tc>
          <w:tcPr>
            <w:tcW w:w="95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C6B233"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r>
      <w:tr w:rsidR="002852CD" w:rsidRPr="002852CD" w14:paraId="2E5A466F"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C4B624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VİDANJÖR ÜCRETİ (SEFER BAŞI)</w:t>
            </w:r>
          </w:p>
        </w:tc>
        <w:tc>
          <w:tcPr>
            <w:tcW w:w="1863" w:type="dxa"/>
            <w:tcBorders>
              <w:top w:val="nil"/>
              <w:left w:val="nil"/>
              <w:bottom w:val="single" w:sz="4" w:space="0" w:color="auto"/>
              <w:right w:val="single" w:sz="4" w:space="0" w:color="auto"/>
            </w:tcBorders>
            <w:shd w:val="clear" w:color="000000" w:fill="D9D9D9"/>
            <w:noWrap/>
            <w:vAlign w:val="center"/>
            <w:hideMark/>
          </w:tcPr>
          <w:p w14:paraId="73055351"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500 TL</w:t>
            </w:r>
          </w:p>
        </w:tc>
      </w:tr>
      <w:tr w:rsidR="002852CD" w:rsidRPr="002852CD" w14:paraId="0C865749"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584CDB7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TANKER SU TAŞIMA ÜCRETİ (TON)</w:t>
            </w:r>
          </w:p>
        </w:tc>
        <w:tc>
          <w:tcPr>
            <w:tcW w:w="1863" w:type="dxa"/>
            <w:tcBorders>
              <w:top w:val="nil"/>
              <w:left w:val="nil"/>
              <w:bottom w:val="single" w:sz="4" w:space="0" w:color="auto"/>
              <w:right w:val="single" w:sz="4" w:space="0" w:color="auto"/>
            </w:tcBorders>
            <w:shd w:val="clear" w:color="000000" w:fill="D9D9D9"/>
            <w:noWrap/>
            <w:vAlign w:val="center"/>
            <w:hideMark/>
          </w:tcPr>
          <w:p w14:paraId="178CB848"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20 TL</w:t>
            </w:r>
          </w:p>
        </w:tc>
      </w:tr>
      <w:tr w:rsidR="002852CD" w:rsidRPr="002852CD" w14:paraId="7CC85C39"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18CF36AE"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VANA KAPATMA APARATI</w:t>
            </w:r>
          </w:p>
        </w:tc>
        <w:tc>
          <w:tcPr>
            <w:tcW w:w="1863" w:type="dxa"/>
            <w:tcBorders>
              <w:top w:val="nil"/>
              <w:left w:val="nil"/>
              <w:bottom w:val="single" w:sz="4" w:space="0" w:color="auto"/>
              <w:right w:val="single" w:sz="4" w:space="0" w:color="auto"/>
            </w:tcBorders>
            <w:shd w:val="clear" w:color="000000" w:fill="D9D9D9"/>
            <w:noWrap/>
            <w:vAlign w:val="center"/>
            <w:hideMark/>
          </w:tcPr>
          <w:p w14:paraId="60717CA9"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40 TL</w:t>
            </w:r>
          </w:p>
        </w:tc>
      </w:tr>
      <w:tr w:rsidR="002852CD" w:rsidRPr="002852CD" w14:paraId="337A6856"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2D86E813"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SU AÇMA - KAPATMA ÜCRETİ</w:t>
            </w:r>
          </w:p>
        </w:tc>
        <w:tc>
          <w:tcPr>
            <w:tcW w:w="1863" w:type="dxa"/>
            <w:tcBorders>
              <w:top w:val="nil"/>
              <w:left w:val="nil"/>
              <w:bottom w:val="single" w:sz="4" w:space="0" w:color="auto"/>
              <w:right w:val="single" w:sz="4" w:space="0" w:color="auto"/>
            </w:tcBorders>
            <w:shd w:val="clear" w:color="000000" w:fill="D9D9D9"/>
            <w:noWrap/>
            <w:vAlign w:val="center"/>
            <w:hideMark/>
          </w:tcPr>
          <w:p w14:paraId="2B81F400"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50 TL</w:t>
            </w:r>
          </w:p>
        </w:tc>
      </w:tr>
      <w:tr w:rsidR="002852CD" w:rsidRPr="002852CD" w14:paraId="2388BEC2" w14:textId="77777777" w:rsidTr="002852CD">
        <w:trPr>
          <w:trHeight w:val="279"/>
        </w:trPr>
        <w:tc>
          <w:tcPr>
            <w:tcW w:w="7697" w:type="dxa"/>
            <w:tcBorders>
              <w:top w:val="nil"/>
              <w:left w:val="single" w:sz="4" w:space="0" w:color="auto"/>
              <w:bottom w:val="single" w:sz="4" w:space="0" w:color="auto"/>
              <w:right w:val="single" w:sz="4" w:space="0" w:color="auto"/>
            </w:tcBorders>
            <w:shd w:val="clear" w:color="auto" w:fill="auto"/>
            <w:noWrap/>
            <w:vAlign w:val="bottom"/>
            <w:hideMark/>
          </w:tcPr>
          <w:p w14:paraId="7A0177E4"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BASILI EVRAK ÜCRETİ</w:t>
            </w:r>
          </w:p>
        </w:tc>
        <w:tc>
          <w:tcPr>
            <w:tcW w:w="1863" w:type="dxa"/>
            <w:tcBorders>
              <w:top w:val="nil"/>
              <w:left w:val="nil"/>
              <w:bottom w:val="single" w:sz="4" w:space="0" w:color="auto"/>
              <w:right w:val="single" w:sz="4" w:space="0" w:color="auto"/>
            </w:tcBorders>
            <w:shd w:val="clear" w:color="000000" w:fill="D9D9D9"/>
            <w:noWrap/>
            <w:vAlign w:val="center"/>
            <w:hideMark/>
          </w:tcPr>
          <w:p w14:paraId="25615F10"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 TL</w:t>
            </w:r>
          </w:p>
        </w:tc>
      </w:tr>
    </w:tbl>
    <w:p w14:paraId="500AD910" w14:textId="77777777" w:rsidR="002852CD" w:rsidRPr="002852CD" w:rsidRDefault="002852CD" w:rsidP="002852CD">
      <w:pPr>
        <w:spacing w:after="0" w:line="240" w:lineRule="auto"/>
        <w:contextualSpacing/>
        <w:jc w:val="both"/>
        <w:rPr>
          <w:rFonts w:ascii="Times New Roman" w:eastAsia="Times New Roman" w:hAnsi="Times New Roman" w:cs="Times New Roman"/>
          <w:bCs/>
          <w:lang w:eastAsia="tr-TR"/>
        </w:rPr>
      </w:pPr>
    </w:p>
    <w:p w14:paraId="4B362AAE" w14:textId="77777777" w:rsid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p>
    <w:p w14:paraId="78103651" w14:textId="77777777" w:rsid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p>
    <w:p w14:paraId="2100AADA" w14:textId="77777777" w:rsid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p>
    <w:p w14:paraId="31A7368D" w14:textId="77777777" w:rsid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p>
    <w:p w14:paraId="76E49264" w14:textId="77777777" w:rsidR="002852CD" w:rsidRDefault="002852CD" w:rsidP="002852CD">
      <w:pPr>
        <w:overflowPunct w:val="0"/>
        <w:autoSpaceDE w:val="0"/>
        <w:autoSpaceDN w:val="0"/>
        <w:adjustRightInd w:val="0"/>
        <w:spacing w:after="0" w:line="240" w:lineRule="auto"/>
        <w:contextualSpacing/>
        <w:jc w:val="center"/>
        <w:textAlignment w:val="baseline"/>
        <w:rPr>
          <w:rFonts w:ascii="Arial" w:eastAsia="Times New Roman" w:hAnsi="Arial" w:cs="Arial"/>
          <w:bCs/>
          <w:kern w:val="28"/>
          <w:lang w:eastAsia="tr-TR"/>
        </w:rPr>
      </w:pPr>
    </w:p>
    <w:p w14:paraId="39D0F7FF" w14:textId="77777777" w:rsidR="002852CD" w:rsidRPr="002852CD" w:rsidRDefault="002852CD" w:rsidP="00AB7F4F">
      <w:pPr>
        <w:overflowPunct w:val="0"/>
        <w:autoSpaceDE w:val="0"/>
        <w:autoSpaceDN w:val="0"/>
        <w:adjustRightInd w:val="0"/>
        <w:spacing w:after="0" w:line="240" w:lineRule="auto"/>
        <w:ind w:left="708" w:firstLine="708"/>
        <w:contextualSpacing/>
        <w:textAlignment w:val="baseline"/>
        <w:rPr>
          <w:rFonts w:ascii="Arial" w:eastAsia="Times New Roman" w:hAnsi="Arial" w:cs="Arial"/>
          <w:bCs/>
          <w:kern w:val="28"/>
          <w:lang w:eastAsia="tr-TR"/>
        </w:rPr>
      </w:pPr>
      <w:r w:rsidRPr="002852CD">
        <w:rPr>
          <w:rFonts w:ascii="Arial" w:eastAsia="Times New Roman" w:hAnsi="Arial" w:cs="Arial"/>
          <w:bCs/>
          <w:kern w:val="28"/>
          <w:lang w:eastAsia="tr-TR"/>
        </w:rPr>
        <w:t>2022 YILI ATIKSU 150 mm BORU EVSEL BAĞLANTI ÜCRETİ</w:t>
      </w:r>
    </w:p>
    <w:tbl>
      <w:tblPr>
        <w:tblW w:w="10666" w:type="dxa"/>
        <w:jc w:val="center"/>
        <w:tblLayout w:type="fixed"/>
        <w:tblCellMar>
          <w:left w:w="70" w:type="dxa"/>
          <w:right w:w="70" w:type="dxa"/>
        </w:tblCellMar>
        <w:tblLook w:val="0000" w:firstRow="0" w:lastRow="0" w:firstColumn="0" w:lastColumn="0" w:noHBand="0" w:noVBand="0"/>
      </w:tblPr>
      <w:tblGrid>
        <w:gridCol w:w="479"/>
        <w:gridCol w:w="603"/>
        <w:gridCol w:w="477"/>
        <w:gridCol w:w="5564"/>
        <w:gridCol w:w="567"/>
        <w:gridCol w:w="992"/>
        <w:gridCol w:w="992"/>
        <w:gridCol w:w="992"/>
      </w:tblGrid>
      <w:tr w:rsidR="002852CD" w:rsidRPr="002852CD" w14:paraId="02E3B6BE" w14:textId="77777777" w:rsidTr="002852CD">
        <w:trPr>
          <w:gridAfter w:val="6"/>
          <w:wAfter w:w="9584" w:type="dxa"/>
          <w:trHeight w:val="284"/>
          <w:jc w:val="center"/>
        </w:trPr>
        <w:tc>
          <w:tcPr>
            <w:tcW w:w="1082" w:type="dxa"/>
            <w:gridSpan w:val="2"/>
            <w:tcBorders>
              <w:top w:val="nil"/>
              <w:left w:val="nil"/>
              <w:bottom w:val="nil"/>
              <w:right w:val="nil"/>
            </w:tcBorders>
            <w:noWrap/>
            <w:vAlign w:val="center"/>
          </w:tcPr>
          <w:p w14:paraId="20C6BA3F" w14:textId="77777777" w:rsidR="002852CD" w:rsidRPr="002852CD" w:rsidRDefault="002852CD" w:rsidP="002852CD">
            <w:pPr>
              <w:tabs>
                <w:tab w:val="center" w:pos="4536"/>
                <w:tab w:val="right" w:pos="9072"/>
              </w:tabs>
              <w:spacing w:after="0" w:line="240" w:lineRule="auto"/>
              <w:contextualSpacing/>
              <w:rPr>
                <w:rFonts w:ascii="Arial" w:eastAsia="Times New Roman" w:hAnsi="Arial" w:cs="Arial"/>
                <w:sz w:val="20"/>
                <w:szCs w:val="20"/>
                <w:lang w:eastAsia="tr-TR"/>
              </w:rPr>
            </w:pPr>
          </w:p>
        </w:tc>
      </w:tr>
      <w:tr w:rsidR="002852CD" w:rsidRPr="002852CD" w14:paraId="56298021" w14:textId="77777777" w:rsidTr="002852CD">
        <w:trPr>
          <w:trHeight w:val="340"/>
          <w:jc w:val="center"/>
        </w:trPr>
        <w:tc>
          <w:tcPr>
            <w:tcW w:w="479" w:type="dxa"/>
            <w:tcBorders>
              <w:top w:val="single" w:sz="4" w:space="0" w:color="7F7F7F"/>
              <w:left w:val="single" w:sz="4" w:space="0" w:color="7F7F7F"/>
              <w:right w:val="single" w:sz="4" w:space="0" w:color="7F7F7F"/>
            </w:tcBorders>
            <w:vAlign w:val="center"/>
          </w:tcPr>
          <w:p w14:paraId="74E63ECF" w14:textId="77777777" w:rsidR="002852CD" w:rsidRPr="002852CD" w:rsidRDefault="002852CD" w:rsidP="002852CD">
            <w:pPr>
              <w:spacing w:after="0" w:line="240" w:lineRule="auto"/>
              <w:ind w:left="-70"/>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S.</w:t>
            </w:r>
          </w:p>
          <w:p w14:paraId="40047659" w14:textId="77777777" w:rsidR="002852CD" w:rsidRPr="002852CD" w:rsidRDefault="002852CD" w:rsidP="002852CD">
            <w:pPr>
              <w:spacing w:after="0" w:line="240" w:lineRule="auto"/>
              <w:ind w:left="-70"/>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No</w:t>
            </w:r>
          </w:p>
        </w:tc>
        <w:tc>
          <w:tcPr>
            <w:tcW w:w="1080" w:type="dxa"/>
            <w:gridSpan w:val="2"/>
            <w:tcBorders>
              <w:top w:val="single" w:sz="4" w:space="0" w:color="7F7F7F"/>
              <w:left w:val="single" w:sz="4" w:space="0" w:color="7F7F7F"/>
              <w:right w:val="single" w:sz="4" w:space="0" w:color="7F7F7F"/>
            </w:tcBorders>
            <w:vAlign w:val="center"/>
          </w:tcPr>
          <w:p w14:paraId="063D1B83" w14:textId="77777777" w:rsidR="002852CD" w:rsidRPr="002852CD" w:rsidRDefault="002852CD" w:rsidP="002852CD">
            <w:pPr>
              <w:spacing w:after="0" w:line="240" w:lineRule="auto"/>
              <w:ind w:left="-70"/>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Poz No</w:t>
            </w:r>
          </w:p>
        </w:tc>
        <w:tc>
          <w:tcPr>
            <w:tcW w:w="5564" w:type="dxa"/>
            <w:tcBorders>
              <w:top w:val="single" w:sz="4" w:space="0" w:color="7F7F7F"/>
              <w:left w:val="single" w:sz="4" w:space="0" w:color="7F7F7F"/>
              <w:right w:val="single" w:sz="4" w:space="0" w:color="7F7F7F"/>
            </w:tcBorders>
            <w:vAlign w:val="center"/>
          </w:tcPr>
          <w:p w14:paraId="715528A2" w14:textId="77777777" w:rsidR="002852CD" w:rsidRPr="002852CD" w:rsidRDefault="002852CD" w:rsidP="002852CD">
            <w:pPr>
              <w:spacing w:after="0" w:line="240" w:lineRule="auto"/>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İmalatın Cinsi</w:t>
            </w:r>
          </w:p>
        </w:tc>
        <w:tc>
          <w:tcPr>
            <w:tcW w:w="567" w:type="dxa"/>
            <w:tcBorders>
              <w:top w:val="single" w:sz="4" w:space="0" w:color="7F7F7F"/>
              <w:left w:val="single" w:sz="4" w:space="0" w:color="7F7F7F"/>
              <w:right w:val="single" w:sz="4" w:space="0" w:color="7F7F7F"/>
            </w:tcBorders>
            <w:vAlign w:val="center"/>
          </w:tcPr>
          <w:p w14:paraId="6B04C9F5"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Birim</w:t>
            </w:r>
          </w:p>
        </w:tc>
        <w:tc>
          <w:tcPr>
            <w:tcW w:w="992" w:type="dxa"/>
            <w:tcBorders>
              <w:top w:val="single" w:sz="4" w:space="0" w:color="7F7F7F"/>
              <w:left w:val="single" w:sz="4" w:space="0" w:color="7F7F7F"/>
              <w:right w:val="single" w:sz="4" w:space="0" w:color="7F7F7F"/>
            </w:tcBorders>
            <w:vAlign w:val="center"/>
          </w:tcPr>
          <w:p w14:paraId="31C4A6A1"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Miktarı</w:t>
            </w:r>
          </w:p>
        </w:tc>
        <w:tc>
          <w:tcPr>
            <w:tcW w:w="992" w:type="dxa"/>
            <w:tcBorders>
              <w:top w:val="single" w:sz="4" w:space="0" w:color="7F7F7F"/>
              <w:left w:val="single" w:sz="4" w:space="0" w:color="7F7F7F"/>
              <w:right w:val="single" w:sz="4" w:space="0" w:color="7F7F7F"/>
            </w:tcBorders>
            <w:vAlign w:val="center"/>
          </w:tcPr>
          <w:p w14:paraId="6039343F"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Birim Fiyatı</w:t>
            </w:r>
          </w:p>
        </w:tc>
        <w:tc>
          <w:tcPr>
            <w:tcW w:w="992" w:type="dxa"/>
            <w:tcBorders>
              <w:top w:val="single" w:sz="4" w:space="0" w:color="7F7F7F"/>
              <w:left w:val="single" w:sz="4" w:space="0" w:color="7F7F7F"/>
              <w:right w:val="single" w:sz="4" w:space="0" w:color="7F7F7F"/>
            </w:tcBorders>
            <w:vAlign w:val="center"/>
          </w:tcPr>
          <w:p w14:paraId="0D9632DA"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r w:rsidRPr="002852CD">
              <w:rPr>
                <w:rFonts w:ascii="Arial" w:eastAsia="Times New Roman" w:hAnsi="Arial" w:cs="Arial"/>
                <w:b/>
                <w:bCs/>
                <w:sz w:val="16"/>
                <w:szCs w:val="16"/>
                <w:lang w:eastAsia="tr-TR"/>
              </w:rPr>
              <w:t>Tutarı</w:t>
            </w:r>
          </w:p>
        </w:tc>
      </w:tr>
      <w:tr w:rsidR="002852CD" w:rsidRPr="002852CD" w14:paraId="27EB6384"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11254EE7"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1</w:t>
            </w:r>
          </w:p>
        </w:tc>
        <w:tc>
          <w:tcPr>
            <w:tcW w:w="1080" w:type="dxa"/>
            <w:gridSpan w:val="2"/>
            <w:vAlign w:val="center"/>
          </w:tcPr>
          <w:p w14:paraId="5F50B062"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43.527.1001</w:t>
            </w:r>
          </w:p>
        </w:tc>
        <w:tc>
          <w:tcPr>
            <w:tcW w:w="5564" w:type="dxa"/>
            <w:vAlign w:val="center"/>
          </w:tcPr>
          <w:p w14:paraId="358B8FD8" w14:textId="77777777" w:rsidR="002852CD" w:rsidRPr="002852CD" w:rsidRDefault="002852CD" w:rsidP="002852CD">
            <w:pPr>
              <w:spacing w:after="0" w:line="240" w:lineRule="auto"/>
              <w:contextualSpacing/>
              <w:rPr>
                <w:rFonts w:ascii="Arial" w:eastAsia="Times New Roman" w:hAnsi="Arial" w:cs="Arial"/>
                <w:b/>
                <w:bCs/>
                <w:sz w:val="16"/>
                <w:szCs w:val="16"/>
                <w:lang w:eastAsia="tr-TR"/>
              </w:rPr>
            </w:pPr>
            <w:r w:rsidRPr="002852CD">
              <w:rPr>
                <w:rFonts w:ascii="Arial" w:eastAsia="Times New Roman" w:hAnsi="Arial" w:cs="Arial"/>
                <w:sz w:val="16"/>
                <w:szCs w:val="16"/>
                <w:lang w:eastAsia="tr-TR"/>
              </w:rPr>
              <w:t xml:space="preserve">Çapı 150 mm HDPE </w:t>
            </w:r>
            <w:proofErr w:type="spellStart"/>
            <w:r w:rsidRPr="002852CD">
              <w:rPr>
                <w:rFonts w:ascii="Arial" w:eastAsia="Times New Roman" w:hAnsi="Arial" w:cs="Arial"/>
                <w:sz w:val="16"/>
                <w:szCs w:val="16"/>
                <w:lang w:eastAsia="tr-TR"/>
              </w:rPr>
              <w:t>Koruge</w:t>
            </w:r>
            <w:proofErr w:type="spellEnd"/>
            <w:r w:rsidRPr="002852CD">
              <w:rPr>
                <w:rFonts w:ascii="Arial" w:eastAsia="Times New Roman" w:hAnsi="Arial" w:cs="Arial"/>
                <w:sz w:val="16"/>
                <w:szCs w:val="16"/>
                <w:lang w:eastAsia="tr-TR"/>
              </w:rPr>
              <w:t xml:space="preserve"> boru döşenmesi (SN 8, lastik conta ve boru bedeli dâhil)</w:t>
            </w:r>
          </w:p>
        </w:tc>
        <w:tc>
          <w:tcPr>
            <w:tcW w:w="567" w:type="dxa"/>
            <w:vAlign w:val="center"/>
          </w:tcPr>
          <w:p w14:paraId="461A2F0E"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proofErr w:type="gramStart"/>
            <w:r w:rsidRPr="002852CD">
              <w:rPr>
                <w:rFonts w:ascii="Arial" w:eastAsia="Times New Roman" w:hAnsi="Arial" w:cs="Arial"/>
                <w:sz w:val="16"/>
                <w:szCs w:val="16"/>
                <w:lang w:eastAsia="tr-TR"/>
              </w:rPr>
              <w:t>m</w:t>
            </w:r>
            <w:proofErr w:type="gramEnd"/>
          </w:p>
        </w:tc>
        <w:tc>
          <w:tcPr>
            <w:tcW w:w="992" w:type="dxa"/>
            <w:vAlign w:val="center"/>
          </w:tcPr>
          <w:p w14:paraId="758C00E7"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1,000</w:t>
            </w:r>
          </w:p>
        </w:tc>
        <w:tc>
          <w:tcPr>
            <w:tcW w:w="992" w:type="dxa"/>
            <w:vAlign w:val="center"/>
          </w:tcPr>
          <w:p w14:paraId="170B8F70"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30,98</w:t>
            </w:r>
          </w:p>
        </w:tc>
        <w:tc>
          <w:tcPr>
            <w:tcW w:w="992" w:type="dxa"/>
            <w:vAlign w:val="center"/>
          </w:tcPr>
          <w:p w14:paraId="318A765C"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30,98</w:t>
            </w:r>
          </w:p>
        </w:tc>
      </w:tr>
      <w:tr w:rsidR="002852CD" w:rsidRPr="002852CD" w14:paraId="037239D4"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0C558C5C"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2</w:t>
            </w:r>
          </w:p>
        </w:tc>
        <w:tc>
          <w:tcPr>
            <w:tcW w:w="1080" w:type="dxa"/>
            <w:gridSpan w:val="2"/>
            <w:vAlign w:val="center"/>
          </w:tcPr>
          <w:p w14:paraId="48F64AE3"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43.610.1023</w:t>
            </w:r>
          </w:p>
        </w:tc>
        <w:tc>
          <w:tcPr>
            <w:tcW w:w="5564" w:type="dxa"/>
            <w:vAlign w:val="center"/>
          </w:tcPr>
          <w:p w14:paraId="2BA3B969" w14:textId="77777777" w:rsidR="002852CD" w:rsidRPr="002852CD" w:rsidRDefault="002852CD" w:rsidP="002852CD">
            <w:pPr>
              <w:spacing w:after="0" w:line="240" w:lineRule="auto"/>
              <w:contextualSpacing/>
              <w:rPr>
                <w:rFonts w:ascii="Arial" w:eastAsia="Times New Roman" w:hAnsi="Arial" w:cs="Arial"/>
                <w:b/>
                <w:bCs/>
                <w:sz w:val="16"/>
                <w:szCs w:val="16"/>
                <w:lang w:eastAsia="tr-TR"/>
              </w:rPr>
            </w:pPr>
            <w:r w:rsidRPr="002852CD">
              <w:rPr>
                <w:rFonts w:ascii="Arial" w:eastAsia="Times New Roman" w:hAnsi="Arial" w:cs="Arial"/>
                <w:sz w:val="16"/>
                <w:szCs w:val="16"/>
                <w:lang w:eastAsia="tr-TR"/>
              </w:rPr>
              <w:t xml:space="preserve">Stabilize malzemenin (08.008) demir merdaneli (40 HP) silindirle sıkıştırılarak </w:t>
            </w:r>
            <w:proofErr w:type="spellStart"/>
            <w:r w:rsidRPr="002852CD">
              <w:rPr>
                <w:rFonts w:ascii="Arial" w:eastAsia="Times New Roman" w:hAnsi="Arial" w:cs="Arial"/>
                <w:sz w:val="16"/>
                <w:szCs w:val="16"/>
                <w:lang w:eastAsia="tr-TR"/>
              </w:rPr>
              <w:t>içmesuyu</w:t>
            </w:r>
            <w:proofErr w:type="spellEnd"/>
            <w:r w:rsidRPr="002852CD">
              <w:rPr>
                <w:rFonts w:ascii="Arial" w:eastAsia="Times New Roman" w:hAnsi="Arial" w:cs="Arial"/>
                <w:sz w:val="16"/>
                <w:szCs w:val="16"/>
                <w:lang w:eastAsia="tr-TR"/>
              </w:rPr>
              <w:t xml:space="preserve"> ve kanalizasyon inşaatlarında hendek ve temel üst dolgusu yapılması</w:t>
            </w:r>
          </w:p>
        </w:tc>
        <w:tc>
          <w:tcPr>
            <w:tcW w:w="567" w:type="dxa"/>
            <w:vAlign w:val="center"/>
          </w:tcPr>
          <w:p w14:paraId="430CCDE8"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5D44122C"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0,890</w:t>
            </w:r>
          </w:p>
        </w:tc>
        <w:tc>
          <w:tcPr>
            <w:tcW w:w="992" w:type="dxa"/>
            <w:vAlign w:val="center"/>
          </w:tcPr>
          <w:p w14:paraId="177A1A79"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44,20</w:t>
            </w:r>
          </w:p>
        </w:tc>
        <w:tc>
          <w:tcPr>
            <w:tcW w:w="992" w:type="dxa"/>
            <w:vAlign w:val="center"/>
          </w:tcPr>
          <w:p w14:paraId="42564A6E"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39,34</w:t>
            </w:r>
          </w:p>
        </w:tc>
      </w:tr>
      <w:tr w:rsidR="002852CD" w:rsidRPr="002852CD" w14:paraId="430610E4"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502121A7"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3</w:t>
            </w:r>
          </w:p>
        </w:tc>
        <w:tc>
          <w:tcPr>
            <w:tcW w:w="1080" w:type="dxa"/>
            <w:gridSpan w:val="2"/>
            <w:vAlign w:val="center"/>
          </w:tcPr>
          <w:p w14:paraId="2214E0E2"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43.610.1041</w:t>
            </w:r>
          </w:p>
        </w:tc>
        <w:tc>
          <w:tcPr>
            <w:tcW w:w="5564" w:type="dxa"/>
            <w:vAlign w:val="center"/>
          </w:tcPr>
          <w:p w14:paraId="1603F015" w14:textId="77777777" w:rsidR="002852CD" w:rsidRPr="002852CD" w:rsidRDefault="002852CD" w:rsidP="002852CD">
            <w:pPr>
              <w:spacing w:after="0" w:line="240" w:lineRule="auto"/>
              <w:contextualSpacing/>
              <w:rPr>
                <w:rFonts w:ascii="Arial" w:eastAsia="Times New Roman" w:hAnsi="Arial" w:cs="Arial"/>
                <w:b/>
                <w:bCs/>
                <w:sz w:val="16"/>
                <w:szCs w:val="16"/>
                <w:lang w:eastAsia="tr-TR"/>
              </w:rPr>
            </w:pPr>
            <w:r w:rsidRPr="002852CD">
              <w:rPr>
                <w:rFonts w:ascii="Arial" w:eastAsia="Times New Roman" w:hAnsi="Arial" w:cs="Arial"/>
                <w:sz w:val="16"/>
                <w:szCs w:val="16"/>
                <w:lang w:eastAsia="tr-TR"/>
              </w:rPr>
              <w:t xml:space="preserve">Konkasörle kırılmış 0-11 mm çapında kırma taşın </w:t>
            </w:r>
            <w:proofErr w:type="spellStart"/>
            <w:r w:rsidRPr="002852CD">
              <w:rPr>
                <w:rFonts w:ascii="Arial" w:eastAsia="Times New Roman" w:hAnsi="Arial" w:cs="Arial"/>
                <w:sz w:val="16"/>
                <w:szCs w:val="16"/>
                <w:lang w:eastAsia="tr-TR"/>
              </w:rPr>
              <w:t>kompaktör</w:t>
            </w:r>
            <w:proofErr w:type="spellEnd"/>
            <w:r w:rsidRPr="002852CD">
              <w:rPr>
                <w:rFonts w:ascii="Arial" w:eastAsia="Times New Roman" w:hAnsi="Arial" w:cs="Arial"/>
                <w:sz w:val="16"/>
                <w:szCs w:val="16"/>
                <w:lang w:eastAsia="tr-TR"/>
              </w:rPr>
              <w:t xml:space="preserve"> ile sıkıştırılarak hendek ve temel taban ıslahı, boru tabanı </w:t>
            </w:r>
            <w:proofErr w:type="spellStart"/>
            <w:r w:rsidRPr="002852CD">
              <w:rPr>
                <w:rFonts w:ascii="Arial" w:eastAsia="Times New Roman" w:hAnsi="Arial" w:cs="Arial"/>
                <w:sz w:val="16"/>
                <w:szCs w:val="16"/>
                <w:lang w:eastAsia="tr-TR"/>
              </w:rPr>
              <w:t>yataklaması</w:t>
            </w:r>
            <w:proofErr w:type="spellEnd"/>
            <w:r w:rsidRPr="002852CD">
              <w:rPr>
                <w:rFonts w:ascii="Arial" w:eastAsia="Times New Roman" w:hAnsi="Arial" w:cs="Arial"/>
                <w:sz w:val="16"/>
                <w:szCs w:val="16"/>
                <w:lang w:eastAsia="tr-TR"/>
              </w:rPr>
              <w:t xml:space="preserve"> ve borunun </w:t>
            </w:r>
            <w:proofErr w:type="spellStart"/>
            <w:r w:rsidRPr="002852CD">
              <w:rPr>
                <w:rFonts w:ascii="Arial" w:eastAsia="Times New Roman" w:hAnsi="Arial" w:cs="Arial"/>
                <w:sz w:val="16"/>
                <w:szCs w:val="16"/>
                <w:lang w:eastAsia="tr-TR"/>
              </w:rPr>
              <w:t>gömlekleme</w:t>
            </w:r>
            <w:proofErr w:type="spellEnd"/>
            <w:r w:rsidRPr="002852CD">
              <w:rPr>
                <w:rFonts w:ascii="Arial" w:eastAsia="Times New Roman" w:hAnsi="Arial" w:cs="Arial"/>
                <w:sz w:val="16"/>
                <w:szCs w:val="16"/>
                <w:lang w:eastAsia="tr-TR"/>
              </w:rPr>
              <w:t xml:space="preserve"> yapılması</w:t>
            </w:r>
          </w:p>
        </w:tc>
        <w:tc>
          <w:tcPr>
            <w:tcW w:w="567" w:type="dxa"/>
            <w:vAlign w:val="center"/>
          </w:tcPr>
          <w:p w14:paraId="301E0F06"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0C333844"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0,190</w:t>
            </w:r>
          </w:p>
        </w:tc>
        <w:tc>
          <w:tcPr>
            <w:tcW w:w="992" w:type="dxa"/>
            <w:vAlign w:val="center"/>
          </w:tcPr>
          <w:p w14:paraId="24024F70"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95,96</w:t>
            </w:r>
          </w:p>
        </w:tc>
        <w:tc>
          <w:tcPr>
            <w:tcW w:w="992" w:type="dxa"/>
            <w:vAlign w:val="center"/>
          </w:tcPr>
          <w:p w14:paraId="07AE4126"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18,23</w:t>
            </w:r>
          </w:p>
        </w:tc>
      </w:tr>
      <w:tr w:rsidR="002852CD" w:rsidRPr="002852CD" w14:paraId="1835B43F"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5AC2DC9C"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4</w:t>
            </w:r>
          </w:p>
        </w:tc>
        <w:tc>
          <w:tcPr>
            <w:tcW w:w="1080" w:type="dxa"/>
            <w:gridSpan w:val="2"/>
            <w:vAlign w:val="center"/>
          </w:tcPr>
          <w:p w14:paraId="00962817" w14:textId="77777777" w:rsidR="002852CD" w:rsidRPr="002852CD" w:rsidRDefault="002852CD" w:rsidP="002852CD">
            <w:pPr>
              <w:spacing w:after="0" w:line="240" w:lineRule="auto"/>
              <w:ind w:left="-57" w:right="-113"/>
              <w:contextualSpacing/>
              <w:rPr>
                <w:rFonts w:ascii="Arial" w:eastAsia="Times New Roman" w:hAnsi="Arial" w:cs="Arial"/>
                <w:sz w:val="16"/>
                <w:szCs w:val="16"/>
                <w:lang w:eastAsia="tr-TR"/>
              </w:rPr>
            </w:pPr>
            <w:r w:rsidRPr="002852CD">
              <w:rPr>
                <w:rFonts w:ascii="Arial" w:eastAsia="Times New Roman" w:hAnsi="Arial" w:cs="Arial"/>
                <w:sz w:val="16"/>
                <w:szCs w:val="16"/>
                <w:lang w:eastAsia="tr-TR"/>
              </w:rPr>
              <w:t>15.120.1102</w:t>
            </w:r>
          </w:p>
        </w:tc>
        <w:tc>
          <w:tcPr>
            <w:tcW w:w="5564" w:type="dxa"/>
            <w:vAlign w:val="center"/>
          </w:tcPr>
          <w:p w14:paraId="1B8C9E8C" w14:textId="77777777" w:rsidR="002852CD" w:rsidRPr="002852CD" w:rsidRDefault="002852CD" w:rsidP="002852CD">
            <w:pPr>
              <w:spacing w:after="0" w:line="240" w:lineRule="auto"/>
              <w:contextualSpacing/>
              <w:rPr>
                <w:rFonts w:ascii="Arial" w:eastAsia="Times New Roman" w:hAnsi="Arial" w:cs="Arial"/>
                <w:b/>
                <w:bCs/>
                <w:sz w:val="16"/>
                <w:szCs w:val="16"/>
                <w:lang w:eastAsia="tr-TR"/>
              </w:rPr>
            </w:pPr>
            <w:r w:rsidRPr="002852CD">
              <w:rPr>
                <w:rFonts w:ascii="Arial" w:eastAsia="Times New Roman" w:hAnsi="Arial" w:cs="Arial"/>
                <w:sz w:val="16"/>
                <w:szCs w:val="16"/>
                <w:lang w:eastAsia="tr-TR"/>
              </w:rPr>
              <w:t xml:space="preserve">Makine ile her derinlik ve her genişlikte yumuşak ve sert </w:t>
            </w:r>
            <w:proofErr w:type="spellStart"/>
            <w:r w:rsidRPr="002852CD">
              <w:rPr>
                <w:rFonts w:ascii="Arial" w:eastAsia="Times New Roman" w:hAnsi="Arial" w:cs="Arial"/>
                <w:sz w:val="16"/>
                <w:szCs w:val="16"/>
                <w:lang w:eastAsia="tr-TR"/>
              </w:rPr>
              <w:t>küskülük</w:t>
            </w:r>
            <w:proofErr w:type="spellEnd"/>
            <w:r w:rsidRPr="002852CD">
              <w:rPr>
                <w:rFonts w:ascii="Arial" w:eastAsia="Times New Roman" w:hAnsi="Arial" w:cs="Arial"/>
                <w:sz w:val="16"/>
                <w:szCs w:val="16"/>
                <w:lang w:eastAsia="tr-TR"/>
              </w:rPr>
              <w:t xml:space="preserve"> kazılması (Derin kazı)</w:t>
            </w:r>
          </w:p>
        </w:tc>
        <w:tc>
          <w:tcPr>
            <w:tcW w:w="567" w:type="dxa"/>
            <w:vAlign w:val="center"/>
          </w:tcPr>
          <w:p w14:paraId="7CAB306E" w14:textId="77777777" w:rsidR="002852CD" w:rsidRPr="002852CD" w:rsidRDefault="002852CD" w:rsidP="002852CD">
            <w:pPr>
              <w:spacing w:after="0" w:line="240" w:lineRule="auto"/>
              <w:ind w:left="-57" w:right="-57"/>
              <w:contextualSpacing/>
              <w:jc w:val="center"/>
              <w:rPr>
                <w:rFonts w:ascii="Arial" w:eastAsia="Times New Roman" w:hAnsi="Arial" w:cs="Arial"/>
                <w:b/>
                <w:bCs/>
                <w:sz w:val="16"/>
                <w:szCs w:val="16"/>
                <w:lang w:eastAsia="tr-TR"/>
              </w:rPr>
            </w:pPr>
            <w:proofErr w:type="gramStart"/>
            <w:r w:rsidRPr="002852CD">
              <w:rPr>
                <w:rFonts w:ascii="Arial" w:eastAsia="Times New Roman" w:hAnsi="Arial" w:cs="Arial"/>
                <w:sz w:val="16"/>
                <w:szCs w:val="16"/>
                <w:lang w:eastAsia="tr-TR"/>
              </w:rPr>
              <w:t>m</w:t>
            </w:r>
            <w:proofErr w:type="gramEnd"/>
            <w:r w:rsidRPr="002852CD">
              <w:rPr>
                <w:rFonts w:ascii="Arial" w:eastAsia="Times New Roman" w:hAnsi="Arial" w:cs="Arial"/>
                <w:sz w:val="16"/>
                <w:szCs w:val="16"/>
                <w:lang w:eastAsia="tr-TR"/>
              </w:rPr>
              <w:t>³</w:t>
            </w:r>
          </w:p>
        </w:tc>
        <w:tc>
          <w:tcPr>
            <w:tcW w:w="992" w:type="dxa"/>
            <w:vAlign w:val="center"/>
          </w:tcPr>
          <w:p w14:paraId="4E6DF3EB"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1,080</w:t>
            </w:r>
          </w:p>
        </w:tc>
        <w:tc>
          <w:tcPr>
            <w:tcW w:w="992" w:type="dxa"/>
            <w:vAlign w:val="center"/>
          </w:tcPr>
          <w:p w14:paraId="6B335BA8"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10,41</w:t>
            </w:r>
          </w:p>
        </w:tc>
        <w:tc>
          <w:tcPr>
            <w:tcW w:w="992" w:type="dxa"/>
            <w:vAlign w:val="center"/>
          </w:tcPr>
          <w:p w14:paraId="2C501B57"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11,24</w:t>
            </w:r>
          </w:p>
        </w:tc>
      </w:tr>
      <w:tr w:rsidR="002852CD" w:rsidRPr="002852CD" w14:paraId="5B279ECD" w14:textId="77777777" w:rsidTr="002852CD">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479" w:type="dxa"/>
            <w:vAlign w:val="center"/>
          </w:tcPr>
          <w:p w14:paraId="5F508DFB"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p>
        </w:tc>
        <w:tc>
          <w:tcPr>
            <w:tcW w:w="6644" w:type="dxa"/>
            <w:gridSpan w:val="3"/>
            <w:vAlign w:val="center"/>
          </w:tcPr>
          <w:p w14:paraId="3063BFC2" w14:textId="77777777" w:rsidR="002852CD" w:rsidRPr="002852CD" w:rsidRDefault="002852CD" w:rsidP="002852CD">
            <w:pPr>
              <w:spacing w:after="0" w:line="240" w:lineRule="auto"/>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N.YF.32 Şantiye sınırları dışına kamyonla kazı malzemesi nakli</w:t>
            </w:r>
          </w:p>
        </w:tc>
        <w:tc>
          <w:tcPr>
            <w:tcW w:w="567" w:type="dxa"/>
            <w:vAlign w:val="center"/>
          </w:tcPr>
          <w:p w14:paraId="7DC04CB1" w14:textId="77777777" w:rsidR="002852CD" w:rsidRPr="002852CD" w:rsidRDefault="002852CD" w:rsidP="002852CD">
            <w:pPr>
              <w:spacing w:after="0" w:line="240" w:lineRule="auto"/>
              <w:contextualSpacing/>
              <w:jc w:val="center"/>
              <w:rPr>
                <w:rFonts w:ascii="Arial" w:eastAsia="Times New Roman" w:hAnsi="Arial" w:cs="Arial"/>
                <w:sz w:val="16"/>
                <w:szCs w:val="16"/>
                <w:lang w:eastAsia="tr-TR"/>
              </w:rPr>
            </w:pPr>
            <w:r w:rsidRPr="002852CD">
              <w:rPr>
                <w:rFonts w:ascii="Arial" w:eastAsia="Times New Roman" w:hAnsi="Arial" w:cs="Arial"/>
                <w:sz w:val="16"/>
                <w:szCs w:val="16"/>
                <w:lang w:eastAsia="tr-TR"/>
              </w:rPr>
              <w:t>Ton</w:t>
            </w:r>
          </w:p>
        </w:tc>
        <w:tc>
          <w:tcPr>
            <w:tcW w:w="992" w:type="dxa"/>
            <w:vAlign w:val="center"/>
          </w:tcPr>
          <w:p w14:paraId="554B0CA0"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2,160</w:t>
            </w:r>
          </w:p>
        </w:tc>
        <w:tc>
          <w:tcPr>
            <w:tcW w:w="992" w:type="dxa"/>
            <w:vAlign w:val="center"/>
          </w:tcPr>
          <w:p w14:paraId="3B302660"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10,21</w:t>
            </w:r>
          </w:p>
        </w:tc>
        <w:tc>
          <w:tcPr>
            <w:tcW w:w="992" w:type="dxa"/>
            <w:vAlign w:val="center"/>
          </w:tcPr>
          <w:p w14:paraId="413CF8F5" w14:textId="77777777" w:rsidR="002852CD" w:rsidRPr="002852CD" w:rsidRDefault="002852CD" w:rsidP="002852CD">
            <w:pPr>
              <w:spacing w:after="0" w:line="240" w:lineRule="auto"/>
              <w:ind w:left="-57" w:right="-57"/>
              <w:contextualSpacing/>
              <w:jc w:val="right"/>
              <w:rPr>
                <w:rFonts w:ascii="Arial" w:eastAsia="Times New Roman" w:hAnsi="Arial" w:cs="Arial"/>
                <w:sz w:val="16"/>
                <w:szCs w:val="16"/>
                <w:lang w:eastAsia="tr-TR"/>
              </w:rPr>
            </w:pPr>
            <w:r w:rsidRPr="002852CD">
              <w:rPr>
                <w:rFonts w:ascii="Arial" w:eastAsia="Times New Roman" w:hAnsi="Arial" w:cs="Arial"/>
                <w:sz w:val="16"/>
                <w:szCs w:val="16"/>
                <w:lang w:eastAsia="tr-TR"/>
              </w:rPr>
              <w:t>22,05</w:t>
            </w:r>
          </w:p>
        </w:tc>
      </w:tr>
      <w:tr w:rsidR="002852CD" w:rsidRPr="002852CD" w14:paraId="27EC291F" w14:textId="77777777" w:rsidTr="002852CD">
        <w:tblPrEx>
          <w:tblBorders>
            <w:top w:val="single" w:sz="4" w:space="0" w:color="7F7F7F"/>
          </w:tblBorders>
        </w:tblPrEx>
        <w:trPr>
          <w:trHeight w:val="284"/>
          <w:jc w:val="center"/>
        </w:trPr>
        <w:tc>
          <w:tcPr>
            <w:tcW w:w="10666" w:type="dxa"/>
            <w:gridSpan w:val="8"/>
            <w:tcBorders>
              <w:top w:val="single" w:sz="4" w:space="0" w:color="7F7F7F"/>
            </w:tcBorders>
            <w:vAlign w:val="center"/>
          </w:tcPr>
          <w:p w14:paraId="1A040979" w14:textId="77777777" w:rsidR="002852CD" w:rsidRPr="002852CD" w:rsidRDefault="002852CD" w:rsidP="002852CD">
            <w:pPr>
              <w:spacing w:after="0" w:line="240" w:lineRule="auto"/>
              <w:ind w:left="-57" w:right="-57"/>
              <w:contextualSpacing/>
              <w:jc w:val="right"/>
              <w:rPr>
                <w:rFonts w:ascii="Times New Roman" w:eastAsia="Times New Roman" w:hAnsi="Times New Roman" w:cs="Times New Roman"/>
                <w:sz w:val="24"/>
                <w:szCs w:val="24"/>
                <w:lang w:eastAsia="tr-TR"/>
              </w:rPr>
            </w:pPr>
            <w:r w:rsidRPr="002852CD">
              <w:rPr>
                <w:rFonts w:ascii="Times New Roman" w:eastAsia="Times New Roman" w:hAnsi="Times New Roman" w:cs="Times New Roman"/>
                <w:bCs/>
                <w:sz w:val="24"/>
                <w:szCs w:val="24"/>
                <w:lang w:eastAsia="tr-TR"/>
              </w:rPr>
              <w:t>Toplam:     121,84</w:t>
            </w:r>
          </w:p>
        </w:tc>
      </w:tr>
    </w:tbl>
    <w:p w14:paraId="29F24CA6" w14:textId="77777777" w:rsidR="00AB7F4F" w:rsidRPr="002852CD" w:rsidRDefault="00AB7F4F" w:rsidP="002852CD">
      <w:pPr>
        <w:spacing w:after="0" w:line="240" w:lineRule="auto"/>
        <w:contextualSpacing/>
        <w:rPr>
          <w:rFonts w:ascii="Times New Roman" w:eastAsia="Times New Roman" w:hAnsi="Times New Roman" w:cs="Times New Roman"/>
          <w:sz w:val="24"/>
          <w:szCs w:val="24"/>
          <w:lang w:eastAsia="tr-TR"/>
        </w:rPr>
      </w:pPr>
    </w:p>
    <w:p w14:paraId="4F735398" w14:textId="77777777" w:rsidR="002852CD" w:rsidRPr="002852CD" w:rsidRDefault="002852CD" w:rsidP="002852CD">
      <w:pPr>
        <w:spacing w:after="0" w:line="240" w:lineRule="auto"/>
        <w:contextualSpacing/>
        <w:rPr>
          <w:rFonts w:ascii="Times New Roman" w:eastAsia="Times New Roman" w:hAnsi="Times New Roman" w:cs="Times New Roman"/>
          <w:bCs/>
          <w:sz w:val="24"/>
          <w:szCs w:val="24"/>
          <w:lang w:eastAsia="tr-TR"/>
        </w:rPr>
      </w:pPr>
      <w:r w:rsidRPr="002852CD">
        <w:rPr>
          <w:rFonts w:ascii="Times New Roman" w:eastAsia="Times New Roman" w:hAnsi="Times New Roman" w:cs="Times New Roman"/>
          <w:bCs/>
          <w:sz w:val="24"/>
          <w:szCs w:val="24"/>
          <w:lang w:eastAsia="tr-TR"/>
        </w:rPr>
        <w:t>ATIKSU 150 mm BORU EVSEL BAĞLANTI ÜCRETİ (1 metre için) : 121,84 TL</w:t>
      </w:r>
    </w:p>
    <w:p w14:paraId="165ADF83" w14:textId="77777777" w:rsidR="002852CD" w:rsidRP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373D70A5"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r w:rsidRPr="002852CD">
        <w:rPr>
          <w:rFonts w:ascii="Times New Roman" w:eastAsia="Times New Roman" w:hAnsi="Times New Roman" w:cs="Times New Roman"/>
          <w:bCs/>
          <w:sz w:val="24"/>
          <w:szCs w:val="24"/>
          <w:lang w:eastAsia="tr-TR"/>
        </w:rPr>
        <w:t>*** Bağlantı ücreti hesaplanırken 2022 yılına ait birim fiyatlar henüz yayımlanmadığından 2021 yılı birim fiyatları kullanılmıştır. 2022 yılına ait birim fiyatlar yayımlandıktan sonra bağlantı ücreti revize edilecektir.</w:t>
      </w:r>
    </w:p>
    <w:p w14:paraId="4B172B6E"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tbl>
      <w:tblPr>
        <w:tblW w:w="9580" w:type="dxa"/>
        <w:tblInd w:w="55" w:type="dxa"/>
        <w:tblCellMar>
          <w:left w:w="70" w:type="dxa"/>
          <w:right w:w="70" w:type="dxa"/>
        </w:tblCellMar>
        <w:tblLook w:val="04A0" w:firstRow="1" w:lastRow="0" w:firstColumn="1" w:lastColumn="0" w:noHBand="0" w:noVBand="1"/>
      </w:tblPr>
      <w:tblGrid>
        <w:gridCol w:w="597"/>
        <w:gridCol w:w="166"/>
        <w:gridCol w:w="5941"/>
        <w:gridCol w:w="287"/>
        <w:gridCol w:w="723"/>
        <w:gridCol w:w="641"/>
        <w:gridCol w:w="382"/>
        <w:gridCol w:w="710"/>
        <w:gridCol w:w="209"/>
      </w:tblGrid>
      <w:tr w:rsidR="002852CD" w:rsidRPr="002852CD" w14:paraId="72F6FE70" w14:textId="77777777" w:rsidTr="002852CD">
        <w:trPr>
          <w:trHeight w:val="312"/>
        </w:trPr>
        <w:tc>
          <w:tcPr>
            <w:tcW w:w="9580" w:type="dxa"/>
            <w:gridSpan w:val="9"/>
            <w:tcBorders>
              <w:top w:val="nil"/>
              <w:left w:val="nil"/>
              <w:bottom w:val="single" w:sz="8" w:space="0" w:color="auto"/>
              <w:right w:val="nil"/>
            </w:tcBorders>
            <w:shd w:val="clear" w:color="auto" w:fill="auto"/>
            <w:noWrap/>
            <w:vAlign w:val="bottom"/>
            <w:hideMark/>
          </w:tcPr>
          <w:p w14:paraId="52E9EB5C" w14:textId="77777777" w:rsidR="002852CD" w:rsidRPr="002852CD" w:rsidRDefault="002852CD" w:rsidP="002852CD">
            <w:pPr>
              <w:spacing w:after="0" w:line="240" w:lineRule="auto"/>
              <w:jc w:val="center"/>
              <w:rPr>
                <w:rFonts w:ascii="Arial" w:eastAsia="Times New Roman" w:hAnsi="Arial" w:cs="Arial"/>
                <w:b/>
                <w:bCs/>
                <w:color w:val="000000"/>
                <w:lang w:eastAsia="tr-TR"/>
              </w:rPr>
            </w:pPr>
            <w:r w:rsidRPr="002852CD">
              <w:rPr>
                <w:rFonts w:ascii="Arial" w:eastAsia="Times New Roman" w:hAnsi="Arial" w:cs="Arial"/>
                <w:b/>
                <w:bCs/>
                <w:color w:val="000000"/>
                <w:lang w:eastAsia="tr-TR"/>
              </w:rPr>
              <w:t>KAÇAK SU TARİFESİ</w:t>
            </w:r>
          </w:p>
        </w:tc>
      </w:tr>
      <w:tr w:rsidR="002852CD" w:rsidRPr="002852CD" w14:paraId="552EFCBF" w14:textId="77777777" w:rsidTr="002852CD">
        <w:trPr>
          <w:trHeight w:val="509"/>
        </w:trPr>
        <w:tc>
          <w:tcPr>
            <w:tcW w:w="696" w:type="dxa"/>
            <w:gridSpan w:val="2"/>
            <w:vMerge w:val="restart"/>
            <w:tcBorders>
              <w:top w:val="nil"/>
              <w:left w:val="single" w:sz="8" w:space="0" w:color="auto"/>
              <w:bottom w:val="single" w:sz="8" w:space="0" w:color="000000"/>
              <w:right w:val="single" w:sz="8" w:space="0" w:color="auto"/>
            </w:tcBorders>
            <w:shd w:val="clear" w:color="000000" w:fill="D9D9D9"/>
            <w:noWrap/>
            <w:vAlign w:val="center"/>
            <w:hideMark/>
          </w:tcPr>
          <w:p w14:paraId="088BFC9C" w14:textId="77777777" w:rsidR="002852CD" w:rsidRPr="002852CD" w:rsidRDefault="002852CD" w:rsidP="002852CD">
            <w:pPr>
              <w:spacing w:after="0" w:line="240" w:lineRule="auto"/>
              <w:jc w:val="center"/>
              <w:rPr>
                <w:rFonts w:ascii="Arial" w:eastAsia="Times New Roman" w:hAnsi="Arial" w:cs="Arial"/>
                <w:b/>
                <w:bCs/>
                <w:color w:val="000000"/>
                <w:sz w:val="18"/>
                <w:szCs w:val="18"/>
                <w:lang w:eastAsia="tr-TR"/>
              </w:rPr>
            </w:pPr>
            <w:r w:rsidRPr="002852CD">
              <w:rPr>
                <w:rFonts w:ascii="Arial" w:eastAsia="Times New Roman" w:hAnsi="Arial" w:cs="Arial"/>
                <w:b/>
                <w:bCs/>
                <w:color w:val="000000"/>
                <w:sz w:val="18"/>
                <w:szCs w:val="18"/>
                <w:lang w:eastAsia="tr-TR"/>
              </w:rPr>
              <w:t>S.NO</w:t>
            </w:r>
          </w:p>
        </w:tc>
        <w:tc>
          <w:tcPr>
            <w:tcW w:w="6225" w:type="dxa"/>
            <w:gridSpan w:val="2"/>
            <w:vMerge w:val="restart"/>
            <w:tcBorders>
              <w:top w:val="nil"/>
              <w:left w:val="single" w:sz="8" w:space="0" w:color="auto"/>
              <w:bottom w:val="single" w:sz="8" w:space="0" w:color="000000"/>
              <w:right w:val="single" w:sz="8" w:space="0" w:color="auto"/>
            </w:tcBorders>
            <w:shd w:val="clear" w:color="000000" w:fill="D9D9D9"/>
            <w:noWrap/>
            <w:vAlign w:val="center"/>
            <w:hideMark/>
          </w:tcPr>
          <w:p w14:paraId="7D66B221" w14:textId="77777777" w:rsidR="002852CD" w:rsidRPr="002852CD" w:rsidRDefault="002852CD" w:rsidP="002852CD">
            <w:pPr>
              <w:spacing w:after="0" w:line="240" w:lineRule="auto"/>
              <w:jc w:val="center"/>
              <w:rPr>
                <w:rFonts w:ascii="Arial" w:eastAsia="Times New Roman" w:hAnsi="Arial" w:cs="Arial"/>
                <w:b/>
                <w:bCs/>
                <w:color w:val="000000"/>
                <w:sz w:val="18"/>
                <w:szCs w:val="18"/>
                <w:lang w:eastAsia="tr-TR"/>
              </w:rPr>
            </w:pPr>
            <w:r w:rsidRPr="002852CD">
              <w:rPr>
                <w:rFonts w:ascii="Arial" w:eastAsia="Times New Roman" w:hAnsi="Arial" w:cs="Arial"/>
                <w:b/>
                <w:bCs/>
                <w:color w:val="000000"/>
                <w:sz w:val="18"/>
                <w:szCs w:val="18"/>
                <w:lang w:eastAsia="tr-TR"/>
              </w:rPr>
              <w:t>TÜRÜ</w:t>
            </w:r>
          </w:p>
        </w:tc>
        <w:tc>
          <w:tcPr>
            <w:tcW w:w="1358" w:type="dxa"/>
            <w:gridSpan w:val="2"/>
            <w:vMerge w:val="restart"/>
            <w:tcBorders>
              <w:top w:val="nil"/>
              <w:left w:val="single" w:sz="8" w:space="0" w:color="auto"/>
              <w:bottom w:val="single" w:sz="8" w:space="0" w:color="000000"/>
              <w:right w:val="single" w:sz="8" w:space="0" w:color="auto"/>
            </w:tcBorders>
            <w:shd w:val="clear" w:color="000000" w:fill="D9D9D9"/>
            <w:vAlign w:val="center"/>
            <w:hideMark/>
          </w:tcPr>
          <w:p w14:paraId="67CC8470" w14:textId="77777777" w:rsidR="002852CD" w:rsidRPr="002852CD" w:rsidRDefault="002852CD" w:rsidP="002852CD">
            <w:pPr>
              <w:spacing w:after="0" w:line="240" w:lineRule="auto"/>
              <w:jc w:val="center"/>
              <w:rPr>
                <w:rFonts w:ascii="Arial" w:eastAsia="Times New Roman" w:hAnsi="Arial" w:cs="Arial"/>
                <w:b/>
                <w:bCs/>
                <w:color w:val="000000"/>
                <w:sz w:val="12"/>
                <w:szCs w:val="12"/>
                <w:lang w:eastAsia="tr-TR"/>
              </w:rPr>
            </w:pPr>
            <w:r w:rsidRPr="002852CD">
              <w:rPr>
                <w:rFonts w:ascii="Arial" w:eastAsia="Times New Roman" w:hAnsi="Arial" w:cs="Arial"/>
                <w:b/>
                <w:bCs/>
                <w:color w:val="000000"/>
                <w:sz w:val="12"/>
                <w:szCs w:val="12"/>
                <w:lang w:eastAsia="tr-TR"/>
              </w:rPr>
              <w:t xml:space="preserve">UYGULAMADA </w:t>
            </w:r>
            <w:proofErr w:type="gramStart"/>
            <w:r w:rsidRPr="002852CD">
              <w:rPr>
                <w:rFonts w:ascii="Arial" w:eastAsia="Times New Roman" w:hAnsi="Arial" w:cs="Arial"/>
                <w:b/>
                <w:bCs/>
                <w:color w:val="000000"/>
                <w:sz w:val="12"/>
                <w:szCs w:val="12"/>
                <w:lang w:eastAsia="tr-TR"/>
              </w:rPr>
              <w:t>OLAN  TUTAR</w:t>
            </w:r>
            <w:proofErr w:type="gramEnd"/>
          </w:p>
        </w:tc>
        <w:tc>
          <w:tcPr>
            <w:tcW w:w="1301" w:type="dxa"/>
            <w:gridSpan w:val="3"/>
            <w:vMerge w:val="restart"/>
            <w:tcBorders>
              <w:top w:val="nil"/>
              <w:left w:val="single" w:sz="8" w:space="0" w:color="auto"/>
              <w:bottom w:val="single" w:sz="8" w:space="0" w:color="000000"/>
              <w:right w:val="single" w:sz="8" w:space="0" w:color="auto"/>
            </w:tcBorders>
            <w:shd w:val="clear" w:color="000000" w:fill="D9D9D9"/>
            <w:vAlign w:val="center"/>
            <w:hideMark/>
          </w:tcPr>
          <w:p w14:paraId="2C019E9F" w14:textId="77777777" w:rsidR="002852CD" w:rsidRPr="002852CD" w:rsidRDefault="002852CD" w:rsidP="002852CD">
            <w:pPr>
              <w:spacing w:after="0" w:line="240" w:lineRule="auto"/>
              <w:jc w:val="center"/>
              <w:rPr>
                <w:rFonts w:ascii="Arial" w:eastAsia="Times New Roman" w:hAnsi="Arial" w:cs="Arial"/>
                <w:b/>
                <w:bCs/>
                <w:color w:val="000000"/>
                <w:sz w:val="12"/>
                <w:szCs w:val="12"/>
                <w:lang w:eastAsia="tr-TR"/>
              </w:rPr>
            </w:pPr>
            <w:r w:rsidRPr="002852CD">
              <w:rPr>
                <w:rFonts w:ascii="Arial" w:eastAsia="Times New Roman" w:hAnsi="Arial" w:cs="Arial"/>
                <w:b/>
                <w:bCs/>
                <w:color w:val="000000"/>
                <w:sz w:val="12"/>
                <w:szCs w:val="12"/>
                <w:lang w:eastAsia="tr-TR"/>
              </w:rPr>
              <w:t>TEKLİF EDİLEN TUTAR</w:t>
            </w:r>
          </w:p>
        </w:tc>
      </w:tr>
      <w:tr w:rsidR="002852CD" w:rsidRPr="002852CD" w14:paraId="772C7C1C" w14:textId="77777777" w:rsidTr="002852CD">
        <w:trPr>
          <w:trHeight w:val="510"/>
        </w:trPr>
        <w:tc>
          <w:tcPr>
            <w:tcW w:w="696" w:type="dxa"/>
            <w:gridSpan w:val="2"/>
            <w:vMerge/>
            <w:tcBorders>
              <w:top w:val="nil"/>
              <w:left w:val="single" w:sz="8" w:space="0" w:color="auto"/>
              <w:bottom w:val="single" w:sz="8" w:space="0" w:color="000000"/>
              <w:right w:val="single" w:sz="8" w:space="0" w:color="auto"/>
            </w:tcBorders>
            <w:vAlign w:val="center"/>
            <w:hideMark/>
          </w:tcPr>
          <w:p w14:paraId="06A31411" w14:textId="77777777" w:rsidR="002852CD" w:rsidRPr="002852CD" w:rsidRDefault="002852CD" w:rsidP="002852CD">
            <w:pPr>
              <w:spacing w:after="0" w:line="240" w:lineRule="auto"/>
              <w:rPr>
                <w:rFonts w:ascii="Arial" w:eastAsia="Times New Roman" w:hAnsi="Arial" w:cs="Arial"/>
                <w:b/>
                <w:bCs/>
                <w:color w:val="000000"/>
                <w:sz w:val="18"/>
                <w:szCs w:val="18"/>
                <w:lang w:eastAsia="tr-TR"/>
              </w:rPr>
            </w:pPr>
          </w:p>
        </w:tc>
        <w:tc>
          <w:tcPr>
            <w:tcW w:w="6225" w:type="dxa"/>
            <w:gridSpan w:val="2"/>
            <w:vMerge/>
            <w:tcBorders>
              <w:top w:val="nil"/>
              <w:left w:val="single" w:sz="8" w:space="0" w:color="auto"/>
              <w:bottom w:val="single" w:sz="8" w:space="0" w:color="000000"/>
              <w:right w:val="single" w:sz="8" w:space="0" w:color="auto"/>
            </w:tcBorders>
            <w:vAlign w:val="center"/>
            <w:hideMark/>
          </w:tcPr>
          <w:p w14:paraId="39457A23" w14:textId="77777777" w:rsidR="002852CD" w:rsidRPr="002852CD" w:rsidRDefault="002852CD" w:rsidP="002852CD">
            <w:pPr>
              <w:spacing w:after="0" w:line="240" w:lineRule="auto"/>
              <w:rPr>
                <w:rFonts w:ascii="Arial" w:eastAsia="Times New Roman" w:hAnsi="Arial" w:cs="Arial"/>
                <w:b/>
                <w:bCs/>
                <w:color w:val="000000"/>
                <w:sz w:val="18"/>
                <w:szCs w:val="18"/>
                <w:lang w:eastAsia="tr-TR"/>
              </w:rPr>
            </w:pPr>
          </w:p>
        </w:tc>
        <w:tc>
          <w:tcPr>
            <w:tcW w:w="1358" w:type="dxa"/>
            <w:gridSpan w:val="2"/>
            <w:vMerge/>
            <w:tcBorders>
              <w:top w:val="nil"/>
              <w:left w:val="single" w:sz="8" w:space="0" w:color="auto"/>
              <w:bottom w:val="single" w:sz="8" w:space="0" w:color="000000"/>
              <w:right w:val="single" w:sz="8" w:space="0" w:color="auto"/>
            </w:tcBorders>
            <w:vAlign w:val="center"/>
            <w:hideMark/>
          </w:tcPr>
          <w:p w14:paraId="396B5FC4" w14:textId="77777777" w:rsidR="002852CD" w:rsidRPr="002852CD" w:rsidRDefault="002852CD" w:rsidP="002852CD">
            <w:pPr>
              <w:spacing w:after="0" w:line="240" w:lineRule="auto"/>
              <w:rPr>
                <w:rFonts w:ascii="Arial" w:eastAsia="Times New Roman" w:hAnsi="Arial" w:cs="Arial"/>
                <w:b/>
                <w:bCs/>
                <w:color w:val="000000"/>
                <w:sz w:val="12"/>
                <w:szCs w:val="12"/>
                <w:lang w:eastAsia="tr-TR"/>
              </w:rPr>
            </w:pPr>
          </w:p>
        </w:tc>
        <w:tc>
          <w:tcPr>
            <w:tcW w:w="1301" w:type="dxa"/>
            <w:gridSpan w:val="3"/>
            <w:vMerge/>
            <w:tcBorders>
              <w:top w:val="nil"/>
              <w:left w:val="single" w:sz="8" w:space="0" w:color="auto"/>
              <w:bottom w:val="single" w:sz="8" w:space="0" w:color="000000"/>
              <w:right w:val="single" w:sz="8" w:space="0" w:color="auto"/>
            </w:tcBorders>
            <w:vAlign w:val="center"/>
            <w:hideMark/>
          </w:tcPr>
          <w:p w14:paraId="6745ADE1" w14:textId="77777777" w:rsidR="002852CD" w:rsidRPr="002852CD" w:rsidRDefault="002852CD" w:rsidP="002852CD">
            <w:pPr>
              <w:spacing w:after="0" w:line="240" w:lineRule="auto"/>
              <w:rPr>
                <w:rFonts w:ascii="Arial" w:eastAsia="Times New Roman" w:hAnsi="Arial" w:cs="Arial"/>
                <w:b/>
                <w:bCs/>
                <w:color w:val="000000"/>
                <w:sz w:val="12"/>
                <w:szCs w:val="12"/>
                <w:lang w:eastAsia="tr-TR"/>
              </w:rPr>
            </w:pPr>
          </w:p>
        </w:tc>
      </w:tr>
      <w:tr w:rsidR="002852CD" w:rsidRPr="002852CD" w14:paraId="03884458" w14:textId="77777777" w:rsidTr="002852CD">
        <w:trPr>
          <w:trHeight w:val="528"/>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0A2232E"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w:t>
            </w:r>
          </w:p>
        </w:tc>
        <w:tc>
          <w:tcPr>
            <w:tcW w:w="6225" w:type="dxa"/>
            <w:gridSpan w:val="2"/>
            <w:tcBorders>
              <w:top w:val="nil"/>
              <w:left w:val="nil"/>
              <w:bottom w:val="single" w:sz="4" w:space="0" w:color="000000"/>
              <w:right w:val="single" w:sz="4" w:space="0" w:color="000000"/>
            </w:tcBorders>
            <w:shd w:val="clear" w:color="auto" w:fill="auto"/>
            <w:hideMark/>
          </w:tcPr>
          <w:p w14:paraId="672C497D"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Sayaçla Oynama (mühür koparma, camı kırma, kelepçeyi sökme, sayacı ters çevirme, iğneyle sayacı durdurma, sayacı tahrip etme </w:t>
            </w:r>
            <w:proofErr w:type="spellStart"/>
            <w:r w:rsidRPr="002852CD">
              <w:rPr>
                <w:rFonts w:ascii="Arial" w:eastAsia="Times New Roman" w:hAnsi="Arial" w:cs="Arial"/>
                <w:color w:val="000000"/>
                <w:sz w:val="20"/>
                <w:szCs w:val="20"/>
                <w:lang w:eastAsia="tr-TR"/>
              </w:rPr>
              <w:t>v.b</w:t>
            </w:r>
            <w:proofErr w:type="spellEnd"/>
            <w:r w:rsidRPr="002852CD">
              <w:rPr>
                <w:rFonts w:ascii="Arial" w:eastAsia="Times New Roman" w:hAnsi="Arial" w:cs="Arial"/>
                <w:color w:val="000000"/>
                <w:sz w:val="20"/>
                <w:szCs w:val="20"/>
                <w:lang w:eastAsia="tr-TR"/>
              </w:rPr>
              <w:t>.)</w:t>
            </w:r>
          </w:p>
        </w:tc>
        <w:tc>
          <w:tcPr>
            <w:tcW w:w="1358" w:type="dxa"/>
            <w:gridSpan w:val="2"/>
            <w:tcBorders>
              <w:top w:val="nil"/>
              <w:left w:val="nil"/>
              <w:bottom w:val="single" w:sz="4" w:space="0" w:color="000000"/>
              <w:right w:val="nil"/>
            </w:tcBorders>
            <w:shd w:val="clear" w:color="auto" w:fill="auto"/>
            <w:noWrap/>
            <w:vAlign w:val="center"/>
            <w:hideMark/>
          </w:tcPr>
          <w:p w14:paraId="290C3FF1"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250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55FDC555"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500 TL</w:t>
            </w:r>
          </w:p>
        </w:tc>
      </w:tr>
      <w:tr w:rsidR="002852CD" w:rsidRPr="002852CD" w14:paraId="5F3BB09B" w14:textId="77777777" w:rsidTr="002852CD">
        <w:trPr>
          <w:trHeight w:val="528"/>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DB29E1E"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2</w:t>
            </w:r>
          </w:p>
        </w:tc>
        <w:tc>
          <w:tcPr>
            <w:tcW w:w="6225" w:type="dxa"/>
            <w:gridSpan w:val="2"/>
            <w:tcBorders>
              <w:top w:val="nil"/>
              <w:left w:val="nil"/>
              <w:bottom w:val="single" w:sz="4" w:space="0" w:color="000000"/>
              <w:right w:val="single" w:sz="4" w:space="0" w:color="000000"/>
            </w:tcBorders>
            <w:shd w:val="clear" w:color="auto" w:fill="auto"/>
            <w:hideMark/>
          </w:tcPr>
          <w:p w14:paraId="68689693"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Borcundan dolayı kesik olan yerin suyunun açılması </w:t>
            </w:r>
            <w:proofErr w:type="gramStart"/>
            <w:r w:rsidRPr="002852CD">
              <w:rPr>
                <w:rFonts w:ascii="Arial" w:eastAsia="Times New Roman" w:hAnsi="Arial" w:cs="Arial"/>
                <w:color w:val="000000"/>
                <w:sz w:val="20"/>
                <w:szCs w:val="20"/>
                <w:lang w:eastAsia="tr-TR"/>
              </w:rPr>
              <w:t>yada</w:t>
            </w:r>
            <w:proofErr w:type="gramEnd"/>
            <w:r w:rsidRPr="002852CD">
              <w:rPr>
                <w:rFonts w:ascii="Arial" w:eastAsia="Times New Roman" w:hAnsi="Arial" w:cs="Arial"/>
                <w:color w:val="000000"/>
                <w:sz w:val="20"/>
                <w:szCs w:val="20"/>
                <w:lang w:eastAsia="tr-TR"/>
              </w:rPr>
              <w:t xml:space="preserve"> başka bir düzenekle su kullanımı</w:t>
            </w:r>
          </w:p>
        </w:tc>
        <w:tc>
          <w:tcPr>
            <w:tcW w:w="1358" w:type="dxa"/>
            <w:gridSpan w:val="2"/>
            <w:tcBorders>
              <w:top w:val="nil"/>
              <w:left w:val="nil"/>
              <w:bottom w:val="single" w:sz="4" w:space="0" w:color="000000"/>
              <w:right w:val="nil"/>
            </w:tcBorders>
            <w:shd w:val="clear" w:color="auto" w:fill="auto"/>
            <w:noWrap/>
            <w:vAlign w:val="center"/>
            <w:hideMark/>
          </w:tcPr>
          <w:p w14:paraId="0F656FA7"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250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417922E0"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500 TL</w:t>
            </w:r>
          </w:p>
        </w:tc>
      </w:tr>
      <w:tr w:rsidR="002852CD" w:rsidRPr="002852CD" w14:paraId="2910ED99"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FF32438"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3</w:t>
            </w:r>
          </w:p>
        </w:tc>
        <w:tc>
          <w:tcPr>
            <w:tcW w:w="6225" w:type="dxa"/>
            <w:gridSpan w:val="2"/>
            <w:tcBorders>
              <w:top w:val="nil"/>
              <w:left w:val="nil"/>
              <w:bottom w:val="single" w:sz="4" w:space="0" w:color="000000"/>
              <w:right w:val="single" w:sz="4" w:space="0" w:color="000000"/>
            </w:tcBorders>
            <w:shd w:val="clear" w:color="auto" w:fill="auto"/>
            <w:hideMark/>
          </w:tcPr>
          <w:p w14:paraId="7DC1401F"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Abone geçici fesihte olduğu halde izinsiz su kullanıma</w:t>
            </w:r>
          </w:p>
        </w:tc>
        <w:tc>
          <w:tcPr>
            <w:tcW w:w="1358" w:type="dxa"/>
            <w:gridSpan w:val="2"/>
            <w:tcBorders>
              <w:top w:val="nil"/>
              <w:left w:val="nil"/>
              <w:bottom w:val="single" w:sz="4" w:space="0" w:color="000000"/>
              <w:right w:val="nil"/>
            </w:tcBorders>
            <w:shd w:val="clear" w:color="auto" w:fill="auto"/>
            <w:noWrap/>
            <w:vAlign w:val="center"/>
            <w:hideMark/>
          </w:tcPr>
          <w:p w14:paraId="79C5E5E9"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38121734"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3954C9C5"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977D9E8"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4</w:t>
            </w:r>
          </w:p>
        </w:tc>
        <w:tc>
          <w:tcPr>
            <w:tcW w:w="6225" w:type="dxa"/>
            <w:gridSpan w:val="2"/>
            <w:tcBorders>
              <w:top w:val="nil"/>
              <w:left w:val="nil"/>
              <w:bottom w:val="single" w:sz="4" w:space="0" w:color="000000"/>
              <w:right w:val="single" w:sz="4" w:space="0" w:color="000000"/>
            </w:tcBorders>
            <w:shd w:val="clear" w:color="auto" w:fill="auto"/>
            <w:hideMark/>
          </w:tcPr>
          <w:p w14:paraId="55EF4C28"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w:t>
            </w:r>
            <w:proofErr w:type="spellStart"/>
            <w:r w:rsidRPr="002852CD">
              <w:rPr>
                <w:rFonts w:ascii="Arial" w:eastAsia="Times New Roman" w:hAnsi="Arial" w:cs="Arial"/>
                <w:color w:val="000000"/>
                <w:sz w:val="20"/>
                <w:szCs w:val="20"/>
                <w:lang w:eastAsia="tr-TR"/>
              </w:rPr>
              <w:t>SİSKİ'de</w:t>
            </w:r>
            <w:proofErr w:type="spellEnd"/>
            <w:r w:rsidRPr="002852CD">
              <w:rPr>
                <w:rFonts w:ascii="Arial" w:eastAsia="Times New Roman" w:hAnsi="Arial" w:cs="Arial"/>
                <w:color w:val="000000"/>
                <w:sz w:val="20"/>
                <w:szCs w:val="20"/>
                <w:lang w:eastAsia="tr-TR"/>
              </w:rPr>
              <w:t xml:space="preserve"> kayıtlı olmayan sayaç takma</w:t>
            </w:r>
          </w:p>
        </w:tc>
        <w:tc>
          <w:tcPr>
            <w:tcW w:w="1358" w:type="dxa"/>
            <w:gridSpan w:val="2"/>
            <w:tcBorders>
              <w:top w:val="nil"/>
              <w:left w:val="nil"/>
              <w:bottom w:val="single" w:sz="4" w:space="0" w:color="000000"/>
              <w:right w:val="nil"/>
            </w:tcBorders>
            <w:shd w:val="clear" w:color="auto" w:fill="auto"/>
            <w:noWrap/>
            <w:vAlign w:val="center"/>
            <w:hideMark/>
          </w:tcPr>
          <w:p w14:paraId="5849812F"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16EDBC12"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4CD88C0D"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4CD4C22"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5</w:t>
            </w:r>
          </w:p>
        </w:tc>
        <w:tc>
          <w:tcPr>
            <w:tcW w:w="6225" w:type="dxa"/>
            <w:gridSpan w:val="2"/>
            <w:tcBorders>
              <w:top w:val="nil"/>
              <w:left w:val="nil"/>
              <w:bottom w:val="single" w:sz="4" w:space="0" w:color="000000"/>
              <w:right w:val="single" w:sz="4" w:space="0" w:color="000000"/>
            </w:tcBorders>
            <w:shd w:val="clear" w:color="auto" w:fill="auto"/>
            <w:hideMark/>
          </w:tcPr>
          <w:p w14:paraId="52EE655B"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Abonesiz su kullanma</w:t>
            </w:r>
          </w:p>
        </w:tc>
        <w:tc>
          <w:tcPr>
            <w:tcW w:w="1358" w:type="dxa"/>
            <w:gridSpan w:val="2"/>
            <w:tcBorders>
              <w:top w:val="nil"/>
              <w:left w:val="nil"/>
              <w:bottom w:val="single" w:sz="4" w:space="0" w:color="000000"/>
              <w:right w:val="nil"/>
            </w:tcBorders>
            <w:shd w:val="clear" w:color="auto" w:fill="auto"/>
            <w:noWrap/>
            <w:vAlign w:val="center"/>
            <w:hideMark/>
          </w:tcPr>
          <w:p w14:paraId="1EB325F5"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59C3EFEF"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5E4F517F"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A819B9A"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6</w:t>
            </w:r>
          </w:p>
        </w:tc>
        <w:tc>
          <w:tcPr>
            <w:tcW w:w="6225" w:type="dxa"/>
            <w:gridSpan w:val="2"/>
            <w:tcBorders>
              <w:top w:val="nil"/>
              <w:left w:val="nil"/>
              <w:bottom w:val="single" w:sz="4" w:space="0" w:color="000000"/>
              <w:right w:val="single" w:sz="4" w:space="0" w:color="000000"/>
            </w:tcBorders>
            <w:shd w:val="clear" w:color="auto" w:fill="auto"/>
            <w:hideMark/>
          </w:tcPr>
          <w:p w14:paraId="493B245C"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Sayaçsız su tüketimi</w:t>
            </w:r>
          </w:p>
        </w:tc>
        <w:tc>
          <w:tcPr>
            <w:tcW w:w="1358" w:type="dxa"/>
            <w:gridSpan w:val="2"/>
            <w:tcBorders>
              <w:top w:val="nil"/>
              <w:left w:val="nil"/>
              <w:bottom w:val="single" w:sz="4" w:space="0" w:color="000000"/>
              <w:right w:val="nil"/>
            </w:tcBorders>
            <w:shd w:val="clear" w:color="auto" w:fill="auto"/>
            <w:noWrap/>
            <w:vAlign w:val="center"/>
            <w:hideMark/>
          </w:tcPr>
          <w:p w14:paraId="7CEEA6D9"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6A83D355"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329037BA"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3F66B60"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7</w:t>
            </w:r>
          </w:p>
        </w:tc>
        <w:tc>
          <w:tcPr>
            <w:tcW w:w="6225" w:type="dxa"/>
            <w:gridSpan w:val="2"/>
            <w:tcBorders>
              <w:top w:val="nil"/>
              <w:left w:val="nil"/>
              <w:bottom w:val="single" w:sz="4" w:space="0" w:color="000000"/>
              <w:right w:val="single" w:sz="4" w:space="0" w:color="000000"/>
            </w:tcBorders>
            <w:shd w:val="clear" w:color="auto" w:fill="auto"/>
            <w:hideMark/>
          </w:tcPr>
          <w:p w14:paraId="3F820D7A"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w:t>
            </w:r>
            <w:proofErr w:type="spellStart"/>
            <w:r w:rsidRPr="002852CD">
              <w:rPr>
                <w:rFonts w:ascii="Arial" w:eastAsia="Times New Roman" w:hAnsi="Arial" w:cs="Arial"/>
                <w:color w:val="000000"/>
                <w:sz w:val="20"/>
                <w:szCs w:val="20"/>
                <w:lang w:eastAsia="tr-TR"/>
              </w:rPr>
              <w:t>Şamandırasız</w:t>
            </w:r>
            <w:proofErr w:type="spellEnd"/>
            <w:r w:rsidRPr="002852CD">
              <w:rPr>
                <w:rFonts w:ascii="Arial" w:eastAsia="Times New Roman" w:hAnsi="Arial" w:cs="Arial"/>
                <w:color w:val="000000"/>
                <w:sz w:val="20"/>
                <w:szCs w:val="20"/>
                <w:lang w:eastAsia="tr-TR"/>
              </w:rPr>
              <w:t xml:space="preserve"> su kullanıp su taşmalarına neden olma</w:t>
            </w:r>
          </w:p>
        </w:tc>
        <w:tc>
          <w:tcPr>
            <w:tcW w:w="1358" w:type="dxa"/>
            <w:gridSpan w:val="2"/>
            <w:tcBorders>
              <w:top w:val="nil"/>
              <w:left w:val="nil"/>
              <w:bottom w:val="single" w:sz="4" w:space="0" w:color="000000"/>
              <w:right w:val="nil"/>
            </w:tcBorders>
            <w:shd w:val="clear" w:color="auto" w:fill="auto"/>
            <w:noWrap/>
            <w:vAlign w:val="center"/>
            <w:hideMark/>
          </w:tcPr>
          <w:p w14:paraId="7B4BE5B9"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29B8D355"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25534FE9"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1B697DC"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8</w:t>
            </w:r>
          </w:p>
        </w:tc>
        <w:tc>
          <w:tcPr>
            <w:tcW w:w="6225" w:type="dxa"/>
            <w:gridSpan w:val="2"/>
            <w:tcBorders>
              <w:top w:val="nil"/>
              <w:left w:val="nil"/>
              <w:bottom w:val="single" w:sz="4" w:space="0" w:color="000000"/>
              <w:right w:val="single" w:sz="4" w:space="0" w:color="000000"/>
            </w:tcBorders>
            <w:shd w:val="clear" w:color="auto" w:fill="auto"/>
            <w:hideMark/>
          </w:tcPr>
          <w:p w14:paraId="34ECC317"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Güneş </w:t>
            </w:r>
            <w:proofErr w:type="spellStart"/>
            <w:r w:rsidRPr="002852CD">
              <w:rPr>
                <w:rFonts w:ascii="Arial" w:eastAsia="Times New Roman" w:hAnsi="Arial" w:cs="Arial"/>
                <w:color w:val="000000"/>
                <w:sz w:val="20"/>
                <w:szCs w:val="20"/>
                <w:lang w:eastAsia="tr-TR"/>
              </w:rPr>
              <w:t>enejisinin</w:t>
            </w:r>
            <w:proofErr w:type="spellEnd"/>
            <w:r w:rsidRPr="002852CD">
              <w:rPr>
                <w:rFonts w:ascii="Arial" w:eastAsia="Times New Roman" w:hAnsi="Arial" w:cs="Arial"/>
                <w:color w:val="000000"/>
                <w:sz w:val="20"/>
                <w:szCs w:val="20"/>
                <w:lang w:eastAsia="tr-TR"/>
              </w:rPr>
              <w:t xml:space="preserve"> sayaçtan geçmemesi</w:t>
            </w:r>
          </w:p>
        </w:tc>
        <w:tc>
          <w:tcPr>
            <w:tcW w:w="1358" w:type="dxa"/>
            <w:gridSpan w:val="2"/>
            <w:tcBorders>
              <w:top w:val="nil"/>
              <w:left w:val="nil"/>
              <w:bottom w:val="single" w:sz="4" w:space="0" w:color="000000"/>
              <w:right w:val="nil"/>
            </w:tcBorders>
            <w:shd w:val="clear" w:color="auto" w:fill="auto"/>
            <w:noWrap/>
            <w:vAlign w:val="center"/>
            <w:hideMark/>
          </w:tcPr>
          <w:p w14:paraId="7A051FF8"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31A86C66"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39FCB5B9"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82D62BB"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9</w:t>
            </w:r>
          </w:p>
        </w:tc>
        <w:tc>
          <w:tcPr>
            <w:tcW w:w="6225" w:type="dxa"/>
            <w:gridSpan w:val="2"/>
            <w:tcBorders>
              <w:top w:val="nil"/>
              <w:left w:val="nil"/>
              <w:bottom w:val="single" w:sz="4" w:space="0" w:color="000000"/>
              <w:right w:val="single" w:sz="4" w:space="0" w:color="000000"/>
            </w:tcBorders>
            <w:shd w:val="clear" w:color="auto" w:fill="auto"/>
            <w:hideMark/>
          </w:tcPr>
          <w:p w14:paraId="5031658B"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Sayaç dışı harici hat çekme</w:t>
            </w:r>
          </w:p>
        </w:tc>
        <w:tc>
          <w:tcPr>
            <w:tcW w:w="1358" w:type="dxa"/>
            <w:gridSpan w:val="2"/>
            <w:tcBorders>
              <w:top w:val="nil"/>
              <w:left w:val="nil"/>
              <w:bottom w:val="single" w:sz="4" w:space="0" w:color="000000"/>
              <w:right w:val="nil"/>
            </w:tcBorders>
            <w:shd w:val="clear" w:color="auto" w:fill="auto"/>
            <w:noWrap/>
            <w:vAlign w:val="center"/>
            <w:hideMark/>
          </w:tcPr>
          <w:p w14:paraId="12115586"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3E0AA8DB"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39C30CAF"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2ED43DB8"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w:t>
            </w:r>
          </w:p>
        </w:tc>
        <w:tc>
          <w:tcPr>
            <w:tcW w:w="6225" w:type="dxa"/>
            <w:gridSpan w:val="2"/>
            <w:tcBorders>
              <w:top w:val="nil"/>
              <w:left w:val="nil"/>
              <w:bottom w:val="single" w:sz="4" w:space="0" w:color="000000"/>
              <w:right w:val="single" w:sz="4" w:space="0" w:color="000000"/>
            </w:tcBorders>
            <w:shd w:val="clear" w:color="auto" w:fill="auto"/>
            <w:hideMark/>
          </w:tcPr>
          <w:p w14:paraId="1F508893"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Sayaç dışı depodan düzenekle su kullanma (hortum </w:t>
            </w:r>
            <w:proofErr w:type="spellStart"/>
            <w:r w:rsidRPr="002852CD">
              <w:rPr>
                <w:rFonts w:ascii="Arial" w:eastAsia="Times New Roman" w:hAnsi="Arial" w:cs="Arial"/>
                <w:color w:val="000000"/>
                <w:sz w:val="20"/>
                <w:szCs w:val="20"/>
                <w:lang w:eastAsia="tr-TR"/>
              </w:rPr>
              <w:t>v.b</w:t>
            </w:r>
            <w:proofErr w:type="spellEnd"/>
            <w:r w:rsidRPr="002852CD">
              <w:rPr>
                <w:rFonts w:ascii="Arial" w:eastAsia="Times New Roman" w:hAnsi="Arial" w:cs="Arial"/>
                <w:color w:val="000000"/>
                <w:sz w:val="20"/>
                <w:szCs w:val="20"/>
                <w:lang w:eastAsia="tr-TR"/>
              </w:rPr>
              <w:t>.)</w:t>
            </w:r>
          </w:p>
        </w:tc>
        <w:tc>
          <w:tcPr>
            <w:tcW w:w="1358" w:type="dxa"/>
            <w:gridSpan w:val="2"/>
            <w:tcBorders>
              <w:top w:val="nil"/>
              <w:left w:val="nil"/>
              <w:bottom w:val="single" w:sz="4" w:space="0" w:color="000000"/>
              <w:right w:val="nil"/>
            </w:tcBorders>
            <w:shd w:val="clear" w:color="auto" w:fill="auto"/>
            <w:noWrap/>
            <w:vAlign w:val="center"/>
            <w:hideMark/>
          </w:tcPr>
          <w:p w14:paraId="6F9422E0"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210AE36A"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4226FEAD"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ACA71BD"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11</w:t>
            </w:r>
          </w:p>
        </w:tc>
        <w:tc>
          <w:tcPr>
            <w:tcW w:w="6225" w:type="dxa"/>
            <w:gridSpan w:val="2"/>
            <w:tcBorders>
              <w:top w:val="nil"/>
              <w:left w:val="nil"/>
              <w:bottom w:val="single" w:sz="4" w:space="0" w:color="000000"/>
              <w:right w:val="single" w:sz="4" w:space="0" w:color="000000"/>
            </w:tcBorders>
            <w:shd w:val="clear" w:color="auto" w:fill="auto"/>
            <w:hideMark/>
          </w:tcPr>
          <w:p w14:paraId="137A232C"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Sayaç dışı </w:t>
            </w:r>
            <w:proofErr w:type="gramStart"/>
            <w:r w:rsidRPr="002852CD">
              <w:rPr>
                <w:rFonts w:ascii="Arial" w:eastAsia="Times New Roman" w:hAnsi="Arial" w:cs="Arial"/>
                <w:color w:val="000000"/>
                <w:sz w:val="20"/>
                <w:szCs w:val="20"/>
                <w:lang w:eastAsia="tr-TR"/>
              </w:rPr>
              <w:t>daimi</w:t>
            </w:r>
            <w:proofErr w:type="gramEnd"/>
            <w:r w:rsidRPr="002852CD">
              <w:rPr>
                <w:rFonts w:ascii="Arial" w:eastAsia="Times New Roman" w:hAnsi="Arial" w:cs="Arial"/>
                <w:color w:val="000000"/>
                <w:sz w:val="20"/>
                <w:szCs w:val="20"/>
                <w:lang w:eastAsia="tr-TR"/>
              </w:rPr>
              <w:t xml:space="preserve"> yada geçici bağlantı yaparak başkasına su vermek</w:t>
            </w:r>
          </w:p>
        </w:tc>
        <w:tc>
          <w:tcPr>
            <w:tcW w:w="1358" w:type="dxa"/>
            <w:gridSpan w:val="2"/>
            <w:tcBorders>
              <w:top w:val="nil"/>
              <w:left w:val="nil"/>
              <w:bottom w:val="single" w:sz="4" w:space="0" w:color="000000"/>
              <w:right w:val="nil"/>
            </w:tcBorders>
            <w:shd w:val="clear" w:color="auto" w:fill="auto"/>
            <w:noWrap/>
            <w:vAlign w:val="center"/>
            <w:hideMark/>
          </w:tcPr>
          <w:p w14:paraId="4FA41BB6"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65C7EEF4"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6FCC4E1D"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050C3C"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12</w:t>
            </w:r>
          </w:p>
        </w:tc>
        <w:tc>
          <w:tcPr>
            <w:tcW w:w="6225" w:type="dxa"/>
            <w:gridSpan w:val="2"/>
            <w:tcBorders>
              <w:top w:val="nil"/>
              <w:left w:val="nil"/>
              <w:bottom w:val="single" w:sz="4" w:space="0" w:color="000000"/>
              <w:right w:val="single" w:sz="4" w:space="0" w:color="000000"/>
            </w:tcBorders>
            <w:shd w:val="clear" w:color="auto" w:fill="auto"/>
            <w:hideMark/>
          </w:tcPr>
          <w:p w14:paraId="75B34E62"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Yeşil alan sulaması için ayrı hat çekme</w:t>
            </w:r>
          </w:p>
        </w:tc>
        <w:tc>
          <w:tcPr>
            <w:tcW w:w="1358" w:type="dxa"/>
            <w:gridSpan w:val="2"/>
            <w:tcBorders>
              <w:top w:val="nil"/>
              <w:left w:val="nil"/>
              <w:bottom w:val="single" w:sz="4" w:space="0" w:color="000000"/>
              <w:right w:val="nil"/>
            </w:tcBorders>
            <w:shd w:val="clear" w:color="auto" w:fill="auto"/>
            <w:noWrap/>
            <w:vAlign w:val="center"/>
            <w:hideMark/>
          </w:tcPr>
          <w:p w14:paraId="7AD2F7B7"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0A7619E6"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1.000 TL</w:t>
            </w:r>
          </w:p>
        </w:tc>
      </w:tr>
      <w:tr w:rsidR="002852CD" w:rsidRPr="002852CD" w14:paraId="1B9ADF3B" w14:textId="77777777" w:rsidTr="002852CD">
        <w:trPr>
          <w:trHeight w:val="528"/>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0BDDAC45"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13</w:t>
            </w:r>
          </w:p>
        </w:tc>
        <w:tc>
          <w:tcPr>
            <w:tcW w:w="6225" w:type="dxa"/>
            <w:gridSpan w:val="2"/>
            <w:tcBorders>
              <w:top w:val="nil"/>
              <w:left w:val="nil"/>
              <w:bottom w:val="single" w:sz="4" w:space="0" w:color="000000"/>
              <w:right w:val="single" w:sz="4" w:space="0" w:color="000000"/>
            </w:tcBorders>
            <w:shd w:val="clear" w:color="auto" w:fill="auto"/>
            <w:hideMark/>
          </w:tcPr>
          <w:p w14:paraId="52267EC0"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Yağmur suyu şebekesini tıkayıcı veya zarar verici sıvı veya katı madde deşarj etmek</w:t>
            </w:r>
          </w:p>
        </w:tc>
        <w:tc>
          <w:tcPr>
            <w:tcW w:w="1358" w:type="dxa"/>
            <w:gridSpan w:val="2"/>
            <w:tcBorders>
              <w:top w:val="nil"/>
              <w:left w:val="nil"/>
              <w:bottom w:val="single" w:sz="4" w:space="0" w:color="000000"/>
              <w:right w:val="nil"/>
            </w:tcBorders>
            <w:shd w:val="clear" w:color="auto" w:fill="auto"/>
            <w:noWrap/>
            <w:vAlign w:val="center"/>
            <w:hideMark/>
          </w:tcPr>
          <w:p w14:paraId="29D9619F"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1.500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1382CA62"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3.000 TL</w:t>
            </w:r>
          </w:p>
        </w:tc>
      </w:tr>
      <w:tr w:rsidR="002852CD" w:rsidRPr="002852CD" w14:paraId="4F604EDE" w14:textId="77777777" w:rsidTr="002852CD">
        <w:trPr>
          <w:trHeight w:val="300"/>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1F7294CE"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14</w:t>
            </w:r>
          </w:p>
        </w:tc>
        <w:tc>
          <w:tcPr>
            <w:tcW w:w="6225" w:type="dxa"/>
            <w:gridSpan w:val="2"/>
            <w:tcBorders>
              <w:top w:val="nil"/>
              <w:left w:val="nil"/>
              <w:bottom w:val="single" w:sz="4" w:space="0" w:color="000000"/>
              <w:right w:val="single" w:sz="4" w:space="0" w:color="000000"/>
            </w:tcBorders>
            <w:shd w:val="clear" w:color="auto" w:fill="auto"/>
            <w:hideMark/>
          </w:tcPr>
          <w:p w14:paraId="09C3696C"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İzinsiz şebekeye bağlantı yapma, şube yolu veya şebekede tahribat yapmak</w:t>
            </w:r>
          </w:p>
        </w:tc>
        <w:tc>
          <w:tcPr>
            <w:tcW w:w="1358" w:type="dxa"/>
            <w:gridSpan w:val="2"/>
            <w:tcBorders>
              <w:top w:val="nil"/>
              <w:left w:val="nil"/>
              <w:bottom w:val="single" w:sz="4" w:space="0" w:color="000000"/>
              <w:right w:val="nil"/>
            </w:tcBorders>
            <w:shd w:val="clear" w:color="auto" w:fill="auto"/>
            <w:noWrap/>
            <w:vAlign w:val="center"/>
            <w:hideMark/>
          </w:tcPr>
          <w:p w14:paraId="28B00BC2"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2.000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04BFDBCF"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4.000 TL</w:t>
            </w:r>
          </w:p>
        </w:tc>
      </w:tr>
      <w:tr w:rsidR="002852CD" w:rsidRPr="002852CD" w14:paraId="5910732F" w14:textId="77777777" w:rsidTr="002852CD">
        <w:trPr>
          <w:trHeight w:val="528"/>
        </w:trPr>
        <w:tc>
          <w:tcPr>
            <w:tcW w:w="696" w:type="dxa"/>
            <w:gridSpan w:val="2"/>
            <w:tcBorders>
              <w:top w:val="nil"/>
              <w:left w:val="single" w:sz="8" w:space="0" w:color="auto"/>
              <w:bottom w:val="single" w:sz="4" w:space="0" w:color="auto"/>
              <w:right w:val="single" w:sz="4" w:space="0" w:color="auto"/>
            </w:tcBorders>
            <w:shd w:val="clear" w:color="auto" w:fill="auto"/>
            <w:noWrap/>
            <w:vAlign w:val="center"/>
            <w:hideMark/>
          </w:tcPr>
          <w:p w14:paraId="3CBE7D1B"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15</w:t>
            </w:r>
          </w:p>
        </w:tc>
        <w:tc>
          <w:tcPr>
            <w:tcW w:w="6225" w:type="dxa"/>
            <w:gridSpan w:val="2"/>
            <w:tcBorders>
              <w:top w:val="nil"/>
              <w:left w:val="nil"/>
              <w:bottom w:val="single" w:sz="4" w:space="0" w:color="000000"/>
              <w:right w:val="single" w:sz="4" w:space="0" w:color="000000"/>
            </w:tcBorders>
            <w:shd w:val="clear" w:color="auto" w:fill="auto"/>
            <w:hideMark/>
          </w:tcPr>
          <w:p w14:paraId="72D24235"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xml:space="preserve"> Kullanılmış sularını açığa akıtmak. </w:t>
            </w:r>
            <w:proofErr w:type="gramStart"/>
            <w:r w:rsidRPr="002852CD">
              <w:rPr>
                <w:rFonts w:ascii="Arial" w:eastAsia="Times New Roman" w:hAnsi="Arial" w:cs="Arial"/>
                <w:color w:val="000000"/>
                <w:sz w:val="20"/>
                <w:szCs w:val="20"/>
                <w:lang w:eastAsia="tr-TR"/>
              </w:rPr>
              <w:t>birikmiş</w:t>
            </w:r>
            <w:proofErr w:type="gramEnd"/>
            <w:r w:rsidRPr="002852CD">
              <w:rPr>
                <w:rFonts w:ascii="Arial" w:eastAsia="Times New Roman" w:hAnsi="Arial" w:cs="Arial"/>
                <w:color w:val="000000"/>
                <w:sz w:val="20"/>
                <w:szCs w:val="20"/>
                <w:lang w:eastAsia="tr-TR"/>
              </w:rPr>
              <w:t xml:space="preserve"> </w:t>
            </w:r>
            <w:proofErr w:type="spellStart"/>
            <w:r w:rsidRPr="002852CD">
              <w:rPr>
                <w:rFonts w:ascii="Arial" w:eastAsia="Times New Roman" w:hAnsi="Arial" w:cs="Arial"/>
                <w:color w:val="000000"/>
                <w:sz w:val="20"/>
                <w:szCs w:val="20"/>
                <w:lang w:eastAsia="tr-TR"/>
              </w:rPr>
              <w:t>atıksuları</w:t>
            </w:r>
            <w:proofErr w:type="spellEnd"/>
            <w:r w:rsidRPr="002852CD">
              <w:rPr>
                <w:rFonts w:ascii="Arial" w:eastAsia="Times New Roman" w:hAnsi="Arial" w:cs="Arial"/>
                <w:color w:val="000000"/>
                <w:sz w:val="20"/>
                <w:szCs w:val="20"/>
                <w:lang w:eastAsia="tr-TR"/>
              </w:rPr>
              <w:t xml:space="preserve"> açığa boşaltarak çevreyi kirletmek</w:t>
            </w:r>
          </w:p>
        </w:tc>
        <w:tc>
          <w:tcPr>
            <w:tcW w:w="1358" w:type="dxa"/>
            <w:gridSpan w:val="2"/>
            <w:tcBorders>
              <w:top w:val="nil"/>
              <w:left w:val="nil"/>
              <w:bottom w:val="single" w:sz="4" w:space="0" w:color="000000"/>
              <w:right w:val="nil"/>
            </w:tcBorders>
            <w:shd w:val="clear" w:color="auto" w:fill="auto"/>
            <w:noWrap/>
            <w:vAlign w:val="center"/>
            <w:hideMark/>
          </w:tcPr>
          <w:p w14:paraId="0742DD73"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2.000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2B36315C"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4.000 TL</w:t>
            </w:r>
          </w:p>
        </w:tc>
      </w:tr>
      <w:tr w:rsidR="002852CD" w:rsidRPr="002852CD" w14:paraId="3C234862" w14:textId="77777777" w:rsidTr="002852CD">
        <w:trPr>
          <w:trHeight w:val="312"/>
        </w:trPr>
        <w:tc>
          <w:tcPr>
            <w:tcW w:w="696" w:type="dxa"/>
            <w:gridSpan w:val="2"/>
            <w:tcBorders>
              <w:top w:val="nil"/>
              <w:left w:val="single" w:sz="8" w:space="0" w:color="auto"/>
              <w:bottom w:val="single" w:sz="8" w:space="0" w:color="auto"/>
              <w:right w:val="single" w:sz="4" w:space="0" w:color="auto"/>
            </w:tcBorders>
            <w:shd w:val="clear" w:color="auto" w:fill="auto"/>
            <w:noWrap/>
            <w:vAlign w:val="center"/>
            <w:hideMark/>
          </w:tcPr>
          <w:p w14:paraId="671FA6F7"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16</w:t>
            </w:r>
          </w:p>
        </w:tc>
        <w:tc>
          <w:tcPr>
            <w:tcW w:w="6225" w:type="dxa"/>
            <w:gridSpan w:val="2"/>
            <w:tcBorders>
              <w:top w:val="nil"/>
              <w:left w:val="nil"/>
              <w:bottom w:val="single" w:sz="8" w:space="0" w:color="auto"/>
              <w:right w:val="single" w:sz="4" w:space="0" w:color="000000"/>
            </w:tcBorders>
            <w:shd w:val="clear" w:color="auto" w:fill="auto"/>
            <w:hideMark/>
          </w:tcPr>
          <w:p w14:paraId="44554A37"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 Kaçak kanal bağlantısı yapmak</w:t>
            </w:r>
          </w:p>
        </w:tc>
        <w:tc>
          <w:tcPr>
            <w:tcW w:w="1358" w:type="dxa"/>
            <w:gridSpan w:val="2"/>
            <w:tcBorders>
              <w:top w:val="nil"/>
              <w:left w:val="nil"/>
              <w:bottom w:val="single" w:sz="8" w:space="0" w:color="auto"/>
              <w:right w:val="nil"/>
            </w:tcBorders>
            <w:shd w:val="clear" w:color="auto" w:fill="auto"/>
            <w:noWrap/>
            <w:vAlign w:val="center"/>
            <w:hideMark/>
          </w:tcPr>
          <w:p w14:paraId="170CFCD2" w14:textId="77777777" w:rsidR="002852CD" w:rsidRPr="002852CD" w:rsidRDefault="002852CD" w:rsidP="002852CD">
            <w:pPr>
              <w:spacing w:after="0" w:line="240" w:lineRule="auto"/>
              <w:jc w:val="right"/>
              <w:rPr>
                <w:rFonts w:ascii="Arial" w:eastAsia="Times New Roman" w:hAnsi="Arial" w:cs="Arial"/>
                <w:b/>
                <w:bCs/>
                <w:color w:val="000000"/>
                <w:sz w:val="20"/>
                <w:szCs w:val="20"/>
                <w:lang w:eastAsia="tr-TR"/>
              </w:rPr>
            </w:pPr>
            <w:r w:rsidRPr="002852CD">
              <w:rPr>
                <w:rFonts w:ascii="Arial" w:eastAsia="Times New Roman" w:hAnsi="Arial" w:cs="Arial"/>
                <w:b/>
                <w:bCs/>
                <w:color w:val="000000"/>
                <w:sz w:val="20"/>
                <w:szCs w:val="20"/>
                <w:lang w:eastAsia="tr-TR"/>
              </w:rPr>
              <w:t>2.000 TL</w:t>
            </w:r>
          </w:p>
        </w:tc>
        <w:tc>
          <w:tcPr>
            <w:tcW w:w="1301" w:type="dxa"/>
            <w:gridSpan w:val="3"/>
            <w:tcBorders>
              <w:top w:val="nil"/>
              <w:left w:val="single" w:sz="4" w:space="0" w:color="auto"/>
              <w:bottom w:val="single" w:sz="4" w:space="0" w:color="auto"/>
              <w:right w:val="single" w:sz="8" w:space="0" w:color="auto"/>
            </w:tcBorders>
            <w:shd w:val="clear" w:color="auto" w:fill="auto"/>
            <w:noWrap/>
            <w:vAlign w:val="center"/>
            <w:hideMark/>
          </w:tcPr>
          <w:p w14:paraId="684BB9C9" w14:textId="77777777" w:rsidR="002852CD" w:rsidRPr="002852CD" w:rsidRDefault="002852CD" w:rsidP="002852CD">
            <w:pPr>
              <w:spacing w:after="0" w:line="240" w:lineRule="auto"/>
              <w:jc w:val="right"/>
              <w:rPr>
                <w:rFonts w:ascii="Arial" w:eastAsia="Times New Roman" w:hAnsi="Arial" w:cs="Arial"/>
                <w:color w:val="000000"/>
                <w:sz w:val="20"/>
                <w:szCs w:val="20"/>
                <w:lang w:eastAsia="tr-TR"/>
              </w:rPr>
            </w:pPr>
            <w:r w:rsidRPr="002852CD">
              <w:rPr>
                <w:rFonts w:ascii="Arial" w:eastAsia="Times New Roman" w:hAnsi="Arial" w:cs="Arial"/>
                <w:color w:val="000000"/>
                <w:sz w:val="20"/>
                <w:szCs w:val="20"/>
                <w:lang w:eastAsia="tr-TR"/>
              </w:rPr>
              <w:t>4.000 TL</w:t>
            </w:r>
          </w:p>
        </w:tc>
      </w:tr>
      <w:tr w:rsidR="002852CD" w:rsidRPr="002852CD" w14:paraId="048B7E8F" w14:textId="77777777" w:rsidTr="002852CD">
        <w:trPr>
          <w:trHeight w:val="435"/>
        </w:trPr>
        <w:tc>
          <w:tcPr>
            <w:tcW w:w="696" w:type="dxa"/>
            <w:gridSpan w:val="2"/>
            <w:tcBorders>
              <w:top w:val="nil"/>
              <w:left w:val="nil"/>
              <w:bottom w:val="nil"/>
              <w:right w:val="nil"/>
            </w:tcBorders>
            <w:shd w:val="clear" w:color="auto" w:fill="auto"/>
            <w:noWrap/>
            <w:vAlign w:val="center"/>
            <w:hideMark/>
          </w:tcPr>
          <w:p w14:paraId="309CB4D0" w14:textId="77777777" w:rsidR="002852CD" w:rsidRPr="002852CD" w:rsidRDefault="002852CD" w:rsidP="002852CD">
            <w:pPr>
              <w:spacing w:after="0" w:line="240" w:lineRule="auto"/>
              <w:jc w:val="center"/>
              <w:rPr>
                <w:rFonts w:ascii="Arial" w:eastAsia="Times New Roman" w:hAnsi="Arial" w:cs="Arial"/>
                <w:color w:val="000000"/>
                <w:sz w:val="24"/>
                <w:szCs w:val="24"/>
                <w:lang w:eastAsia="tr-TR"/>
              </w:rPr>
            </w:pPr>
          </w:p>
        </w:tc>
        <w:tc>
          <w:tcPr>
            <w:tcW w:w="6225" w:type="dxa"/>
            <w:gridSpan w:val="2"/>
            <w:tcBorders>
              <w:top w:val="nil"/>
              <w:left w:val="nil"/>
              <w:bottom w:val="nil"/>
              <w:right w:val="nil"/>
            </w:tcBorders>
            <w:shd w:val="clear" w:color="auto" w:fill="auto"/>
            <w:hideMark/>
          </w:tcPr>
          <w:p w14:paraId="06D167E8" w14:textId="77777777" w:rsidR="002852CD" w:rsidRPr="002852CD" w:rsidRDefault="002852CD" w:rsidP="002852CD">
            <w:pPr>
              <w:spacing w:after="0" w:line="240" w:lineRule="auto"/>
              <w:rPr>
                <w:rFonts w:ascii="Arial" w:eastAsia="Times New Roman" w:hAnsi="Arial" w:cs="Arial"/>
                <w:color w:val="000000"/>
                <w:sz w:val="24"/>
                <w:szCs w:val="24"/>
                <w:lang w:eastAsia="tr-TR"/>
              </w:rPr>
            </w:pPr>
          </w:p>
        </w:tc>
        <w:tc>
          <w:tcPr>
            <w:tcW w:w="1358" w:type="dxa"/>
            <w:gridSpan w:val="2"/>
            <w:tcBorders>
              <w:top w:val="nil"/>
              <w:left w:val="nil"/>
              <w:bottom w:val="nil"/>
              <w:right w:val="nil"/>
            </w:tcBorders>
            <w:shd w:val="clear" w:color="auto" w:fill="auto"/>
            <w:noWrap/>
            <w:vAlign w:val="center"/>
            <w:hideMark/>
          </w:tcPr>
          <w:p w14:paraId="2A8BE8AE" w14:textId="77777777" w:rsidR="002852CD" w:rsidRPr="002852CD" w:rsidRDefault="002852CD" w:rsidP="002852CD">
            <w:pPr>
              <w:spacing w:after="0" w:line="240" w:lineRule="auto"/>
              <w:jc w:val="right"/>
              <w:rPr>
                <w:rFonts w:ascii="Arial" w:eastAsia="Times New Roman" w:hAnsi="Arial" w:cs="Arial"/>
                <w:b/>
                <w:bCs/>
                <w:color w:val="000000"/>
                <w:sz w:val="24"/>
                <w:szCs w:val="24"/>
                <w:lang w:eastAsia="tr-TR"/>
              </w:rPr>
            </w:pPr>
          </w:p>
        </w:tc>
        <w:tc>
          <w:tcPr>
            <w:tcW w:w="1301" w:type="dxa"/>
            <w:gridSpan w:val="3"/>
            <w:tcBorders>
              <w:top w:val="nil"/>
              <w:left w:val="nil"/>
              <w:bottom w:val="nil"/>
              <w:right w:val="nil"/>
            </w:tcBorders>
            <w:shd w:val="clear" w:color="auto" w:fill="auto"/>
            <w:noWrap/>
            <w:vAlign w:val="bottom"/>
            <w:hideMark/>
          </w:tcPr>
          <w:p w14:paraId="546A13EE" w14:textId="77777777" w:rsidR="002852CD" w:rsidRPr="002852CD" w:rsidRDefault="002852CD" w:rsidP="002852CD">
            <w:pPr>
              <w:spacing w:after="0" w:line="240" w:lineRule="auto"/>
              <w:rPr>
                <w:rFonts w:ascii="Arial" w:eastAsia="Times New Roman" w:hAnsi="Arial" w:cs="Arial"/>
                <w:color w:val="000000"/>
                <w:sz w:val="24"/>
                <w:szCs w:val="24"/>
                <w:lang w:eastAsia="tr-TR"/>
              </w:rPr>
            </w:pPr>
          </w:p>
        </w:tc>
      </w:tr>
      <w:tr w:rsidR="002852CD" w:rsidRPr="002852CD" w14:paraId="5DF0D922" w14:textId="77777777" w:rsidTr="002852CD">
        <w:trPr>
          <w:trHeight w:val="600"/>
        </w:trPr>
        <w:tc>
          <w:tcPr>
            <w:tcW w:w="696" w:type="dxa"/>
            <w:gridSpan w:val="2"/>
            <w:tcBorders>
              <w:top w:val="nil"/>
              <w:left w:val="nil"/>
              <w:bottom w:val="nil"/>
              <w:right w:val="nil"/>
            </w:tcBorders>
            <w:shd w:val="clear" w:color="auto" w:fill="auto"/>
            <w:noWrap/>
            <w:vAlign w:val="center"/>
            <w:hideMark/>
          </w:tcPr>
          <w:p w14:paraId="7682F968"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proofErr w:type="gramStart"/>
            <w:r w:rsidRPr="002852CD">
              <w:rPr>
                <w:rFonts w:ascii="Arial" w:eastAsia="Times New Roman" w:hAnsi="Arial" w:cs="Arial"/>
                <w:color w:val="000000"/>
                <w:sz w:val="20"/>
                <w:szCs w:val="20"/>
                <w:lang w:eastAsia="tr-TR"/>
              </w:rPr>
              <w:t>a</w:t>
            </w:r>
            <w:proofErr w:type="gramEnd"/>
            <w:r w:rsidRPr="002852CD">
              <w:rPr>
                <w:rFonts w:ascii="Arial" w:eastAsia="Times New Roman" w:hAnsi="Arial" w:cs="Arial"/>
                <w:color w:val="000000"/>
                <w:sz w:val="20"/>
                <w:szCs w:val="20"/>
                <w:lang w:eastAsia="tr-TR"/>
              </w:rPr>
              <w:t>-</w:t>
            </w:r>
          </w:p>
        </w:tc>
        <w:tc>
          <w:tcPr>
            <w:tcW w:w="8675" w:type="dxa"/>
            <w:gridSpan w:val="6"/>
            <w:tcBorders>
              <w:top w:val="nil"/>
              <w:left w:val="nil"/>
              <w:bottom w:val="nil"/>
              <w:right w:val="nil"/>
            </w:tcBorders>
            <w:shd w:val="clear" w:color="auto" w:fill="auto"/>
            <w:vAlign w:val="center"/>
            <w:hideMark/>
          </w:tcPr>
          <w:p w14:paraId="19A6F33C" w14:textId="77777777" w:rsidR="002852CD" w:rsidRPr="00FA6A62" w:rsidRDefault="002852CD" w:rsidP="002852CD">
            <w:pPr>
              <w:spacing w:after="0" w:line="240" w:lineRule="auto"/>
              <w:jc w:val="both"/>
              <w:rPr>
                <w:rFonts w:ascii="Times New Roman" w:eastAsia="Times New Roman" w:hAnsi="Times New Roman" w:cs="Times New Roman"/>
                <w:color w:val="222F37"/>
                <w:sz w:val="24"/>
                <w:szCs w:val="24"/>
                <w:lang w:eastAsia="tr-TR"/>
              </w:rPr>
            </w:pPr>
            <w:r w:rsidRPr="00FA6A62">
              <w:rPr>
                <w:rFonts w:ascii="Times New Roman" w:eastAsia="Times New Roman" w:hAnsi="Times New Roman" w:cs="Times New Roman"/>
                <w:color w:val="222F37"/>
                <w:sz w:val="24"/>
                <w:szCs w:val="24"/>
                <w:lang w:eastAsia="tr-TR"/>
              </w:rPr>
              <w:t>Yukarıdaki ceza oranları mesken aboneleri için tamamı, ticari aboneler için iki kat, sanayi aboneleri için üç kat, ,inşaat aboneleri için dört kat olarak uygulanır.</w:t>
            </w:r>
          </w:p>
        </w:tc>
        <w:tc>
          <w:tcPr>
            <w:tcW w:w="209" w:type="dxa"/>
            <w:tcBorders>
              <w:top w:val="nil"/>
              <w:left w:val="nil"/>
              <w:bottom w:val="nil"/>
              <w:right w:val="nil"/>
            </w:tcBorders>
            <w:shd w:val="clear" w:color="auto" w:fill="auto"/>
            <w:noWrap/>
            <w:vAlign w:val="bottom"/>
            <w:hideMark/>
          </w:tcPr>
          <w:p w14:paraId="34CE005E" w14:textId="77777777" w:rsidR="002852CD" w:rsidRPr="002852CD" w:rsidRDefault="002852CD" w:rsidP="002852CD">
            <w:pPr>
              <w:spacing w:after="0" w:line="240" w:lineRule="auto"/>
              <w:rPr>
                <w:rFonts w:ascii="Arial" w:eastAsia="Times New Roman" w:hAnsi="Arial" w:cs="Arial"/>
                <w:color w:val="000000"/>
                <w:sz w:val="24"/>
                <w:szCs w:val="24"/>
                <w:lang w:eastAsia="tr-TR"/>
              </w:rPr>
            </w:pPr>
          </w:p>
        </w:tc>
      </w:tr>
      <w:tr w:rsidR="002852CD" w:rsidRPr="002852CD" w14:paraId="13166FB5" w14:textId="77777777" w:rsidTr="002852CD">
        <w:trPr>
          <w:trHeight w:val="762"/>
        </w:trPr>
        <w:tc>
          <w:tcPr>
            <w:tcW w:w="696" w:type="dxa"/>
            <w:gridSpan w:val="2"/>
            <w:tcBorders>
              <w:top w:val="nil"/>
              <w:left w:val="nil"/>
              <w:bottom w:val="nil"/>
              <w:right w:val="nil"/>
            </w:tcBorders>
            <w:shd w:val="clear" w:color="auto" w:fill="auto"/>
            <w:noWrap/>
            <w:vAlign w:val="center"/>
            <w:hideMark/>
          </w:tcPr>
          <w:p w14:paraId="7BC6D606" w14:textId="77777777" w:rsidR="002852CD" w:rsidRPr="002852CD" w:rsidRDefault="002852CD" w:rsidP="002852CD">
            <w:pPr>
              <w:spacing w:after="0" w:line="240" w:lineRule="auto"/>
              <w:jc w:val="center"/>
              <w:rPr>
                <w:rFonts w:ascii="Arial" w:eastAsia="Times New Roman" w:hAnsi="Arial" w:cs="Arial"/>
                <w:color w:val="000000"/>
                <w:sz w:val="20"/>
                <w:szCs w:val="20"/>
                <w:lang w:eastAsia="tr-TR"/>
              </w:rPr>
            </w:pPr>
            <w:proofErr w:type="gramStart"/>
            <w:r w:rsidRPr="002852CD">
              <w:rPr>
                <w:rFonts w:ascii="Arial" w:eastAsia="Times New Roman" w:hAnsi="Arial" w:cs="Arial"/>
                <w:color w:val="000000"/>
                <w:sz w:val="20"/>
                <w:szCs w:val="20"/>
                <w:lang w:eastAsia="tr-TR"/>
              </w:rPr>
              <w:t>b</w:t>
            </w:r>
            <w:proofErr w:type="gramEnd"/>
            <w:r w:rsidRPr="002852CD">
              <w:rPr>
                <w:rFonts w:ascii="Arial" w:eastAsia="Times New Roman" w:hAnsi="Arial" w:cs="Arial"/>
                <w:color w:val="000000"/>
                <w:sz w:val="20"/>
                <w:szCs w:val="20"/>
                <w:lang w:eastAsia="tr-TR"/>
              </w:rPr>
              <w:t>-</w:t>
            </w:r>
          </w:p>
        </w:tc>
        <w:tc>
          <w:tcPr>
            <w:tcW w:w="8675" w:type="dxa"/>
            <w:gridSpan w:val="6"/>
            <w:tcBorders>
              <w:top w:val="nil"/>
              <w:left w:val="nil"/>
              <w:bottom w:val="nil"/>
              <w:right w:val="nil"/>
            </w:tcBorders>
            <w:shd w:val="clear" w:color="auto" w:fill="auto"/>
            <w:vAlign w:val="center"/>
            <w:hideMark/>
          </w:tcPr>
          <w:p w14:paraId="160D9ADE" w14:textId="77777777" w:rsidR="002852CD" w:rsidRPr="00FA6A62" w:rsidRDefault="002852CD" w:rsidP="002852CD">
            <w:pPr>
              <w:spacing w:after="0" w:line="240" w:lineRule="auto"/>
              <w:jc w:val="both"/>
              <w:rPr>
                <w:rFonts w:ascii="Times New Roman" w:eastAsia="Times New Roman" w:hAnsi="Times New Roman" w:cs="Times New Roman"/>
                <w:color w:val="222F37"/>
                <w:sz w:val="24"/>
                <w:szCs w:val="24"/>
                <w:lang w:eastAsia="tr-TR"/>
              </w:rPr>
            </w:pPr>
            <w:r w:rsidRPr="00FA6A62">
              <w:rPr>
                <w:rFonts w:ascii="Times New Roman" w:eastAsia="Times New Roman" w:hAnsi="Times New Roman" w:cs="Times New Roman"/>
                <w:color w:val="222F37"/>
                <w:sz w:val="24"/>
                <w:szCs w:val="24"/>
                <w:lang w:eastAsia="tr-TR"/>
              </w:rPr>
              <w:t xml:space="preserve">Kaçak su kullanımı ortak kullanım alanları için (merdiven yıkama, yeşil alan sulaması, halı yıkama </w:t>
            </w:r>
            <w:proofErr w:type="spellStart"/>
            <w:r w:rsidRPr="00FA6A62">
              <w:rPr>
                <w:rFonts w:ascii="Times New Roman" w:eastAsia="Times New Roman" w:hAnsi="Times New Roman" w:cs="Times New Roman"/>
                <w:color w:val="222F37"/>
                <w:sz w:val="24"/>
                <w:szCs w:val="24"/>
                <w:lang w:eastAsia="tr-TR"/>
              </w:rPr>
              <w:t>v.b</w:t>
            </w:r>
            <w:proofErr w:type="spellEnd"/>
            <w:r w:rsidRPr="00FA6A62">
              <w:rPr>
                <w:rFonts w:ascii="Times New Roman" w:eastAsia="Times New Roman" w:hAnsi="Times New Roman" w:cs="Times New Roman"/>
                <w:color w:val="222F37"/>
                <w:sz w:val="24"/>
                <w:szCs w:val="24"/>
                <w:lang w:eastAsia="tr-TR"/>
              </w:rPr>
              <w:t xml:space="preserve">.) blok sayısı X 3 kat olarak uygulanır. Ceza yönetici abonesine toplam olarak yüklenir. Yönetici yoksa müştereken ve </w:t>
            </w:r>
            <w:proofErr w:type="spellStart"/>
            <w:r w:rsidRPr="00FA6A62">
              <w:rPr>
                <w:rFonts w:ascii="Times New Roman" w:eastAsia="Times New Roman" w:hAnsi="Times New Roman" w:cs="Times New Roman"/>
                <w:color w:val="222F37"/>
                <w:sz w:val="24"/>
                <w:szCs w:val="24"/>
                <w:lang w:eastAsia="tr-TR"/>
              </w:rPr>
              <w:t>müteselsilen</w:t>
            </w:r>
            <w:proofErr w:type="spellEnd"/>
            <w:r w:rsidRPr="00FA6A62">
              <w:rPr>
                <w:rFonts w:ascii="Times New Roman" w:eastAsia="Times New Roman" w:hAnsi="Times New Roman" w:cs="Times New Roman"/>
                <w:color w:val="222F37"/>
                <w:sz w:val="24"/>
                <w:szCs w:val="24"/>
                <w:lang w:eastAsia="tr-TR"/>
              </w:rPr>
              <w:t xml:space="preserve"> uygulanır/tahsil edilir.</w:t>
            </w:r>
          </w:p>
        </w:tc>
        <w:tc>
          <w:tcPr>
            <w:tcW w:w="209" w:type="dxa"/>
            <w:tcBorders>
              <w:top w:val="nil"/>
              <w:left w:val="nil"/>
              <w:bottom w:val="nil"/>
              <w:right w:val="nil"/>
            </w:tcBorders>
            <w:shd w:val="clear" w:color="auto" w:fill="auto"/>
            <w:noWrap/>
            <w:vAlign w:val="bottom"/>
            <w:hideMark/>
          </w:tcPr>
          <w:p w14:paraId="22FB05B3" w14:textId="77777777" w:rsidR="002852CD" w:rsidRPr="002852CD" w:rsidRDefault="002852CD" w:rsidP="002852CD">
            <w:pPr>
              <w:spacing w:after="0" w:line="240" w:lineRule="auto"/>
              <w:rPr>
                <w:rFonts w:ascii="Arial" w:eastAsia="Times New Roman" w:hAnsi="Arial" w:cs="Arial"/>
                <w:color w:val="000000"/>
                <w:sz w:val="24"/>
                <w:szCs w:val="24"/>
                <w:lang w:eastAsia="tr-TR"/>
              </w:rPr>
            </w:pPr>
          </w:p>
        </w:tc>
      </w:tr>
      <w:tr w:rsidR="002852CD" w:rsidRPr="002852CD" w14:paraId="3D53957A" w14:textId="77777777" w:rsidTr="002852CD">
        <w:trPr>
          <w:trHeight w:val="600"/>
        </w:trPr>
        <w:tc>
          <w:tcPr>
            <w:tcW w:w="696" w:type="dxa"/>
            <w:gridSpan w:val="2"/>
            <w:tcBorders>
              <w:top w:val="nil"/>
              <w:left w:val="nil"/>
              <w:bottom w:val="nil"/>
              <w:right w:val="nil"/>
            </w:tcBorders>
            <w:shd w:val="clear" w:color="auto" w:fill="auto"/>
            <w:noWrap/>
            <w:vAlign w:val="center"/>
            <w:hideMark/>
          </w:tcPr>
          <w:p w14:paraId="5EC837C3" w14:textId="77777777" w:rsidR="002852CD" w:rsidRPr="002852CD" w:rsidRDefault="002852CD" w:rsidP="002852CD">
            <w:pPr>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lastRenderedPageBreak/>
              <w:t xml:space="preserve">    </w:t>
            </w:r>
            <w:proofErr w:type="gramStart"/>
            <w:r w:rsidRPr="002852CD">
              <w:rPr>
                <w:rFonts w:ascii="Arial" w:eastAsia="Times New Roman" w:hAnsi="Arial" w:cs="Arial"/>
                <w:color w:val="000000"/>
                <w:sz w:val="20"/>
                <w:szCs w:val="20"/>
                <w:lang w:eastAsia="tr-TR"/>
              </w:rPr>
              <w:t>c</w:t>
            </w:r>
            <w:proofErr w:type="gramEnd"/>
            <w:r w:rsidRPr="002852CD">
              <w:rPr>
                <w:rFonts w:ascii="Arial" w:eastAsia="Times New Roman" w:hAnsi="Arial" w:cs="Arial"/>
                <w:color w:val="000000"/>
                <w:sz w:val="20"/>
                <w:szCs w:val="20"/>
                <w:lang w:eastAsia="tr-TR"/>
              </w:rPr>
              <w:t>-</w:t>
            </w:r>
          </w:p>
        </w:tc>
        <w:tc>
          <w:tcPr>
            <w:tcW w:w="8675" w:type="dxa"/>
            <w:gridSpan w:val="6"/>
            <w:tcBorders>
              <w:top w:val="nil"/>
              <w:left w:val="nil"/>
              <w:bottom w:val="nil"/>
              <w:right w:val="nil"/>
            </w:tcBorders>
            <w:shd w:val="clear" w:color="auto" w:fill="auto"/>
            <w:vAlign w:val="center"/>
            <w:hideMark/>
          </w:tcPr>
          <w:p w14:paraId="421018D8" w14:textId="77777777" w:rsidR="00AB7F4F" w:rsidRPr="00FA6A62" w:rsidRDefault="00AB7F4F" w:rsidP="002852CD">
            <w:pPr>
              <w:spacing w:after="0" w:line="240" w:lineRule="auto"/>
              <w:jc w:val="both"/>
              <w:rPr>
                <w:rFonts w:ascii="Times New Roman" w:eastAsia="Times New Roman" w:hAnsi="Times New Roman" w:cs="Times New Roman"/>
                <w:color w:val="222F37"/>
                <w:sz w:val="24"/>
                <w:szCs w:val="24"/>
                <w:lang w:eastAsia="tr-TR"/>
              </w:rPr>
            </w:pPr>
          </w:p>
          <w:p w14:paraId="7E95EA9C" w14:textId="77777777" w:rsidR="00AB7F4F" w:rsidRDefault="002852CD" w:rsidP="00FA6A62">
            <w:pPr>
              <w:spacing w:after="0" w:line="240" w:lineRule="auto"/>
              <w:jc w:val="both"/>
              <w:rPr>
                <w:rFonts w:ascii="Times New Roman" w:eastAsia="Times New Roman" w:hAnsi="Times New Roman" w:cs="Times New Roman"/>
                <w:color w:val="222F37"/>
                <w:sz w:val="24"/>
                <w:szCs w:val="24"/>
                <w:lang w:eastAsia="tr-TR"/>
              </w:rPr>
            </w:pPr>
            <w:r w:rsidRPr="00FA6A62">
              <w:rPr>
                <w:rFonts w:ascii="Times New Roman" w:eastAsia="Times New Roman" w:hAnsi="Times New Roman" w:cs="Times New Roman"/>
                <w:color w:val="222F37"/>
                <w:sz w:val="24"/>
                <w:szCs w:val="24"/>
                <w:lang w:eastAsia="tr-TR"/>
              </w:rPr>
              <w:t>Yukarıdaki cezalar tekrarı halinde iki kat olarak uygulanır.</w:t>
            </w:r>
          </w:p>
          <w:p w14:paraId="58566233" w14:textId="77777777" w:rsidR="00FA6A62" w:rsidRPr="00FA6A62" w:rsidRDefault="00FA6A62" w:rsidP="00FA6A62">
            <w:pPr>
              <w:spacing w:after="0" w:line="240" w:lineRule="auto"/>
              <w:jc w:val="both"/>
              <w:rPr>
                <w:rFonts w:ascii="Times New Roman" w:eastAsia="Times New Roman" w:hAnsi="Times New Roman" w:cs="Times New Roman"/>
                <w:color w:val="222F37"/>
                <w:sz w:val="24"/>
                <w:szCs w:val="24"/>
                <w:lang w:eastAsia="tr-TR"/>
              </w:rPr>
            </w:pPr>
          </w:p>
        </w:tc>
        <w:tc>
          <w:tcPr>
            <w:tcW w:w="209" w:type="dxa"/>
            <w:tcBorders>
              <w:top w:val="nil"/>
              <w:left w:val="nil"/>
              <w:bottom w:val="nil"/>
              <w:right w:val="nil"/>
            </w:tcBorders>
            <w:shd w:val="clear" w:color="auto" w:fill="auto"/>
            <w:noWrap/>
            <w:vAlign w:val="bottom"/>
            <w:hideMark/>
          </w:tcPr>
          <w:p w14:paraId="05021E5D" w14:textId="77777777" w:rsidR="002852CD" w:rsidRPr="002852CD" w:rsidRDefault="002852CD" w:rsidP="002852CD">
            <w:pPr>
              <w:spacing w:after="0" w:line="240" w:lineRule="auto"/>
              <w:rPr>
                <w:rFonts w:ascii="Arial" w:eastAsia="Times New Roman" w:hAnsi="Arial" w:cs="Arial"/>
                <w:color w:val="000000"/>
                <w:sz w:val="24"/>
                <w:szCs w:val="24"/>
                <w:lang w:eastAsia="tr-TR"/>
              </w:rPr>
            </w:pPr>
          </w:p>
        </w:tc>
      </w:tr>
      <w:tr w:rsidR="002852CD" w:rsidRPr="002852CD" w14:paraId="179435A9" w14:textId="77777777" w:rsidTr="002852CD">
        <w:trPr>
          <w:gridAfter w:val="2"/>
          <w:wAfter w:w="919" w:type="dxa"/>
          <w:trHeight w:val="402"/>
        </w:trPr>
        <w:tc>
          <w:tcPr>
            <w:tcW w:w="8661" w:type="dxa"/>
            <w:gridSpan w:val="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A9A2BEE" w14:textId="77777777" w:rsidR="002852CD" w:rsidRPr="002852CD" w:rsidRDefault="002852CD" w:rsidP="002852CD">
            <w:pPr>
              <w:spacing w:after="0" w:line="240" w:lineRule="auto"/>
              <w:jc w:val="center"/>
              <w:rPr>
                <w:rFonts w:ascii="Calibri" w:eastAsia="Times New Roman" w:hAnsi="Calibri" w:cs="Calibri"/>
                <w:b/>
                <w:bCs/>
                <w:color w:val="000000"/>
                <w:sz w:val="24"/>
                <w:szCs w:val="24"/>
                <w:lang w:eastAsia="tr-TR"/>
              </w:rPr>
            </w:pPr>
            <w:r w:rsidRPr="002852CD">
              <w:rPr>
                <w:rFonts w:ascii="Calibri" w:eastAsia="Times New Roman" w:hAnsi="Calibri" w:cs="Calibri"/>
                <w:b/>
                <w:bCs/>
                <w:color w:val="000000"/>
                <w:sz w:val="24"/>
                <w:szCs w:val="24"/>
                <w:lang w:eastAsia="tr-TR"/>
              </w:rPr>
              <w:t>KANALİZASYON YAPTIRIM TARİFESİ</w:t>
            </w:r>
          </w:p>
        </w:tc>
      </w:tr>
      <w:tr w:rsidR="002852CD" w:rsidRPr="002852CD" w14:paraId="50A1375E" w14:textId="77777777" w:rsidTr="002852CD">
        <w:trPr>
          <w:gridAfter w:val="2"/>
          <w:wAfter w:w="919" w:type="dxa"/>
          <w:trHeight w:val="615"/>
        </w:trPr>
        <w:tc>
          <w:tcPr>
            <w:tcW w:w="530" w:type="dxa"/>
            <w:tcBorders>
              <w:top w:val="nil"/>
              <w:left w:val="single" w:sz="8" w:space="0" w:color="auto"/>
              <w:bottom w:val="single" w:sz="4" w:space="0" w:color="auto"/>
              <w:right w:val="single" w:sz="4" w:space="0" w:color="auto"/>
            </w:tcBorders>
            <w:shd w:val="clear" w:color="000000" w:fill="D9D9D9"/>
            <w:noWrap/>
            <w:vAlign w:val="center"/>
            <w:hideMark/>
          </w:tcPr>
          <w:p w14:paraId="2BDB52F6"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S.NO</w:t>
            </w:r>
          </w:p>
        </w:tc>
        <w:tc>
          <w:tcPr>
            <w:tcW w:w="6107" w:type="dxa"/>
            <w:gridSpan w:val="2"/>
            <w:tcBorders>
              <w:top w:val="nil"/>
              <w:left w:val="nil"/>
              <w:bottom w:val="single" w:sz="4" w:space="0" w:color="auto"/>
              <w:right w:val="single" w:sz="4" w:space="0" w:color="auto"/>
            </w:tcBorders>
            <w:shd w:val="clear" w:color="000000" w:fill="D9D9D9"/>
            <w:noWrap/>
            <w:vAlign w:val="center"/>
            <w:hideMark/>
          </w:tcPr>
          <w:p w14:paraId="180A748C" w14:textId="77777777" w:rsidR="002852CD" w:rsidRPr="002852CD" w:rsidRDefault="002852CD" w:rsidP="002852CD">
            <w:pPr>
              <w:spacing w:after="0" w:line="240" w:lineRule="auto"/>
              <w:jc w:val="center"/>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TÜRÜ</w:t>
            </w:r>
          </w:p>
        </w:tc>
        <w:tc>
          <w:tcPr>
            <w:tcW w:w="1001" w:type="dxa"/>
            <w:gridSpan w:val="2"/>
            <w:tcBorders>
              <w:top w:val="nil"/>
              <w:left w:val="nil"/>
              <w:bottom w:val="single" w:sz="4" w:space="0" w:color="auto"/>
              <w:right w:val="nil"/>
            </w:tcBorders>
            <w:shd w:val="clear" w:color="000000" w:fill="D9D9D9"/>
            <w:vAlign w:val="center"/>
            <w:hideMark/>
          </w:tcPr>
          <w:p w14:paraId="6425D5C8" w14:textId="77777777" w:rsidR="002852CD" w:rsidRPr="002852CD" w:rsidRDefault="002852CD" w:rsidP="002852CD">
            <w:pPr>
              <w:spacing w:after="0" w:line="240" w:lineRule="auto"/>
              <w:jc w:val="center"/>
              <w:rPr>
                <w:rFonts w:ascii="Calibri" w:eastAsia="Times New Roman" w:hAnsi="Calibri" w:cs="Calibri"/>
                <w:b/>
                <w:bCs/>
                <w:color w:val="000000"/>
                <w:sz w:val="14"/>
                <w:szCs w:val="14"/>
                <w:lang w:eastAsia="tr-TR"/>
              </w:rPr>
            </w:pPr>
            <w:r w:rsidRPr="002852CD">
              <w:rPr>
                <w:rFonts w:ascii="Calibri" w:eastAsia="Times New Roman" w:hAnsi="Calibri" w:cs="Calibri"/>
                <w:b/>
                <w:bCs/>
                <w:color w:val="000000"/>
                <w:sz w:val="14"/>
                <w:szCs w:val="14"/>
                <w:lang w:eastAsia="tr-TR"/>
              </w:rPr>
              <w:t>UYGULAMADA OLAN</w:t>
            </w:r>
          </w:p>
        </w:tc>
        <w:tc>
          <w:tcPr>
            <w:tcW w:w="1023" w:type="dxa"/>
            <w:gridSpan w:val="2"/>
            <w:tcBorders>
              <w:top w:val="nil"/>
              <w:left w:val="single" w:sz="4" w:space="0" w:color="auto"/>
              <w:bottom w:val="single" w:sz="4" w:space="0" w:color="auto"/>
              <w:right w:val="single" w:sz="8" w:space="0" w:color="auto"/>
            </w:tcBorders>
            <w:shd w:val="clear" w:color="000000" w:fill="D9D9D9"/>
            <w:vAlign w:val="center"/>
            <w:hideMark/>
          </w:tcPr>
          <w:p w14:paraId="1A8738F8" w14:textId="77777777" w:rsidR="002852CD" w:rsidRPr="002852CD" w:rsidRDefault="002852CD" w:rsidP="002852CD">
            <w:pPr>
              <w:spacing w:after="0" w:line="240" w:lineRule="auto"/>
              <w:jc w:val="center"/>
              <w:rPr>
                <w:rFonts w:ascii="Calibri" w:eastAsia="Times New Roman" w:hAnsi="Calibri" w:cs="Calibri"/>
                <w:b/>
                <w:bCs/>
                <w:color w:val="000000"/>
                <w:sz w:val="20"/>
                <w:szCs w:val="20"/>
                <w:lang w:eastAsia="tr-TR"/>
              </w:rPr>
            </w:pPr>
            <w:r w:rsidRPr="002852CD">
              <w:rPr>
                <w:rFonts w:ascii="Calibri" w:eastAsia="Times New Roman" w:hAnsi="Calibri" w:cs="Calibri"/>
                <w:b/>
                <w:bCs/>
                <w:color w:val="000000"/>
                <w:sz w:val="20"/>
                <w:szCs w:val="20"/>
                <w:lang w:eastAsia="tr-TR"/>
              </w:rPr>
              <w:t>TEKLİF EDİLEN</w:t>
            </w:r>
          </w:p>
        </w:tc>
      </w:tr>
      <w:tr w:rsidR="002852CD" w:rsidRPr="002852CD" w14:paraId="2AC40AED"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3D5F09B"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517C53E2"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şebekesini tahrip etmek.</w:t>
            </w:r>
          </w:p>
        </w:tc>
        <w:tc>
          <w:tcPr>
            <w:tcW w:w="1001" w:type="dxa"/>
            <w:gridSpan w:val="2"/>
            <w:tcBorders>
              <w:top w:val="nil"/>
              <w:left w:val="nil"/>
              <w:bottom w:val="single" w:sz="4" w:space="0" w:color="auto"/>
              <w:right w:val="nil"/>
            </w:tcBorders>
            <w:shd w:val="clear" w:color="auto" w:fill="auto"/>
            <w:noWrap/>
            <w:vAlign w:val="bottom"/>
            <w:hideMark/>
          </w:tcPr>
          <w:p w14:paraId="29AADC52"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1AD2F9C0"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4E1F11BD"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DE3E736"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2-</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6B29D689"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baca kapaklarını alıkoyma ve tahrip.</w:t>
            </w:r>
          </w:p>
        </w:tc>
        <w:tc>
          <w:tcPr>
            <w:tcW w:w="1001" w:type="dxa"/>
            <w:gridSpan w:val="2"/>
            <w:tcBorders>
              <w:top w:val="nil"/>
              <w:left w:val="nil"/>
              <w:bottom w:val="single" w:sz="4" w:space="0" w:color="auto"/>
              <w:right w:val="nil"/>
            </w:tcBorders>
            <w:shd w:val="clear" w:color="auto" w:fill="auto"/>
            <w:noWrap/>
            <w:vAlign w:val="bottom"/>
            <w:hideMark/>
          </w:tcPr>
          <w:p w14:paraId="3F183065"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1E055874"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6B77F848"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8F850F6"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3-</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0946A3EB"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Kaçak kanalizasyon bağlantısı yapmak.</w:t>
            </w:r>
          </w:p>
        </w:tc>
        <w:tc>
          <w:tcPr>
            <w:tcW w:w="1001" w:type="dxa"/>
            <w:gridSpan w:val="2"/>
            <w:tcBorders>
              <w:top w:val="nil"/>
              <w:left w:val="nil"/>
              <w:bottom w:val="single" w:sz="4" w:space="0" w:color="auto"/>
              <w:right w:val="nil"/>
            </w:tcBorders>
            <w:shd w:val="clear" w:color="auto" w:fill="auto"/>
            <w:noWrap/>
            <w:vAlign w:val="bottom"/>
            <w:hideMark/>
          </w:tcPr>
          <w:p w14:paraId="760B2AD6"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257743FD"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5AD369F5"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47CC4E9"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4-</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719B081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şebekesine tıkayıcı sıvı maddeler atmak.</w:t>
            </w:r>
          </w:p>
        </w:tc>
        <w:tc>
          <w:tcPr>
            <w:tcW w:w="1001" w:type="dxa"/>
            <w:gridSpan w:val="2"/>
            <w:tcBorders>
              <w:top w:val="nil"/>
              <w:left w:val="nil"/>
              <w:bottom w:val="single" w:sz="4" w:space="0" w:color="auto"/>
              <w:right w:val="nil"/>
            </w:tcBorders>
            <w:shd w:val="clear" w:color="auto" w:fill="auto"/>
            <w:noWrap/>
            <w:vAlign w:val="bottom"/>
            <w:hideMark/>
          </w:tcPr>
          <w:p w14:paraId="639163E4"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5BB21B6F"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1AE4CD70"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B94C6C6"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5-</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159A93E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Kanalizasyon şebekesinde tahribata neden olacak</w:t>
            </w:r>
          </w:p>
        </w:tc>
        <w:tc>
          <w:tcPr>
            <w:tcW w:w="1001" w:type="dxa"/>
            <w:gridSpan w:val="2"/>
            <w:tcBorders>
              <w:top w:val="nil"/>
              <w:left w:val="nil"/>
              <w:bottom w:val="single" w:sz="4" w:space="0" w:color="auto"/>
              <w:right w:val="nil"/>
            </w:tcBorders>
            <w:shd w:val="clear" w:color="auto" w:fill="auto"/>
            <w:noWrap/>
            <w:vAlign w:val="bottom"/>
            <w:hideMark/>
          </w:tcPr>
          <w:p w14:paraId="662946C1"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588C56A5"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r>
      <w:tr w:rsidR="002852CD" w:rsidRPr="002852CD" w14:paraId="4405E296"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6A9FED4"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52A1ED3F" w14:textId="77777777" w:rsidR="002852CD" w:rsidRPr="002852CD" w:rsidRDefault="002852CD" w:rsidP="002852CD">
            <w:pPr>
              <w:spacing w:after="0" w:line="240" w:lineRule="auto"/>
              <w:rPr>
                <w:rFonts w:ascii="Calibri" w:eastAsia="Times New Roman" w:hAnsi="Calibri" w:cs="Calibri"/>
                <w:color w:val="000000"/>
                <w:lang w:eastAsia="tr-TR"/>
              </w:rPr>
            </w:pPr>
            <w:proofErr w:type="gramStart"/>
            <w:r w:rsidRPr="002852CD">
              <w:rPr>
                <w:rFonts w:ascii="Calibri" w:eastAsia="Times New Roman" w:hAnsi="Calibri" w:cs="Calibri"/>
                <w:color w:val="000000"/>
                <w:lang w:eastAsia="tr-TR"/>
              </w:rPr>
              <w:t>tıkayıcı</w:t>
            </w:r>
            <w:proofErr w:type="gramEnd"/>
            <w:r w:rsidRPr="002852CD">
              <w:rPr>
                <w:rFonts w:ascii="Calibri" w:eastAsia="Times New Roman" w:hAnsi="Calibri" w:cs="Calibri"/>
                <w:color w:val="000000"/>
                <w:lang w:eastAsia="tr-TR"/>
              </w:rPr>
              <w:t xml:space="preserve"> katı madde deşarj.</w:t>
            </w:r>
          </w:p>
        </w:tc>
        <w:tc>
          <w:tcPr>
            <w:tcW w:w="1001" w:type="dxa"/>
            <w:gridSpan w:val="2"/>
            <w:tcBorders>
              <w:top w:val="nil"/>
              <w:left w:val="nil"/>
              <w:bottom w:val="single" w:sz="4" w:space="0" w:color="auto"/>
              <w:right w:val="nil"/>
            </w:tcBorders>
            <w:shd w:val="clear" w:color="auto" w:fill="auto"/>
            <w:noWrap/>
            <w:vAlign w:val="bottom"/>
            <w:hideMark/>
          </w:tcPr>
          <w:p w14:paraId="291768BF"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021A3F95"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314031C3"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0D27BD2"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6-</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15E5044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Yağmur sularının izinsiz bir şekilde kanalizasyon</w:t>
            </w:r>
          </w:p>
        </w:tc>
        <w:tc>
          <w:tcPr>
            <w:tcW w:w="1001" w:type="dxa"/>
            <w:gridSpan w:val="2"/>
            <w:tcBorders>
              <w:top w:val="nil"/>
              <w:left w:val="nil"/>
              <w:bottom w:val="single" w:sz="4" w:space="0" w:color="auto"/>
              <w:right w:val="nil"/>
            </w:tcBorders>
            <w:shd w:val="clear" w:color="auto" w:fill="auto"/>
            <w:noWrap/>
            <w:vAlign w:val="bottom"/>
            <w:hideMark/>
          </w:tcPr>
          <w:p w14:paraId="0DE1DB3B"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2CA42C3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r>
      <w:tr w:rsidR="002852CD" w:rsidRPr="002852CD" w14:paraId="4EBB05D6"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6C1D724"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556736A0" w14:textId="77777777" w:rsidR="002852CD" w:rsidRPr="002852CD" w:rsidRDefault="002852CD" w:rsidP="002852CD">
            <w:pPr>
              <w:spacing w:after="0" w:line="240" w:lineRule="auto"/>
              <w:rPr>
                <w:rFonts w:ascii="Calibri" w:eastAsia="Times New Roman" w:hAnsi="Calibri" w:cs="Calibri"/>
                <w:color w:val="000000"/>
                <w:lang w:eastAsia="tr-TR"/>
              </w:rPr>
            </w:pPr>
            <w:proofErr w:type="gramStart"/>
            <w:r w:rsidRPr="002852CD">
              <w:rPr>
                <w:rFonts w:ascii="Calibri" w:eastAsia="Times New Roman" w:hAnsi="Calibri" w:cs="Calibri"/>
                <w:color w:val="000000"/>
                <w:lang w:eastAsia="tr-TR"/>
              </w:rPr>
              <w:t>şebekesine</w:t>
            </w:r>
            <w:proofErr w:type="gramEnd"/>
            <w:r w:rsidRPr="002852CD">
              <w:rPr>
                <w:rFonts w:ascii="Calibri" w:eastAsia="Times New Roman" w:hAnsi="Calibri" w:cs="Calibri"/>
                <w:color w:val="000000"/>
                <w:lang w:eastAsia="tr-TR"/>
              </w:rPr>
              <w:t xml:space="preserve"> deşarj edilmesi.</w:t>
            </w:r>
          </w:p>
        </w:tc>
        <w:tc>
          <w:tcPr>
            <w:tcW w:w="1001" w:type="dxa"/>
            <w:gridSpan w:val="2"/>
            <w:tcBorders>
              <w:top w:val="nil"/>
              <w:left w:val="nil"/>
              <w:bottom w:val="single" w:sz="4" w:space="0" w:color="auto"/>
              <w:right w:val="nil"/>
            </w:tcBorders>
            <w:shd w:val="clear" w:color="auto" w:fill="auto"/>
            <w:noWrap/>
            <w:vAlign w:val="bottom"/>
            <w:hideMark/>
          </w:tcPr>
          <w:p w14:paraId="73A77AF4"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7B24D2E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30AAFF8E"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7DBC592"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7-</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45376248"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xml:space="preserve">Kanalizasyon şebekesi </w:t>
            </w:r>
            <w:proofErr w:type="spellStart"/>
            <w:r w:rsidRPr="002852CD">
              <w:rPr>
                <w:rFonts w:ascii="Calibri" w:eastAsia="Times New Roman" w:hAnsi="Calibri" w:cs="Calibri"/>
                <w:color w:val="000000"/>
                <w:lang w:eastAsia="tr-TR"/>
              </w:rPr>
              <w:t>atıksuyu</w:t>
            </w:r>
            <w:proofErr w:type="spellEnd"/>
            <w:r w:rsidRPr="002852CD">
              <w:rPr>
                <w:rFonts w:ascii="Calibri" w:eastAsia="Times New Roman" w:hAnsi="Calibri" w:cs="Calibri"/>
                <w:color w:val="000000"/>
                <w:lang w:eastAsia="tr-TR"/>
              </w:rPr>
              <w:t xml:space="preserve"> ile sulama yapmak.</w:t>
            </w:r>
          </w:p>
        </w:tc>
        <w:tc>
          <w:tcPr>
            <w:tcW w:w="1001" w:type="dxa"/>
            <w:gridSpan w:val="2"/>
            <w:tcBorders>
              <w:top w:val="nil"/>
              <w:left w:val="nil"/>
              <w:bottom w:val="single" w:sz="4" w:space="0" w:color="auto"/>
              <w:right w:val="nil"/>
            </w:tcBorders>
            <w:shd w:val="clear" w:color="auto" w:fill="auto"/>
            <w:noWrap/>
            <w:vAlign w:val="bottom"/>
            <w:hideMark/>
          </w:tcPr>
          <w:p w14:paraId="78C241E3"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4F66AA95"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597C9A36"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B1AB3DE"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8-</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3A7317D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Kaçak fosseptik yapmak.</w:t>
            </w:r>
          </w:p>
        </w:tc>
        <w:tc>
          <w:tcPr>
            <w:tcW w:w="1001" w:type="dxa"/>
            <w:gridSpan w:val="2"/>
            <w:tcBorders>
              <w:top w:val="nil"/>
              <w:left w:val="nil"/>
              <w:bottom w:val="single" w:sz="4" w:space="0" w:color="auto"/>
              <w:right w:val="nil"/>
            </w:tcBorders>
            <w:shd w:val="clear" w:color="auto" w:fill="auto"/>
            <w:noWrap/>
            <w:vAlign w:val="bottom"/>
            <w:hideMark/>
          </w:tcPr>
          <w:p w14:paraId="6C66D59E"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401DFCEB"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79E6B3BC"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1C34F777"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9-</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37064EA6"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Fosseptik atıklarını izinsiz kanalizasyon şebekesine</w:t>
            </w:r>
          </w:p>
        </w:tc>
        <w:tc>
          <w:tcPr>
            <w:tcW w:w="1001" w:type="dxa"/>
            <w:gridSpan w:val="2"/>
            <w:tcBorders>
              <w:top w:val="nil"/>
              <w:left w:val="nil"/>
              <w:bottom w:val="single" w:sz="4" w:space="0" w:color="auto"/>
              <w:right w:val="nil"/>
            </w:tcBorders>
            <w:shd w:val="clear" w:color="auto" w:fill="auto"/>
            <w:noWrap/>
            <w:vAlign w:val="bottom"/>
            <w:hideMark/>
          </w:tcPr>
          <w:p w14:paraId="0803F58C"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1AEFBB0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r>
      <w:tr w:rsidR="002852CD" w:rsidRPr="002852CD" w14:paraId="2F506FF2"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28A3C58"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2C39B7FD" w14:textId="77777777" w:rsidR="002852CD" w:rsidRPr="002852CD" w:rsidRDefault="002852CD" w:rsidP="002852CD">
            <w:pPr>
              <w:spacing w:after="0" w:line="240" w:lineRule="auto"/>
              <w:rPr>
                <w:rFonts w:ascii="Calibri" w:eastAsia="Times New Roman" w:hAnsi="Calibri" w:cs="Calibri"/>
                <w:color w:val="000000"/>
                <w:lang w:eastAsia="tr-TR"/>
              </w:rPr>
            </w:pPr>
            <w:proofErr w:type="gramStart"/>
            <w:r w:rsidRPr="002852CD">
              <w:rPr>
                <w:rFonts w:ascii="Calibri" w:eastAsia="Times New Roman" w:hAnsi="Calibri" w:cs="Calibri"/>
                <w:color w:val="000000"/>
                <w:lang w:eastAsia="tr-TR"/>
              </w:rPr>
              <w:t>deşarj</w:t>
            </w:r>
            <w:proofErr w:type="gramEnd"/>
            <w:r w:rsidRPr="002852CD">
              <w:rPr>
                <w:rFonts w:ascii="Calibri" w:eastAsia="Times New Roman" w:hAnsi="Calibri" w:cs="Calibri"/>
                <w:color w:val="000000"/>
                <w:lang w:eastAsia="tr-TR"/>
              </w:rPr>
              <w:t xml:space="preserve"> etmek.</w:t>
            </w:r>
          </w:p>
        </w:tc>
        <w:tc>
          <w:tcPr>
            <w:tcW w:w="1001" w:type="dxa"/>
            <w:gridSpan w:val="2"/>
            <w:tcBorders>
              <w:top w:val="nil"/>
              <w:left w:val="nil"/>
              <w:bottom w:val="single" w:sz="4" w:space="0" w:color="auto"/>
              <w:right w:val="nil"/>
            </w:tcBorders>
            <w:shd w:val="clear" w:color="auto" w:fill="auto"/>
            <w:noWrap/>
            <w:vAlign w:val="bottom"/>
            <w:hideMark/>
          </w:tcPr>
          <w:p w14:paraId="3D542B58"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610F9EEA"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2.000 TL</w:t>
            </w:r>
          </w:p>
        </w:tc>
      </w:tr>
      <w:tr w:rsidR="002852CD" w:rsidRPr="002852CD" w14:paraId="105AA013"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3BE350D6"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10-</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1AA0E4E1" w14:textId="77777777" w:rsidR="002852CD" w:rsidRPr="002852CD" w:rsidRDefault="002852CD" w:rsidP="002852CD">
            <w:pPr>
              <w:spacing w:after="0" w:line="240" w:lineRule="auto"/>
              <w:rPr>
                <w:rFonts w:ascii="Calibri" w:eastAsia="Times New Roman" w:hAnsi="Calibri" w:cs="Calibri"/>
                <w:color w:val="000000"/>
                <w:lang w:eastAsia="tr-TR"/>
              </w:rPr>
            </w:pPr>
            <w:proofErr w:type="spellStart"/>
            <w:r w:rsidRPr="002852CD">
              <w:rPr>
                <w:rFonts w:ascii="Calibri" w:eastAsia="Times New Roman" w:hAnsi="Calibri" w:cs="Calibri"/>
                <w:color w:val="000000"/>
                <w:lang w:eastAsia="tr-TR"/>
              </w:rPr>
              <w:t>Atıksu</w:t>
            </w:r>
            <w:proofErr w:type="spellEnd"/>
            <w:r w:rsidRPr="002852CD">
              <w:rPr>
                <w:rFonts w:ascii="Calibri" w:eastAsia="Times New Roman" w:hAnsi="Calibri" w:cs="Calibri"/>
                <w:color w:val="000000"/>
                <w:lang w:eastAsia="tr-TR"/>
              </w:rPr>
              <w:t xml:space="preserve"> Arıtma Tesisinin işletim verimini etkileyecek</w:t>
            </w:r>
          </w:p>
        </w:tc>
        <w:tc>
          <w:tcPr>
            <w:tcW w:w="1001" w:type="dxa"/>
            <w:gridSpan w:val="2"/>
            <w:tcBorders>
              <w:top w:val="nil"/>
              <w:left w:val="nil"/>
              <w:bottom w:val="single" w:sz="4" w:space="0" w:color="auto"/>
              <w:right w:val="nil"/>
            </w:tcBorders>
            <w:shd w:val="clear" w:color="auto" w:fill="auto"/>
            <w:noWrap/>
            <w:vAlign w:val="bottom"/>
            <w:hideMark/>
          </w:tcPr>
          <w:p w14:paraId="29795BFD"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2FCAC0FE"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r>
      <w:tr w:rsidR="002852CD" w:rsidRPr="002852CD" w14:paraId="1BAE2248"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FBBBD88"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6063194B" w14:textId="77777777" w:rsidR="002852CD" w:rsidRPr="002852CD" w:rsidRDefault="002852CD" w:rsidP="002852CD">
            <w:pPr>
              <w:spacing w:after="0" w:line="240" w:lineRule="auto"/>
              <w:rPr>
                <w:rFonts w:ascii="Calibri" w:eastAsia="Times New Roman" w:hAnsi="Calibri" w:cs="Calibri"/>
                <w:color w:val="000000"/>
                <w:lang w:eastAsia="tr-TR"/>
              </w:rPr>
            </w:pPr>
            <w:proofErr w:type="gramStart"/>
            <w:r w:rsidRPr="002852CD">
              <w:rPr>
                <w:rFonts w:ascii="Calibri" w:eastAsia="Times New Roman" w:hAnsi="Calibri" w:cs="Calibri"/>
                <w:color w:val="000000"/>
                <w:lang w:eastAsia="tr-TR"/>
              </w:rPr>
              <w:t>sıvı</w:t>
            </w:r>
            <w:proofErr w:type="gramEnd"/>
            <w:r w:rsidRPr="002852CD">
              <w:rPr>
                <w:rFonts w:ascii="Calibri" w:eastAsia="Times New Roman" w:hAnsi="Calibri" w:cs="Calibri"/>
                <w:color w:val="000000"/>
                <w:lang w:eastAsia="tr-TR"/>
              </w:rPr>
              <w:t xml:space="preserve"> veya katı maddeleri kanalizasyon şebekesine deşarj etmek.</w:t>
            </w:r>
          </w:p>
        </w:tc>
        <w:tc>
          <w:tcPr>
            <w:tcW w:w="1001" w:type="dxa"/>
            <w:gridSpan w:val="2"/>
            <w:tcBorders>
              <w:top w:val="nil"/>
              <w:left w:val="nil"/>
              <w:bottom w:val="single" w:sz="4" w:space="0" w:color="auto"/>
              <w:right w:val="nil"/>
            </w:tcBorders>
            <w:shd w:val="clear" w:color="auto" w:fill="auto"/>
            <w:noWrap/>
            <w:vAlign w:val="bottom"/>
            <w:hideMark/>
          </w:tcPr>
          <w:p w14:paraId="54CE3B12"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1.500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06BCFFCD"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3.000 TL</w:t>
            </w:r>
          </w:p>
        </w:tc>
      </w:tr>
      <w:tr w:rsidR="002852CD" w:rsidRPr="002852CD" w14:paraId="27262621"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265F096"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11-</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1BCB6876"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Yağmursuyu şebekesi ızgaralarını alıkoyma veya zarar vermek.</w:t>
            </w:r>
          </w:p>
        </w:tc>
        <w:tc>
          <w:tcPr>
            <w:tcW w:w="1001" w:type="dxa"/>
            <w:gridSpan w:val="2"/>
            <w:tcBorders>
              <w:top w:val="nil"/>
              <w:left w:val="nil"/>
              <w:bottom w:val="single" w:sz="4" w:space="0" w:color="auto"/>
              <w:right w:val="nil"/>
            </w:tcBorders>
            <w:shd w:val="clear" w:color="auto" w:fill="auto"/>
            <w:noWrap/>
            <w:vAlign w:val="bottom"/>
            <w:hideMark/>
          </w:tcPr>
          <w:p w14:paraId="657332A9"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1.500 TL</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0F6B6C4B"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3.000 TL</w:t>
            </w:r>
          </w:p>
        </w:tc>
      </w:tr>
      <w:tr w:rsidR="002852CD" w:rsidRPr="002852CD" w14:paraId="0E68A267" w14:textId="77777777" w:rsidTr="002852CD">
        <w:trPr>
          <w:gridAfter w:val="2"/>
          <w:wAfter w:w="919" w:type="dxa"/>
          <w:trHeight w:val="40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D919242" w14:textId="77777777" w:rsidR="002852CD" w:rsidRPr="002852CD" w:rsidRDefault="002852CD" w:rsidP="002852CD">
            <w:pPr>
              <w:spacing w:after="0" w:line="240" w:lineRule="auto"/>
              <w:jc w:val="right"/>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12-</w:t>
            </w:r>
          </w:p>
        </w:tc>
        <w:tc>
          <w:tcPr>
            <w:tcW w:w="6107" w:type="dxa"/>
            <w:gridSpan w:val="2"/>
            <w:tcBorders>
              <w:top w:val="nil"/>
              <w:left w:val="nil"/>
              <w:bottom w:val="single" w:sz="4" w:space="0" w:color="auto"/>
              <w:right w:val="single" w:sz="4" w:space="0" w:color="auto"/>
            </w:tcBorders>
            <w:shd w:val="clear" w:color="auto" w:fill="auto"/>
            <w:noWrap/>
            <w:vAlign w:val="bottom"/>
            <w:hideMark/>
          </w:tcPr>
          <w:p w14:paraId="54A4D8C0"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Yağmursuyu şebekesini tıkayıcı veya zarar verici sıvı veya</w:t>
            </w:r>
          </w:p>
        </w:tc>
        <w:tc>
          <w:tcPr>
            <w:tcW w:w="1001" w:type="dxa"/>
            <w:gridSpan w:val="2"/>
            <w:tcBorders>
              <w:top w:val="nil"/>
              <w:left w:val="nil"/>
              <w:bottom w:val="single" w:sz="4" w:space="0" w:color="auto"/>
              <w:right w:val="nil"/>
            </w:tcBorders>
            <w:shd w:val="clear" w:color="auto" w:fill="auto"/>
            <w:noWrap/>
            <w:vAlign w:val="bottom"/>
            <w:hideMark/>
          </w:tcPr>
          <w:p w14:paraId="531C1172"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 </w:t>
            </w:r>
          </w:p>
        </w:tc>
        <w:tc>
          <w:tcPr>
            <w:tcW w:w="1023" w:type="dxa"/>
            <w:gridSpan w:val="2"/>
            <w:tcBorders>
              <w:top w:val="nil"/>
              <w:left w:val="single" w:sz="4" w:space="0" w:color="auto"/>
              <w:bottom w:val="single" w:sz="4" w:space="0" w:color="auto"/>
              <w:right w:val="single" w:sz="8" w:space="0" w:color="auto"/>
            </w:tcBorders>
            <w:shd w:val="clear" w:color="auto" w:fill="auto"/>
            <w:noWrap/>
            <w:vAlign w:val="bottom"/>
            <w:hideMark/>
          </w:tcPr>
          <w:p w14:paraId="76D61821"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r>
      <w:tr w:rsidR="002852CD" w:rsidRPr="002852CD" w14:paraId="4CA12977" w14:textId="77777777" w:rsidTr="002852CD">
        <w:trPr>
          <w:gridAfter w:val="2"/>
          <w:wAfter w:w="919" w:type="dxa"/>
          <w:trHeight w:val="402"/>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5F2AF8FF"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 </w:t>
            </w:r>
          </w:p>
        </w:tc>
        <w:tc>
          <w:tcPr>
            <w:tcW w:w="6107" w:type="dxa"/>
            <w:gridSpan w:val="2"/>
            <w:tcBorders>
              <w:top w:val="nil"/>
              <w:left w:val="nil"/>
              <w:bottom w:val="single" w:sz="8" w:space="0" w:color="auto"/>
              <w:right w:val="single" w:sz="4" w:space="0" w:color="auto"/>
            </w:tcBorders>
            <w:shd w:val="clear" w:color="auto" w:fill="auto"/>
            <w:noWrap/>
            <w:vAlign w:val="bottom"/>
            <w:hideMark/>
          </w:tcPr>
          <w:p w14:paraId="0E9F3597" w14:textId="77777777" w:rsidR="002852CD" w:rsidRPr="002852CD" w:rsidRDefault="002852CD" w:rsidP="002852CD">
            <w:pPr>
              <w:spacing w:after="0" w:line="240" w:lineRule="auto"/>
              <w:rPr>
                <w:rFonts w:ascii="Calibri" w:eastAsia="Times New Roman" w:hAnsi="Calibri" w:cs="Calibri"/>
                <w:color w:val="000000"/>
                <w:lang w:eastAsia="tr-TR"/>
              </w:rPr>
            </w:pPr>
            <w:proofErr w:type="gramStart"/>
            <w:r w:rsidRPr="002852CD">
              <w:rPr>
                <w:rFonts w:ascii="Calibri" w:eastAsia="Times New Roman" w:hAnsi="Calibri" w:cs="Calibri"/>
                <w:color w:val="000000"/>
                <w:lang w:eastAsia="tr-TR"/>
              </w:rPr>
              <w:t>katı</w:t>
            </w:r>
            <w:proofErr w:type="gramEnd"/>
            <w:r w:rsidRPr="002852CD">
              <w:rPr>
                <w:rFonts w:ascii="Calibri" w:eastAsia="Times New Roman" w:hAnsi="Calibri" w:cs="Calibri"/>
                <w:color w:val="000000"/>
                <w:lang w:eastAsia="tr-TR"/>
              </w:rPr>
              <w:t xml:space="preserve"> madde </w:t>
            </w:r>
            <w:proofErr w:type="spellStart"/>
            <w:r w:rsidRPr="002852CD">
              <w:rPr>
                <w:rFonts w:ascii="Calibri" w:eastAsia="Times New Roman" w:hAnsi="Calibri" w:cs="Calibri"/>
                <w:color w:val="000000"/>
                <w:lang w:eastAsia="tr-TR"/>
              </w:rPr>
              <w:t>desarj</w:t>
            </w:r>
            <w:proofErr w:type="spellEnd"/>
            <w:r w:rsidRPr="002852CD">
              <w:rPr>
                <w:rFonts w:ascii="Calibri" w:eastAsia="Times New Roman" w:hAnsi="Calibri" w:cs="Calibri"/>
                <w:color w:val="000000"/>
                <w:lang w:eastAsia="tr-TR"/>
              </w:rPr>
              <w:t xml:space="preserve"> etmek.</w:t>
            </w:r>
          </w:p>
        </w:tc>
        <w:tc>
          <w:tcPr>
            <w:tcW w:w="1001" w:type="dxa"/>
            <w:gridSpan w:val="2"/>
            <w:tcBorders>
              <w:top w:val="nil"/>
              <w:left w:val="nil"/>
              <w:bottom w:val="single" w:sz="8" w:space="0" w:color="auto"/>
              <w:right w:val="nil"/>
            </w:tcBorders>
            <w:shd w:val="clear" w:color="auto" w:fill="auto"/>
            <w:noWrap/>
            <w:vAlign w:val="bottom"/>
            <w:hideMark/>
          </w:tcPr>
          <w:p w14:paraId="0CD7AB5D" w14:textId="77777777" w:rsidR="002852CD" w:rsidRPr="002852CD" w:rsidRDefault="002852CD" w:rsidP="002852CD">
            <w:pPr>
              <w:spacing w:after="0" w:line="240" w:lineRule="auto"/>
              <w:rPr>
                <w:rFonts w:ascii="Calibri" w:eastAsia="Times New Roman" w:hAnsi="Calibri" w:cs="Calibri"/>
                <w:b/>
                <w:bCs/>
                <w:color w:val="000000"/>
                <w:lang w:eastAsia="tr-TR"/>
              </w:rPr>
            </w:pPr>
            <w:r w:rsidRPr="002852CD">
              <w:rPr>
                <w:rFonts w:ascii="Calibri" w:eastAsia="Times New Roman" w:hAnsi="Calibri" w:cs="Calibri"/>
                <w:b/>
                <w:bCs/>
                <w:color w:val="000000"/>
                <w:lang w:eastAsia="tr-TR"/>
              </w:rPr>
              <w:t>1.500 TL</w:t>
            </w:r>
          </w:p>
        </w:tc>
        <w:tc>
          <w:tcPr>
            <w:tcW w:w="1023" w:type="dxa"/>
            <w:gridSpan w:val="2"/>
            <w:tcBorders>
              <w:top w:val="nil"/>
              <w:left w:val="single" w:sz="4" w:space="0" w:color="auto"/>
              <w:bottom w:val="single" w:sz="8" w:space="0" w:color="auto"/>
              <w:right w:val="single" w:sz="8" w:space="0" w:color="auto"/>
            </w:tcBorders>
            <w:shd w:val="clear" w:color="auto" w:fill="auto"/>
            <w:noWrap/>
            <w:vAlign w:val="bottom"/>
            <w:hideMark/>
          </w:tcPr>
          <w:p w14:paraId="48D5C987" w14:textId="77777777" w:rsidR="002852CD" w:rsidRPr="002852CD" w:rsidRDefault="002852CD" w:rsidP="002852CD">
            <w:pPr>
              <w:spacing w:after="0" w:line="240" w:lineRule="auto"/>
              <w:rPr>
                <w:rFonts w:ascii="Calibri" w:eastAsia="Times New Roman" w:hAnsi="Calibri" w:cs="Calibri"/>
                <w:color w:val="000000"/>
                <w:lang w:eastAsia="tr-TR"/>
              </w:rPr>
            </w:pPr>
            <w:r w:rsidRPr="002852CD">
              <w:rPr>
                <w:rFonts w:ascii="Calibri" w:eastAsia="Times New Roman" w:hAnsi="Calibri" w:cs="Calibri"/>
                <w:color w:val="000000"/>
                <w:lang w:eastAsia="tr-TR"/>
              </w:rPr>
              <w:t>3.000 TL</w:t>
            </w:r>
          </w:p>
        </w:tc>
      </w:tr>
    </w:tbl>
    <w:p w14:paraId="5DC0A9DF" w14:textId="77777777" w:rsidR="002852CD" w:rsidRDefault="002852CD" w:rsidP="002852CD">
      <w:pPr>
        <w:spacing w:after="0" w:line="240" w:lineRule="auto"/>
        <w:contextualSpacing/>
        <w:jc w:val="both"/>
        <w:rPr>
          <w:rFonts w:ascii="Times New Roman" w:eastAsia="Times New Roman" w:hAnsi="Times New Roman" w:cs="Times New Roman"/>
          <w:bCs/>
          <w:sz w:val="24"/>
          <w:szCs w:val="24"/>
          <w:lang w:eastAsia="tr-TR"/>
        </w:rPr>
      </w:pPr>
    </w:p>
    <w:p w14:paraId="4341C294"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4CD27730"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41335AF5"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6A353FC5"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17DC4F72"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79E08AF2"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363F7182"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3AF24AFD"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7C339FAD"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6381B2E5"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01B8EF8F"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2ECAF7CC"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3B912574"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4A56A38A"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78CCBB26"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61348EB9"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38543B08"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126963FF"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702DE90D"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2C529980"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77D78E0D"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23717EA9"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tbl>
      <w:tblPr>
        <w:tblW w:w="9968" w:type="dxa"/>
        <w:tblInd w:w="70" w:type="dxa"/>
        <w:tblCellMar>
          <w:left w:w="70" w:type="dxa"/>
          <w:right w:w="70" w:type="dxa"/>
        </w:tblCellMar>
        <w:tblLook w:val="04A0" w:firstRow="1" w:lastRow="0" w:firstColumn="1" w:lastColumn="0" w:noHBand="0" w:noVBand="1"/>
      </w:tblPr>
      <w:tblGrid>
        <w:gridCol w:w="581"/>
        <w:gridCol w:w="3174"/>
        <w:gridCol w:w="1347"/>
        <w:gridCol w:w="857"/>
        <w:gridCol w:w="862"/>
        <w:gridCol w:w="879"/>
        <w:gridCol w:w="701"/>
        <w:gridCol w:w="704"/>
        <w:gridCol w:w="920"/>
      </w:tblGrid>
      <w:tr w:rsidR="007A4148" w:rsidRPr="007A4148" w14:paraId="04C1D20B" w14:textId="77777777" w:rsidTr="007A4148">
        <w:trPr>
          <w:trHeight w:val="1365"/>
        </w:trPr>
        <w:tc>
          <w:tcPr>
            <w:tcW w:w="9968" w:type="dxa"/>
            <w:gridSpan w:val="9"/>
            <w:tcBorders>
              <w:top w:val="nil"/>
              <w:left w:val="nil"/>
              <w:bottom w:val="nil"/>
              <w:right w:val="single" w:sz="8" w:space="0" w:color="000000"/>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865"/>
            </w:tblGrid>
            <w:tr w:rsidR="007A4148" w:rsidRPr="007A4148" w14:paraId="423A1CAD" w14:textId="77777777" w:rsidTr="007A4148">
              <w:trPr>
                <w:trHeight w:val="1365"/>
                <w:tblCellSpacing w:w="0" w:type="dxa"/>
              </w:trPr>
              <w:tc>
                <w:tcPr>
                  <w:tcW w:w="9865" w:type="dxa"/>
                  <w:tcBorders>
                    <w:top w:val="single" w:sz="8" w:space="0" w:color="auto"/>
                    <w:left w:val="single" w:sz="8" w:space="0" w:color="auto"/>
                    <w:bottom w:val="single" w:sz="8" w:space="0" w:color="auto"/>
                    <w:right w:val="single" w:sz="8" w:space="0" w:color="000000"/>
                  </w:tcBorders>
                  <w:shd w:val="clear" w:color="000000" w:fill="FFFFFF"/>
                  <w:vAlign w:val="center"/>
                  <w:hideMark/>
                </w:tcPr>
                <w:p w14:paraId="5414EFA3" w14:textId="77777777" w:rsidR="007A4148" w:rsidRPr="007A4148" w:rsidRDefault="007A4148" w:rsidP="007A4148">
                  <w:pPr>
                    <w:spacing w:after="0" w:line="240" w:lineRule="auto"/>
                    <w:jc w:val="center"/>
                    <w:rPr>
                      <w:rFonts w:ascii="Arial TUR" w:eastAsia="Times New Roman" w:hAnsi="Arial TUR" w:cs="Arial TUR"/>
                      <w:b/>
                      <w:bCs/>
                      <w:sz w:val="20"/>
                      <w:szCs w:val="20"/>
                      <w:lang w:eastAsia="tr-TR"/>
                    </w:rPr>
                  </w:pPr>
                  <w:r w:rsidRPr="007A4148">
                    <w:rPr>
                      <w:rFonts w:ascii="Arial TUR" w:eastAsia="Times New Roman" w:hAnsi="Arial TUR" w:cs="Arial TUR"/>
                      <w:b/>
                      <w:bCs/>
                      <w:sz w:val="20"/>
                      <w:szCs w:val="20"/>
                      <w:lang w:eastAsia="tr-TR"/>
                    </w:rPr>
                    <w:lastRenderedPageBreak/>
                    <w:t>T.C.                                                                                                                                                                                                    SİİRT BELEDİYE BAŞKANLIĞI                                                                                                                                              S.İ.S.K.İ (Su ve Kanalizasyon İşleri) MÜDÜRLÜĞÜ</w:t>
                  </w:r>
                </w:p>
              </w:tc>
            </w:tr>
          </w:tbl>
          <w:p w14:paraId="4A6AF83B" w14:textId="77777777" w:rsidR="007A4148" w:rsidRPr="007A4148" w:rsidRDefault="007A4148" w:rsidP="007A4148">
            <w:pPr>
              <w:spacing w:after="0" w:line="240" w:lineRule="auto"/>
              <w:rPr>
                <w:rFonts w:ascii="Calibri" w:eastAsia="Times New Roman" w:hAnsi="Calibri" w:cs="Calibri"/>
                <w:color w:val="000000"/>
                <w:lang w:eastAsia="tr-TR"/>
              </w:rPr>
            </w:pPr>
          </w:p>
        </w:tc>
      </w:tr>
      <w:tr w:rsidR="007A4148" w:rsidRPr="007A4148" w14:paraId="12FCA80C" w14:textId="77777777" w:rsidTr="007A4148">
        <w:trPr>
          <w:trHeight w:val="324"/>
        </w:trPr>
        <w:tc>
          <w:tcPr>
            <w:tcW w:w="9968" w:type="dxa"/>
            <w:gridSpan w:val="9"/>
            <w:tcBorders>
              <w:top w:val="single" w:sz="8" w:space="0" w:color="auto"/>
              <w:left w:val="single" w:sz="8" w:space="0" w:color="auto"/>
              <w:bottom w:val="nil"/>
              <w:right w:val="single" w:sz="8" w:space="0" w:color="000000"/>
            </w:tcBorders>
            <w:shd w:val="clear" w:color="000000" w:fill="FCD5B4"/>
            <w:noWrap/>
            <w:vAlign w:val="center"/>
            <w:hideMark/>
          </w:tcPr>
          <w:p w14:paraId="1AA3A4F9" w14:textId="77777777" w:rsidR="007A4148" w:rsidRPr="007A4148" w:rsidRDefault="007A4148" w:rsidP="007A4148">
            <w:pPr>
              <w:spacing w:after="0" w:line="240" w:lineRule="auto"/>
              <w:jc w:val="center"/>
              <w:rPr>
                <w:rFonts w:ascii="Arial TUR" w:eastAsia="Times New Roman" w:hAnsi="Arial TUR" w:cs="Arial TUR"/>
                <w:b/>
                <w:bCs/>
                <w:sz w:val="20"/>
                <w:szCs w:val="20"/>
                <w:lang w:eastAsia="tr-TR"/>
              </w:rPr>
            </w:pPr>
            <w:r w:rsidRPr="007A4148">
              <w:rPr>
                <w:rFonts w:ascii="Arial TUR" w:eastAsia="Times New Roman" w:hAnsi="Arial TUR" w:cs="Arial TUR"/>
                <w:b/>
                <w:bCs/>
                <w:sz w:val="20"/>
                <w:szCs w:val="20"/>
                <w:lang w:eastAsia="tr-TR"/>
              </w:rPr>
              <w:t xml:space="preserve">2022 / 1. (OCAK-ŞUBAT) TÜKETİM DÖNEMİNDEN İTİBAREN  </w:t>
            </w:r>
            <w:r w:rsidRPr="007A4148">
              <w:rPr>
                <w:rFonts w:ascii="Arial TUR" w:eastAsia="Times New Roman" w:hAnsi="Arial TUR" w:cs="Arial TUR"/>
                <w:b/>
                <w:bCs/>
                <w:color w:val="FF0000"/>
                <w:sz w:val="20"/>
                <w:szCs w:val="20"/>
                <w:lang w:eastAsia="tr-TR"/>
              </w:rPr>
              <w:t xml:space="preserve">(2021 ÜCRETİ)  </w:t>
            </w:r>
            <w:r w:rsidRPr="007A4148">
              <w:rPr>
                <w:rFonts w:ascii="Arial TUR" w:eastAsia="Times New Roman" w:hAnsi="Arial TUR" w:cs="Arial TUR"/>
                <w:b/>
                <w:bCs/>
                <w:color w:val="FF0000"/>
                <w:sz w:val="24"/>
                <w:szCs w:val="24"/>
                <w:lang w:eastAsia="tr-TR"/>
              </w:rPr>
              <w:t>+</w:t>
            </w:r>
            <w:r w:rsidRPr="007A4148">
              <w:rPr>
                <w:rFonts w:ascii="Arial TUR" w:eastAsia="Times New Roman" w:hAnsi="Arial TUR" w:cs="Arial TUR"/>
                <w:b/>
                <w:bCs/>
                <w:color w:val="FF0000"/>
                <w:sz w:val="20"/>
                <w:szCs w:val="20"/>
                <w:lang w:eastAsia="tr-TR"/>
              </w:rPr>
              <w:t xml:space="preserve">  (TÜFE-36,08)</w:t>
            </w:r>
          </w:p>
        </w:tc>
      </w:tr>
      <w:tr w:rsidR="007A4148" w:rsidRPr="007A4148" w14:paraId="7F5FA899" w14:textId="77777777" w:rsidTr="007A4148">
        <w:trPr>
          <w:trHeight w:val="960"/>
        </w:trPr>
        <w:tc>
          <w:tcPr>
            <w:tcW w:w="524" w:type="dxa"/>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01C781B2" w14:textId="77777777" w:rsidR="007A4148" w:rsidRPr="007A4148" w:rsidRDefault="007A4148" w:rsidP="007A4148">
            <w:pPr>
              <w:spacing w:after="0" w:line="240" w:lineRule="auto"/>
              <w:jc w:val="center"/>
              <w:rPr>
                <w:rFonts w:ascii="Arial" w:eastAsia="Times New Roman" w:hAnsi="Arial" w:cs="Arial"/>
                <w:b/>
                <w:bCs/>
                <w:sz w:val="18"/>
                <w:szCs w:val="18"/>
                <w:lang w:eastAsia="tr-TR"/>
              </w:rPr>
            </w:pPr>
            <w:r w:rsidRPr="007A4148">
              <w:rPr>
                <w:rFonts w:ascii="Arial" w:eastAsia="Times New Roman" w:hAnsi="Arial" w:cs="Arial"/>
                <w:b/>
                <w:bCs/>
                <w:sz w:val="18"/>
                <w:szCs w:val="18"/>
                <w:lang w:eastAsia="tr-TR"/>
              </w:rPr>
              <w:t>S.NO</w:t>
            </w:r>
          </w:p>
        </w:tc>
        <w:tc>
          <w:tcPr>
            <w:tcW w:w="3174" w:type="dxa"/>
            <w:tcBorders>
              <w:top w:val="single" w:sz="8" w:space="0" w:color="auto"/>
              <w:left w:val="nil"/>
              <w:bottom w:val="single" w:sz="4" w:space="0" w:color="auto"/>
              <w:right w:val="single" w:sz="4" w:space="0" w:color="auto"/>
            </w:tcBorders>
            <w:shd w:val="clear" w:color="000000" w:fill="D9D9D9"/>
            <w:noWrap/>
            <w:vAlign w:val="center"/>
            <w:hideMark/>
          </w:tcPr>
          <w:p w14:paraId="5DC73904"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ABONE ÇEŞİDİ</w:t>
            </w:r>
          </w:p>
        </w:tc>
        <w:tc>
          <w:tcPr>
            <w:tcW w:w="1347" w:type="dxa"/>
            <w:tcBorders>
              <w:top w:val="single" w:sz="8" w:space="0" w:color="auto"/>
              <w:left w:val="nil"/>
              <w:bottom w:val="single" w:sz="4" w:space="0" w:color="auto"/>
              <w:right w:val="single" w:sz="4" w:space="0" w:color="auto"/>
            </w:tcBorders>
            <w:shd w:val="clear" w:color="000000" w:fill="D9D9D9"/>
            <w:vAlign w:val="center"/>
            <w:hideMark/>
          </w:tcPr>
          <w:p w14:paraId="3EE346DE"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TARİFE ARALIĞI (m3)</w:t>
            </w:r>
          </w:p>
        </w:tc>
        <w:tc>
          <w:tcPr>
            <w:tcW w:w="857" w:type="dxa"/>
            <w:tcBorders>
              <w:top w:val="single" w:sz="8" w:space="0" w:color="auto"/>
              <w:left w:val="nil"/>
              <w:bottom w:val="single" w:sz="4" w:space="0" w:color="auto"/>
              <w:right w:val="single" w:sz="4" w:space="0" w:color="auto"/>
            </w:tcBorders>
            <w:shd w:val="clear" w:color="000000" w:fill="D9D9D9"/>
            <w:vAlign w:val="center"/>
            <w:hideMark/>
          </w:tcPr>
          <w:p w14:paraId="30227928"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SU BEDELİ (</w:t>
            </w:r>
            <w:r w:rsidRPr="007A4148">
              <w:rPr>
                <w:rFonts w:ascii="AbakuTLSymSans" w:eastAsia="Times New Roman" w:hAnsi="AbakuTLSymSans" w:cs="Arial TUR"/>
                <w:b/>
                <w:bCs/>
                <w:sz w:val="18"/>
                <w:szCs w:val="18"/>
                <w:lang w:eastAsia="tr-TR"/>
              </w:rPr>
              <w:t>¨</w:t>
            </w:r>
            <w:r w:rsidRPr="007A4148">
              <w:rPr>
                <w:rFonts w:ascii="Arial TUR" w:eastAsia="Times New Roman" w:hAnsi="Arial TUR" w:cs="Arial TUR"/>
                <w:b/>
                <w:bCs/>
                <w:sz w:val="18"/>
                <w:szCs w:val="18"/>
                <w:lang w:eastAsia="tr-TR"/>
              </w:rPr>
              <w:t>)</w:t>
            </w:r>
          </w:p>
        </w:tc>
        <w:tc>
          <w:tcPr>
            <w:tcW w:w="862" w:type="dxa"/>
            <w:tcBorders>
              <w:top w:val="single" w:sz="8" w:space="0" w:color="auto"/>
              <w:left w:val="nil"/>
              <w:bottom w:val="single" w:sz="4" w:space="0" w:color="auto"/>
              <w:right w:val="single" w:sz="4" w:space="0" w:color="auto"/>
            </w:tcBorders>
            <w:shd w:val="clear" w:color="000000" w:fill="D9D9D9"/>
            <w:vAlign w:val="center"/>
            <w:hideMark/>
          </w:tcPr>
          <w:p w14:paraId="358ECA73"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ATIKSU BEDELİ (%30)</w:t>
            </w:r>
          </w:p>
        </w:tc>
        <w:tc>
          <w:tcPr>
            <w:tcW w:w="879" w:type="dxa"/>
            <w:tcBorders>
              <w:top w:val="single" w:sz="8" w:space="0" w:color="auto"/>
              <w:left w:val="nil"/>
              <w:bottom w:val="single" w:sz="4" w:space="0" w:color="auto"/>
              <w:right w:val="single" w:sz="4" w:space="0" w:color="auto"/>
            </w:tcBorders>
            <w:shd w:val="clear" w:color="000000" w:fill="D9D9D9"/>
            <w:vAlign w:val="center"/>
            <w:hideMark/>
          </w:tcPr>
          <w:p w14:paraId="41F96C3A"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SU ARITMA BEDELİ (m3)</w:t>
            </w:r>
          </w:p>
        </w:tc>
        <w:tc>
          <w:tcPr>
            <w:tcW w:w="701" w:type="dxa"/>
            <w:tcBorders>
              <w:top w:val="single" w:sz="8" w:space="0" w:color="auto"/>
              <w:left w:val="nil"/>
              <w:bottom w:val="single" w:sz="4" w:space="0" w:color="auto"/>
              <w:right w:val="single" w:sz="4" w:space="0" w:color="auto"/>
            </w:tcBorders>
            <w:shd w:val="clear" w:color="000000" w:fill="D9D9D9"/>
            <w:vAlign w:val="center"/>
            <w:hideMark/>
          </w:tcPr>
          <w:p w14:paraId="18B9CDBB"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KDV         (% 8)</w:t>
            </w:r>
          </w:p>
        </w:tc>
        <w:tc>
          <w:tcPr>
            <w:tcW w:w="704" w:type="dxa"/>
            <w:tcBorders>
              <w:top w:val="single" w:sz="8" w:space="0" w:color="auto"/>
              <w:left w:val="nil"/>
              <w:bottom w:val="single" w:sz="4" w:space="0" w:color="auto"/>
              <w:right w:val="single" w:sz="8" w:space="0" w:color="auto"/>
            </w:tcBorders>
            <w:shd w:val="clear" w:color="000000" w:fill="D9D9D9"/>
            <w:vAlign w:val="center"/>
            <w:hideMark/>
          </w:tcPr>
          <w:p w14:paraId="2B163E8D"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ÇTV   (m3)</w:t>
            </w:r>
          </w:p>
        </w:tc>
        <w:tc>
          <w:tcPr>
            <w:tcW w:w="920" w:type="dxa"/>
            <w:tcBorders>
              <w:top w:val="single" w:sz="8" w:space="0" w:color="auto"/>
              <w:left w:val="nil"/>
              <w:bottom w:val="single" w:sz="4" w:space="0" w:color="auto"/>
              <w:right w:val="single" w:sz="8" w:space="0" w:color="auto"/>
            </w:tcBorders>
            <w:shd w:val="clear" w:color="000000" w:fill="D9D9D9"/>
            <w:vAlign w:val="center"/>
            <w:hideMark/>
          </w:tcPr>
          <w:p w14:paraId="0F6A62DE" w14:textId="77777777" w:rsidR="007A4148" w:rsidRPr="007A4148" w:rsidRDefault="007A4148" w:rsidP="007A4148">
            <w:pPr>
              <w:spacing w:after="0" w:line="240" w:lineRule="auto"/>
              <w:jc w:val="center"/>
              <w:rPr>
                <w:rFonts w:ascii="Arial TUR" w:eastAsia="Times New Roman" w:hAnsi="Arial TUR" w:cs="Arial TUR"/>
                <w:b/>
                <w:bCs/>
                <w:sz w:val="18"/>
                <w:szCs w:val="18"/>
                <w:lang w:eastAsia="tr-TR"/>
              </w:rPr>
            </w:pPr>
            <w:r w:rsidRPr="007A4148">
              <w:rPr>
                <w:rFonts w:ascii="Arial TUR" w:eastAsia="Times New Roman" w:hAnsi="Arial TUR" w:cs="Arial TUR"/>
                <w:b/>
                <w:bCs/>
                <w:sz w:val="18"/>
                <w:szCs w:val="18"/>
                <w:lang w:eastAsia="tr-TR"/>
              </w:rPr>
              <w:t>TOPLAM TUTAR    (</w:t>
            </w:r>
            <w:r w:rsidRPr="007A4148">
              <w:rPr>
                <w:rFonts w:ascii="AbakuTLSymSans" w:eastAsia="Times New Roman" w:hAnsi="AbakuTLSymSans" w:cs="Arial TUR"/>
                <w:b/>
                <w:bCs/>
                <w:sz w:val="18"/>
                <w:szCs w:val="18"/>
                <w:lang w:eastAsia="tr-TR"/>
              </w:rPr>
              <w:t xml:space="preserve">¨ </w:t>
            </w:r>
            <w:r w:rsidRPr="007A4148">
              <w:rPr>
                <w:rFonts w:ascii="Arial TUR" w:eastAsia="Times New Roman" w:hAnsi="Arial TUR" w:cs="Arial TUR"/>
                <w:b/>
                <w:bCs/>
                <w:sz w:val="18"/>
                <w:szCs w:val="18"/>
                <w:lang w:eastAsia="tr-TR"/>
              </w:rPr>
              <w:t>/ m3)</w:t>
            </w:r>
          </w:p>
        </w:tc>
      </w:tr>
      <w:tr w:rsidR="007A4148" w:rsidRPr="007A4148" w14:paraId="72FD9E2E" w14:textId="77777777" w:rsidTr="007A4148">
        <w:trPr>
          <w:trHeight w:val="312"/>
        </w:trPr>
        <w:tc>
          <w:tcPr>
            <w:tcW w:w="524" w:type="dxa"/>
            <w:vMerge w:val="restart"/>
            <w:tcBorders>
              <w:top w:val="nil"/>
              <w:left w:val="single" w:sz="8" w:space="0" w:color="auto"/>
              <w:bottom w:val="single" w:sz="4" w:space="0" w:color="auto"/>
              <w:right w:val="single" w:sz="4" w:space="0" w:color="auto"/>
            </w:tcBorders>
            <w:shd w:val="clear" w:color="000000" w:fill="FFFFFF"/>
            <w:noWrap/>
            <w:vAlign w:val="center"/>
            <w:hideMark/>
          </w:tcPr>
          <w:p w14:paraId="13D40081"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1</w:t>
            </w:r>
          </w:p>
        </w:tc>
        <w:tc>
          <w:tcPr>
            <w:tcW w:w="31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723FF59"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Meskenler</w:t>
            </w:r>
          </w:p>
        </w:tc>
        <w:tc>
          <w:tcPr>
            <w:tcW w:w="1347" w:type="dxa"/>
            <w:tcBorders>
              <w:top w:val="nil"/>
              <w:left w:val="nil"/>
              <w:bottom w:val="single" w:sz="4" w:space="0" w:color="auto"/>
              <w:right w:val="single" w:sz="4" w:space="0" w:color="auto"/>
            </w:tcBorders>
            <w:shd w:val="clear" w:color="000000" w:fill="FFFFFF"/>
            <w:noWrap/>
            <w:vAlign w:val="bottom"/>
            <w:hideMark/>
          </w:tcPr>
          <w:p w14:paraId="4B07D2CC"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857" w:type="dxa"/>
            <w:tcBorders>
              <w:top w:val="nil"/>
              <w:left w:val="nil"/>
              <w:bottom w:val="single" w:sz="4" w:space="0" w:color="auto"/>
              <w:right w:val="single" w:sz="4" w:space="0" w:color="auto"/>
            </w:tcBorders>
            <w:shd w:val="clear" w:color="000000" w:fill="FFFFFF"/>
            <w:noWrap/>
            <w:vAlign w:val="bottom"/>
            <w:hideMark/>
          </w:tcPr>
          <w:p w14:paraId="062EB14F"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1,78</w:t>
            </w:r>
          </w:p>
        </w:tc>
        <w:tc>
          <w:tcPr>
            <w:tcW w:w="862" w:type="dxa"/>
            <w:tcBorders>
              <w:top w:val="nil"/>
              <w:left w:val="nil"/>
              <w:bottom w:val="single" w:sz="4" w:space="0" w:color="auto"/>
              <w:right w:val="single" w:sz="4" w:space="0" w:color="auto"/>
            </w:tcBorders>
            <w:shd w:val="clear" w:color="000000" w:fill="FFFFFF"/>
            <w:noWrap/>
            <w:vAlign w:val="bottom"/>
            <w:hideMark/>
          </w:tcPr>
          <w:p w14:paraId="4854C4F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0,53</w:t>
            </w:r>
          </w:p>
        </w:tc>
        <w:tc>
          <w:tcPr>
            <w:tcW w:w="879" w:type="dxa"/>
            <w:tcBorders>
              <w:top w:val="nil"/>
              <w:left w:val="nil"/>
              <w:bottom w:val="single" w:sz="4" w:space="0" w:color="auto"/>
              <w:right w:val="single" w:sz="4" w:space="0" w:color="auto"/>
            </w:tcBorders>
            <w:shd w:val="clear" w:color="000000" w:fill="FFFFFF"/>
            <w:noWrap/>
            <w:vAlign w:val="bottom"/>
            <w:hideMark/>
          </w:tcPr>
          <w:p w14:paraId="77152A7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020A34C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4" w:type="dxa"/>
            <w:tcBorders>
              <w:top w:val="nil"/>
              <w:left w:val="nil"/>
              <w:bottom w:val="single" w:sz="4" w:space="0" w:color="auto"/>
              <w:right w:val="single" w:sz="8" w:space="0" w:color="auto"/>
            </w:tcBorders>
            <w:shd w:val="clear" w:color="000000" w:fill="FFFFFF"/>
            <w:noWrap/>
            <w:vAlign w:val="bottom"/>
            <w:hideMark/>
          </w:tcPr>
          <w:p w14:paraId="5C97765B"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39A46684"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2,96</w:t>
            </w:r>
          </w:p>
        </w:tc>
      </w:tr>
      <w:tr w:rsidR="007A4148" w:rsidRPr="007A4148" w14:paraId="6E504773" w14:textId="77777777" w:rsidTr="007A4148">
        <w:trPr>
          <w:trHeight w:val="312"/>
        </w:trPr>
        <w:tc>
          <w:tcPr>
            <w:tcW w:w="524" w:type="dxa"/>
            <w:vMerge/>
            <w:tcBorders>
              <w:top w:val="nil"/>
              <w:left w:val="single" w:sz="8" w:space="0" w:color="auto"/>
              <w:bottom w:val="single" w:sz="4" w:space="0" w:color="auto"/>
              <w:right w:val="single" w:sz="4" w:space="0" w:color="auto"/>
            </w:tcBorders>
            <w:vAlign w:val="center"/>
            <w:hideMark/>
          </w:tcPr>
          <w:p w14:paraId="06AA4ED0"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4E9E3E07"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FFFFFF"/>
            <w:noWrap/>
            <w:vAlign w:val="bottom"/>
            <w:hideMark/>
          </w:tcPr>
          <w:p w14:paraId="27BE82CA"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41-100</w:t>
            </w:r>
          </w:p>
        </w:tc>
        <w:tc>
          <w:tcPr>
            <w:tcW w:w="857" w:type="dxa"/>
            <w:tcBorders>
              <w:top w:val="nil"/>
              <w:left w:val="nil"/>
              <w:bottom w:val="single" w:sz="4" w:space="0" w:color="auto"/>
              <w:right w:val="single" w:sz="4" w:space="0" w:color="auto"/>
            </w:tcBorders>
            <w:shd w:val="clear" w:color="000000" w:fill="FFFFFF"/>
            <w:noWrap/>
            <w:vAlign w:val="bottom"/>
            <w:hideMark/>
          </w:tcPr>
          <w:p w14:paraId="52AC369B"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2,07</w:t>
            </w:r>
          </w:p>
        </w:tc>
        <w:tc>
          <w:tcPr>
            <w:tcW w:w="862" w:type="dxa"/>
            <w:tcBorders>
              <w:top w:val="nil"/>
              <w:left w:val="nil"/>
              <w:bottom w:val="single" w:sz="4" w:space="0" w:color="auto"/>
              <w:right w:val="single" w:sz="4" w:space="0" w:color="auto"/>
            </w:tcBorders>
            <w:shd w:val="clear" w:color="000000" w:fill="FFFFFF"/>
            <w:noWrap/>
            <w:vAlign w:val="bottom"/>
            <w:hideMark/>
          </w:tcPr>
          <w:p w14:paraId="33B7AD2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0,62</w:t>
            </w:r>
          </w:p>
        </w:tc>
        <w:tc>
          <w:tcPr>
            <w:tcW w:w="879" w:type="dxa"/>
            <w:tcBorders>
              <w:top w:val="nil"/>
              <w:left w:val="nil"/>
              <w:bottom w:val="single" w:sz="4" w:space="0" w:color="auto"/>
              <w:right w:val="single" w:sz="4" w:space="0" w:color="auto"/>
            </w:tcBorders>
            <w:shd w:val="clear" w:color="000000" w:fill="FFFFFF"/>
            <w:noWrap/>
            <w:vAlign w:val="bottom"/>
            <w:hideMark/>
          </w:tcPr>
          <w:p w14:paraId="2879962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5B81C40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0,23</w:t>
            </w:r>
          </w:p>
        </w:tc>
        <w:tc>
          <w:tcPr>
            <w:tcW w:w="704" w:type="dxa"/>
            <w:tcBorders>
              <w:top w:val="nil"/>
              <w:left w:val="nil"/>
              <w:bottom w:val="single" w:sz="4" w:space="0" w:color="auto"/>
              <w:right w:val="single" w:sz="8" w:space="0" w:color="auto"/>
            </w:tcBorders>
            <w:shd w:val="clear" w:color="000000" w:fill="FFFFFF"/>
            <w:noWrap/>
            <w:vAlign w:val="bottom"/>
            <w:hideMark/>
          </w:tcPr>
          <w:p w14:paraId="1C4A68C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6DA1ABFF"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3,37</w:t>
            </w:r>
          </w:p>
        </w:tc>
      </w:tr>
      <w:tr w:rsidR="007A4148" w:rsidRPr="007A4148" w14:paraId="5B6F9D31" w14:textId="77777777" w:rsidTr="007A4148">
        <w:trPr>
          <w:trHeight w:val="312"/>
        </w:trPr>
        <w:tc>
          <w:tcPr>
            <w:tcW w:w="524" w:type="dxa"/>
            <w:vMerge/>
            <w:tcBorders>
              <w:top w:val="nil"/>
              <w:left w:val="single" w:sz="8" w:space="0" w:color="auto"/>
              <w:bottom w:val="single" w:sz="4" w:space="0" w:color="auto"/>
              <w:right w:val="single" w:sz="4" w:space="0" w:color="auto"/>
            </w:tcBorders>
            <w:vAlign w:val="center"/>
            <w:hideMark/>
          </w:tcPr>
          <w:p w14:paraId="18D203AF"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4BE4229F"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FFFFFF"/>
            <w:noWrap/>
            <w:vAlign w:val="bottom"/>
            <w:hideMark/>
          </w:tcPr>
          <w:p w14:paraId="0A1103A2"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101-sonsuz</w:t>
            </w:r>
          </w:p>
        </w:tc>
        <w:tc>
          <w:tcPr>
            <w:tcW w:w="857" w:type="dxa"/>
            <w:tcBorders>
              <w:top w:val="nil"/>
              <w:left w:val="nil"/>
              <w:bottom w:val="single" w:sz="4" w:space="0" w:color="auto"/>
              <w:right w:val="single" w:sz="4" w:space="0" w:color="auto"/>
            </w:tcBorders>
            <w:shd w:val="clear" w:color="000000" w:fill="FFFFFF"/>
            <w:noWrap/>
            <w:vAlign w:val="bottom"/>
            <w:hideMark/>
          </w:tcPr>
          <w:p w14:paraId="49C5177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2,65</w:t>
            </w:r>
          </w:p>
        </w:tc>
        <w:tc>
          <w:tcPr>
            <w:tcW w:w="862" w:type="dxa"/>
            <w:tcBorders>
              <w:top w:val="nil"/>
              <w:left w:val="nil"/>
              <w:bottom w:val="single" w:sz="4" w:space="0" w:color="auto"/>
              <w:right w:val="single" w:sz="4" w:space="0" w:color="auto"/>
            </w:tcBorders>
            <w:shd w:val="clear" w:color="000000" w:fill="FFFFFF"/>
            <w:noWrap/>
            <w:vAlign w:val="bottom"/>
            <w:hideMark/>
          </w:tcPr>
          <w:p w14:paraId="29224A96"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0,80</w:t>
            </w:r>
          </w:p>
        </w:tc>
        <w:tc>
          <w:tcPr>
            <w:tcW w:w="879" w:type="dxa"/>
            <w:tcBorders>
              <w:top w:val="nil"/>
              <w:left w:val="nil"/>
              <w:bottom w:val="single" w:sz="4" w:space="0" w:color="auto"/>
              <w:right w:val="single" w:sz="4" w:space="0" w:color="auto"/>
            </w:tcBorders>
            <w:shd w:val="clear" w:color="000000" w:fill="FFFFFF"/>
            <w:noWrap/>
            <w:vAlign w:val="bottom"/>
            <w:hideMark/>
          </w:tcPr>
          <w:p w14:paraId="239416DD"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033DE2DF"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0,29</w:t>
            </w:r>
          </w:p>
        </w:tc>
        <w:tc>
          <w:tcPr>
            <w:tcW w:w="704" w:type="dxa"/>
            <w:tcBorders>
              <w:top w:val="nil"/>
              <w:left w:val="nil"/>
              <w:bottom w:val="single" w:sz="4" w:space="0" w:color="auto"/>
              <w:right w:val="single" w:sz="8" w:space="0" w:color="auto"/>
            </w:tcBorders>
            <w:shd w:val="clear" w:color="000000" w:fill="FFFFFF"/>
            <w:noWrap/>
            <w:vAlign w:val="bottom"/>
            <w:hideMark/>
          </w:tcPr>
          <w:p w14:paraId="78353C8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2D601E1A"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4,19</w:t>
            </w:r>
          </w:p>
        </w:tc>
      </w:tr>
      <w:tr w:rsidR="007A4148" w:rsidRPr="007A4148" w14:paraId="2003B3FD" w14:textId="77777777" w:rsidTr="007A4148">
        <w:trPr>
          <w:trHeight w:val="312"/>
        </w:trPr>
        <w:tc>
          <w:tcPr>
            <w:tcW w:w="524" w:type="dxa"/>
            <w:vMerge w:val="restart"/>
            <w:tcBorders>
              <w:top w:val="nil"/>
              <w:left w:val="single" w:sz="8" w:space="0" w:color="auto"/>
              <w:bottom w:val="single" w:sz="4" w:space="0" w:color="auto"/>
              <w:right w:val="single" w:sz="4" w:space="0" w:color="auto"/>
            </w:tcBorders>
            <w:shd w:val="clear" w:color="000000" w:fill="D9D9D9"/>
            <w:noWrap/>
            <w:vAlign w:val="center"/>
            <w:hideMark/>
          </w:tcPr>
          <w:p w14:paraId="63EE4128"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2</w:t>
            </w:r>
          </w:p>
        </w:tc>
        <w:tc>
          <w:tcPr>
            <w:tcW w:w="3174"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6468C00"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Şehit Gazi D.Y.</w:t>
            </w:r>
          </w:p>
        </w:tc>
        <w:tc>
          <w:tcPr>
            <w:tcW w:w="1347" w:type="dxa"/>
            <w:tcBorders>
              <w:top w:val="nil"/>
              <w:left w:val="nil"/>
              <w:bottom w:val="single" w:sz="4" w:space="0" w:color="auto"/>
              <w:right w:val="single" w:sz="4" w:space="0" w:color="auto"/>
            </w:tcBorders>
            <w:shd w:val="clear" w:color="000000" w:fill="D9D9D9"/>
            <w:noWrap/>
            <w:vAlign w:val="bottom"/>
            <w:hideMark/>
          </w:tcPr>
          <w:p w14:paraId="1B75A821"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857" w:type="dxa"/>
            <w:tcBorders>
              <w:top w:val="nil"/>
              <w:left w:val="nil"/>
              <w:bottom w:val="single" w:sz="4" w:space="0" w:color="auto"/>
              <w:right w:val="single" w:sz="4" w:space="0" w:color="auto"/>
            </w:tcBorders>
            <w:shd w:val="clear" w:color="000000" w:fill="D9D9D9"/>
            <w:noWrap/>
            <w:vAlign w:val="bottom"/>
            <w:hideMark/>
          </w:tcPr>
          <w:p w14:paraId="0BBFC27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0,89</w:t>
            </w:r>
          </w:p>
        </w:tc>
        <w:tc>
          <w:tcPr>
            <w:tcW w:w="862" w:type="dxa"/>
            <w:tcBorders>
              <w:top w:val="nil"/>
              <w:left w:val="nil"/>
              <w:bottom w:val="single" w:sz="4" w:space="0" w:color="auto"/>
              <w:right w:val="single" w:sz="4" w:space="0" w:color="auto"/>
            </w:tcBorders>
            <w:shd w:val="clear" w:color="000000" w:fill="D9D9D9"/>
            <w:noWrap/>
            <w:vAlign w:val="bottom"/>
            <w:hideMark/>
          </w:tcPr>
          <w:p w14:paraId="56935BB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0,27</w:t>
            </w:r>
          </w:p>
        </w:tc>
        <w:tc>
          <w:tcPr>
            <w:tcW w:w="879" w:type="dxa"/>
            <w:tcBorders>
              <w:top w:val="nil"/>
              <w:left w:val="nil"/>
              <w:bottom w:val="single" w:sz="4" w:space="0" w:color="auto"/>
              <w:right w:val="single" w:sz="4" w:space="0" w:color="auto"/>
            </w:tcBorders>
            <w:shd w:val="clear" w:color="000000" w:fill="D9D9D9"/>
            <w:noWrap/>
            <w:vAlign w:val="bottom"/>
            <w:hideMark/>
          </w:tcPr>
          <w:p w14:paraId="6E316BB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78FD4FB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0,11</w:t>
            </w:r>
          </w:p>
        </w:tc>
        <w:tc>
          <w:tcPr>
            <w:tcW w:w="704" w:type="dxa"/>
            <w:tcBorders>
              <w:top w:val="nil"/>
              <w:left w:val="nil"/>
              <w:bottom w:val="single" w:sz="4" w:space="0" w:color="auto"/>
              <w:right w:val="single" w:sz="8" w:space="0" w:color="auto"/>
            </w:tcBorders>
            <w:shd w:val="clear" w:color="000000" w:fill="D9D9D9"/>
            <w:noWrap/>
            <w:vAlign w:val="bottom"/>
            <w:hideMark/>
          </w:tcPr>
          <w:p w14:paraId="28E75D2C"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D9D9D9"/>
            <w:noWrap/>
            <w:vAlign w:val="bottom"/>
            <w:hideMark/>
          </w:tcPr>
          <w:p w14:paraId="4EEE1E0D"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1,72</w:t>
            </w:r>
          </w:p>
        </w:tc>
      </w:tr>
      <w:tr w:rsidR="007A4148" w:rsidRPr="007A4148" w14:paraId="5A0A932B" w14:textId="77777777" w:rsidTr="007A4148">
        <w:trPr>
          <w:trHeight w:val="312"/>
        </w:trPr>
        <w:tc>
          <w:tcPr>
            <w:tcW w:w="524" w:type="dxa"/>
            <w:vMerge/>
            <w:tcBorders>
              <w:top w:val="nil"/>
              <w:left w:val="single" w:sz="8" w:space="0" w:color="auto"/>
              <w:bottom w:val="single" w:sz="4" w:space="0" w:color="auto"/>
              <w:right w:val="single" w:sz="4" w:space="0" w:color="auto"/>
            </w:tcBorders>
            <w:vAlign w:val="center"/>
            <w:hideMark/>
          </w:tcPr>
          <w:p w14:paraId="491CAD87"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6C39EBDB"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D9D9D9"/>
            <w:noWrap/>
            <w:vAlign w:val="bottom"/>
            <w:hideMark/>
          </w:tcPr>
          <w:p w14:paraId="051A2C45"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41-100</w:t>
            </w:r>
          </w:p>
        </w:tc>
        <w:tc>
          <w:tcPr>
            <w:tcW w:w="857" w:type="dxa"/>
            <w:tcBorders>
              <w:top w:val="nil"/>
              <w:left w:val="nil"/>
              <w:bottom w:val="single" w:sz="4" w:space="0" w:color="auto"/>
              <w:right w:val="single" w:sz="4" w:space="0" w:color="auto"/>
            </w:tcBorders>
            <w:shd w:val="clear" w:color="000000" w:fill="D9D9D9"/>
            <w:noWrap/>
            <w:vAlign w:val="bottom"/>
            <w:hideMark/>
          </w:tcPr>
          <w:p w14:paraId="5821025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1,04</w:t>
            </w:r>
          </w:p>
        </w:tc>
        <w:tc>
          <w:tcPr>
            <w:tcW w:w="862" w:type="dxa"/>
            <w:tcBorders>
              <w:top w:val="nil"/>
              <w:left w:val="nil"/>
              <w:bottom w:val="single" w:sz="4" w:space="0" w:color="auto"/>
              <w:right w:val="single" w:sz="4" w:space="0" w:color="auto"/>
            </w:tcBorders>
            <w:shd w:val="clear" w:color="000000" w:fill="D9D9D9"/>
            <w:noWrap/>
            <w:vAlign w:val="bottom"/>
            <w:hideMark/>
          </w:tcPr>
          <w:p w14:paraId="0563DB6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0,31</w:t>
            </w:r>
          </w:p>
        </w:tc>
        <w:tc>
          <w:tcPr>
            <w:tcW w:w="879" w:type="dxa"/>
            <w:tcBorders>
              <w:top w:val="nil"/>
              <w:left w:val="nil"/>
              <w:bottom w:val="single" w:sz="4" w:space="0" w:color="auto"/>
              <w:right w:val="single" w:sz="4" w:space="0" w:color="auto"/>
            </w:tcBorders>
            <w:shd w:val="clear" w:color="000000" w:fill="D9D9D9"/>
            <w:noWrap/>
            <w:vAlign w:val="bottom"/>
            <w:hideMark/>
          </w:tcPr>
          <w:p w14:paraId="62E5252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0BCE68F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0,12</w:t>
            </w:r>
          </w:p>
        </w:tc>
        <w:tc>
          <w:tcPr>
            <w:tcW w:w="704" w:type="dxa"/>
            <w:tcBorders>
              <w:top w:val="nil"/>
              <w:left w:val="nil"/>
              <w:bottom w:val="single" w:sz="4" w:space="0" w:color="auto"/>
              <w:right w:val="single" w:sz="8" w:space="0" w:color="auto"/>
            </w:tcBorders>
            <w:shd w:val="clear" w:color="000000" w:fill="D9D9D9"/>
            <w:noWrap/>
            <w:vAlign w:val="bottom"/>
            <w:hideMark/>
          </w:tcPr>
          <w:p w14:paraId="089D768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D9D9D9"/>
            <w:noWrap/>
            <w:vAlign w:val="bottom"/>
            <w:hideMark/>
          </w:tcPr>
          <w:p w14:paraId="1BD874EE"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1,92</w:t>
            </w:r>
          </w:p>
        </w:tc>
      </w:tr>
      <w:tr w:rsidR="007A4148" w:rsidRPr="007A4148" w14:paraId="2914DDFF" w14:textId="77777777" w:rsidTr="007A4148">
        <w:trPr>
          <w:trHeight w:val="312"/>
        </w:trPr>
        <w:tc>
          <w:tcPr>
            <w:tcW w:w="524" w:type="dxa"/>
            <w:vMerge/>
            <w:tcBorders>
              <w:top w:val="nil"/>
              <w:left w:val="single" w:sz="8" w:space="0" w:color="auto"/>
              <w:bottom w:val="single" w:sz="4" w:space="0" w:color="auto"/>
              <w:right w:val="single" w:sz="4" w:space="0" w:color="auto"/>
            </w:tcBorders>
            <w:vAlign w:val="center"/>
            <w:hideMark/>
          </w:tcPr>
          <w:p w14:paraId="62BCC81D"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7F55E529"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D9D9D9"/>
            <w:noWrap/>
            <w:vAlign w:val="bottom"/>
            <w:hideMark/>
          </w:tcPr>
          <w:p w14:paraId="1D4553ED"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101-sonsuz</w:t>
            </w:r>
          </w:p>
        </w:tc>
        <w:tc>
          <w:tcPr>
            <w:tcW w:w="857" w:type="dxa"/>
            <w:tcBorders>
              <w:top w:val="nil"/>
              <w:left w:val="nil"/>
              <w:bottom w:val="single" w:sz="4" w:space="0" w:color="auto"/>
              <w:right w:val="single" w:sz="4" w:space="0" w:color="auto"/>
            </w:tcBorders>
            <w:shd w:val="clear" w:color="000000" w:fill="D9D9D9"/>
            <w:noWrap/>
            <w:vAlign w:val="bottom"/>
            <w:hideMark/>
          </w:tcPr>
          <w:p w14:paraId="07B172A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1,33</w:t>
            </w:r>
          </w:p>
        </w:tc>
        <w:tc>
          <w:tcPr>
            <w:tcW w:w="862" w:type="dxa"/>
            <w:tcBorders>
              <w:top w:val="nil"/>
              <w:left w:val="nil"/>
              <w:bottom w:val="single" w:sz="4" w:space="0" w:color="auto"/>
              <w:right w:val="single" w:sz="4" w:space="0" w:color="auto"/>
            </w:tcBorders>
            <w:shd w:val="clear" w:color="000000" w:fill="D9D9D9"/>
            <w:noWrap/>
            <w:vAlign w:val="bottom"/>
            <w:hideMark/>
          </w:tcPr>
          <w:p w14:paraId="3D885C6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879" w:type="dxa"/>
            <w:tcBorders>
              <w:top w:val="nil"/>
              <w:left w:val="nil"/>
              <w:bottom w:val="single" w:sz="4" w:space="0" w:color="auto"/>
              <w:right w:val="single" w:sz="4" w:space="0" w:color="auto"/>
            </w:tcBorders>
            <w:shd w:val="clear" w:color="000000" w:fill="D9D9D9"/>
            <w:noWrap/>
            <w:vAlign w:val="bottom"/>
            <w:hideMark/>
          </w:tcPr>
          <w:p w14:paraId="334E2FF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5993E2D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0,15</w:t>
            </w:r>
          </w:p>
        </w:tc>
        <w:tc>
          <w:tcPr>
            <w:tcW w:w="704" w:type="dxa"/>
            <w:tcBorders>
              <w:top w:val="nil"/>
              <w:left w:val="nil"/>
              <w:bottom w:val="single" w:sz="4" w:space="0" w:color="auto"/>
              <w:right w:val="single" w:sz="8" w:space="0" w:color="auto"/>
            </w:tcBorders>
            <w:shd w:val="clear" w:color="000000" w:fill="D9D9D9"/>
            <w:noWrap/>
            <w:vAlign w:val="bottom"/>
            <w:hideMark/>
          </w:tcPr>
          <w:p w14:paraId="1971209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D9D9D9"/>
            <w:noWrap/>
            <w:vAlign w:val="bottom"/>
            <w:hideMark/>
          </w:tcPr>
          <w:p w14:paraId="23FC8206"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2,33</w:t>
            </w:r>
          </w:p>
        </w:tc>
      </w:tr>
      <w:tr w:rsidR="007A4148" w:rsidRPr="007A4148" w14:paraId="60848D97" w14:textId="77777777" w:rsidTr="007A4148">
        <w:trPr>
          <w:trHeight w:val="312"/>
        </w:trPr>
        <w:tc>
          <w:tcPr>
            <w:tcW w:w="524" w:type="dxa"/>
            <w:vMerge w:val="restart"/>
            <w:tcBorders>
              <w:top w:val="nil"/>
              <w:left w:val="single" w:sz="8" w:space="0" w:color="auto"/>
              <w:bottom w:val="single" w:sz="4" w:space="0" w:color="000000"/>
              <w:right w:val="single" w:sz="4" w:space="0" w:color="auto"/>
            </w:tcBorders>
            <w:shd w:val="clear" w:color="000000" w:fill="FFFFFF"/>
            <w:noWrap/>
            <w:vAlign w:val="center"/>
            <w:hideMark/>
          </w:tcPr>
          <w:p w14:paraId="209553DC"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3</w:t>
            </w:r>
          </w:p>
        </w:tc>
        <w:tc>
          <w:tcPr>
            <w:tcW w:w="317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1BBED8B2"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Engelli</w:t>
            </w:r>
          </w:p>
        </w:tc>
        <w:tc>
          <w:tcPr>
            <w:tcW w:w="1347" w:type="dxa"/>
            <w:tcBorders>
              <w:top w:val="nil"/>
              <w:left w:val="nil"/>
              <w:bottom w:val="single" w:sz="4" w:space="0" w:color="auto"/>
              <w:right w:val="single" w:sz="4" w:space="0" w:color="auto"/>
            </w:tcBorders>
            <w:shd w:val="clear" w:color="000000" w:fill="FFFFFF"/>
            <w:noWrap/>
            <w:vAlign w:val="bottom"/>
            <w:hideMark/>
          </w:tcPr>
          <w:p w14:paraId="038BD9DE"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857" w:type="dxa"/>
            <w:tcBorders>
              <w:top w:val="nil"/>
              <w:left w:val="nil"/>
              <w:bottom w:val="single" w:sz="4" w:space="0" w:color="auto"/>
              <w:right w:val="single" w:sz="4" w:space="0" w:color="auto"/>
            </w:tcBorders>
            <w:shd w:val="clear" w:color="000000" w:fill="FFFFFF"/>
            <w:noWrap/>
            <w:vAlign w:val="bottom"/>
            <w:hideMark/>
          </w:tcPr>
          <w:p w14:paraId="2731CBC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0,89</w:t>
            </w:r>
          </w:p>
        </w:tc>
        <w:tc>
          <w:tcPr>
            <w:tcW w:w="862" w:type="dxa"/>
            <w:tcBorders>
              <w:top w:val="nil"/>
              <w:left w:val="nil"/>
              <w:bottom w:val="single" w:sz="4" w:space="0" w:color="auto"/>
              <w:right w:val="single" w:sz="4" w:space="0" w:color="auto"/>
            </w:tcBorders>
            <w:shd w:val="clear" w:color="000000" w:fill="FFFFFF"/>
            <w:noWrap/>
            <w:vAlign w:val="bottom"/>
            <w:hideMark/>
          </w:tcPr>
          <w:p w14:paraId="3C6358A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0,27</w:t>
            </w:r>
          </w:p>
        </w:tc>
        <w:tc>
          <w:tcPr>
            <w:tcW w:w="879" w:type="dxa"/>
            <w:tcBorders>
              <w:top w:val="nil"/>
              <w:left w:val="nil"/>
              <w:bottom w:val="single" w:sz="4" w:space="0" w:color="auto"/>
              <w:right w:val="single" w:sz="4" w:space="0" w:color="auto"/>
            </w:tcBorders>
            <w:shd w:val="clear" w:color="000000" w:fill="FFFFFF"/>
            <w:noWrap/>
            <w:vAlign w:val="bottom"/>
            <w:hideMark/>
          </w:tcPr>
          <w:p w14:paraId="4A4BC8F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5869999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0,11</w:t>
            </w:r>
          </w:p>
        </w:tc>
        <w:tc>
          <w:tcPr>
            <w:tcW w:w="704" w:type="dxa"/>
            <w:tcBorders>
              <w:top w:val="nil"/>
              <w:left w:val="nil"/>
              <w:bottom w:val="single" w:sz="4" w:space="0" w:color="auto"/>
              <w:right w:val="single" w:sz="8" w:space="0" w:color="auto"/>
            </w:tcBorders>
            <w:shd w:val="clear" w:color="000000" w:fill="FFFFFF"/>
            <w:noWrap/>
            <w:vAlign w:val="bottom"/>
            <w:hideMark/>
          </w:tcPr>
          <w:p w14:paraId="6635812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2DA9A751"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1,72</w:t>
            </w:r>
          </w:p>
        </w:tc>
      </w:tr>
      <w:tr w:rsidR="007A4148" w:rsidRPr="007A4148" w14:paraId="5FBD148A" w14:textId="77777777" w:rsidTr="007A4148">
        <w:trPr>
          <w:trHeight w:val="312"/>
        </w:trPr>
        <w:tc>
          <w:tcPr>
            <w:tcW w:w="524" w:type="dxa"/>
            <w:vMerge/>
            <w:tcBorders>
              <w:top w:val="nil"/>
              <w:left w:val="single" w:sz="8" w:space="0" w:color="auto"/>
              <w:bottom w:val="single" w:sz="4" w:space="0" w:color="000000"/>
              <w:right w:val="single" w:sz="4" w:space="0" w:color="auto"/>
            </w:tcBorders>
            <w:vAlign w:val="center"/>
            <w:hideMark/>
          </w:tcPr>
          <w:p w14:paraId="5838B86A"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13079D31"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FFFFFF"/>
            <w:noWrap/>
            <w:vAlign w:val="bottom"/>
            <w:hideMark/>
          </w:tcPr>
          <w:p w14:paraId="26261CBF"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41-100</w:t>
            </w:r>
          </w:p>
        </w:tc>
        <w:tc>
          <w:tcPr>
            <w:tcW w:w="857" w:type="dxa"/>
            <w:tcBorders>
              <w:top w:val="nil"/>
              <w:left w:val="nil"/>
              <w:bottom w:val="single" w:sz="4" w:space="0" w:color="auto"/>
              <w:right w:val="single" w:sz="4" w:space="0" w:color="auto"/>
            </w:tcBorders>
            <w:shd w:val="clear" w:color="000000" w:fill="FFFFFF"/>
            <w:noWrap/>
            <w:vAlign w:val="bottom"/>
            <w:hideMark/>
          </w:tcPr>
          <w:p w14:paraId="1F298AD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1,04</w:t>
            </w:r>
          </w:p>
        </w:tc>
        <w:tc>
          <w:tcPr>
            <w:tcW w:w="862" w:type="dxa"/>
            <w:tcBorders>
              <w:top w:val="nil"/>
              <w:left w:val="nil"/>
              <w:bottom w:val="single" w:sz="4" w:space="0" w:color="auto"/>
              <w:right w:val="single" w:sz="4" w:space="0" w:color="auto"/>
            </w:tcBorders>
            <w:shd w:val="clear" w:color="000000" w:fill="FFFFFF"/>
            <w:noWrap/>
            <w:vAlign w:val="bottom"/>
            <w:hideMark/>
          </w:tcPr>
          <w:p w14:paraId="17C0A14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0,31</w:t>
            </w:r>
          </w:p>
        </w:tc>
        <w:tc>
          <w:tcPr>
            <w:tcW w:w="879" w:type="dxa"/>
            <w:tcBorders>
              <w:top w:val="nil"/>
              <w:left w:val="nil"/>
              <w:bottom w:val="single" w:sz="4" w:space="0" w:color="auto"/>
              <w:right w:val="single" w:sz="4" w:space="0" w:color="auto"/>
            </w:tcBorders>
            <w:shd w:val="clear" w:color="000000" w:fill="FFFFFF"/>
            <w:noWrap/>
            <w:vAlign w:val="bottom"/>
            <w:hideMark/>
          </w:tcPr>
          <w:p w14:paraId="53F77FE6"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58F27E5C"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0,12</w:t>
            </w:r>
          </w:p>
        </w:tc>
        <w:tc>
          <w:tcPr>
            <w:tcW w:w="704" w:type="dxa"/>
            <w:tcBorders>
              <w:top w:val="nil"/>
              <w:left w:val="nil"/>
              <w:bottom w:val="single" w:sz="4" w:space="0" w:color="auto"/>
              <w:right w:val="single" w:sz="8" w:space="0" w:color="auto"/>
            </w:tcBorders>
            <w:shd w:val="clear" w:color="000000" w:fill="FFFFFF"/>
            <w:noWrap/>
            <w:vAlign w:val="bottom"/>
            <w:hideMark/>
          </w:tcPr>
          <w:p w14:paraId="69E6672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471084A2"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1,92</w:t>
            </w:r>
          </w:p>
        </w:tc>
      </w:tr>
      <w:tr w:rsidR="007A4148" w:rsidRPr="007A4148" w14:paraId="56DC2F3C" w14:textId="77777777" w:rsidTr="007A4148">
        <w:trPr>
          <w:trHeight w:val="312"/>
        </w:trPr>
        <w:tc>
          <w:tcPr>
            <w:tcW w:w="524" w:type="dxa"/>
            <w:vMerge/>
            <w:tcBorders>
              <w:top w:val="nil"/>
              <w:left w:val="single" w:sz="8" w:space="0" w:color="auto"/>
              <w:bottom w:val="single" w:sz="4" w:space="0" w:color="000000"/>
              <w:right w:val="single" w:sz="4" w:space="0" w:color="auto"/>
            </w:tcBorders>
            <w:vAlign w:val="center"/>
            <w:hideMark/>
          </w:tcPr>
          <w:p w14:paraId="73C9DC3A"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vMerge/>
            <w:tcBorders>
              <w:top w:val="nil"/>
              <w:left w:val="single" w:sz="4" w:space="0" w:color="auto"/>
              <w:bottom w:val="single" w:sz="4" w:space="0" w:color="000000"/>
              <w:right w:val="single" w:sz="4" w:space="0" w:color="auto"/>
            </w:tcBorders>
            <w:vAlign w:val="center"/>
            <w:hideMark/>
          </w:tcPr>
          <w:p w14:paraId="2212A511" w14:textId="77777777" w:rsidR="007A4148" w:rsidRPr="007A4148" w:rsidRDefault="007A4148" w:rsidP="007A4148">
            <w:pPr>
              <w:spacing w:after="0" w:line="240" w:lineRule="auto"/>
              <w:rPr>
                <w:rFonts w:ascii="Arial TUR" w:eastAsia="Times New Roman" w:hAnsi="Arial TUR" w:cs="Arial TUR"/>
                <w:b/>
                <w:bCs/>
                <w:lang w:eastAsia="tr-TR"/>
              </w:rPr>
            </w:pPr>
          </w:p>
        </w:tc>
        <w:tc>
          <w:tcPr>
            <w:tcW w:w="1347" w:type="dxa"/>
            <w:tcBorders>
              <w:top w:val="nil"/>
              <w:left w:val="nil"/>
              <w:bottom w:val="single" w:sz="4" w:space="0" w:color="auto"/>
              <w:right w:val="single" w:sz="4" w:space="0" w:color="auto"/>
            </w:tcBorders>
            <w:shd w:val="clear" w:color="000000" w:fill="FFFFFF"/>
            <w:noWrap/>
            <w:vAlign w:val="bottom"/>
            <w:hideMark/>
          </w:tcPr>
          <w:p w14:paraId="40534ABA"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101-sonsuz</w:t>
            </w:r>
          </w:p>
        </w:tc>
        <w:tc>
          <w:tcPr>
            <w:tcW w:w="857" w:type="dxa"/>
            <w:tcBorders>
              <w:top w:val="nil"/>
              <w:left w:val="nil"/>
              <w:bottom w:val="single" w:sz="4" w:space="0" w:color="auto"/>
              <w:right w:val="single" w:sz="4" w:space="0" w:color="auto"/>
            </w:tcBorders>
            <w:shd w:val="clear" w:color="000000" w:fill="FFFFFF"/>
            <w:noWrap/>
            <w:vAlign w:val="bottom"/>
            <w:hideMark/>
          </w:tcPr>
          <w:p w14:paraId="56669B5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1,33</w:t>
            </w:r>
          </w:p>
        </w:tc>
        <w:tc>
          <w:tcPr>
            <w:tcW w:w="862" w:type="dxa"/>
            <w:tcBorders>
              <w:top w:val="nil"/>
              <w:left w:val="nil"/>
              <w:bottom w:val="single" w:sz="4" w:space="0" w:color="auto"/>
              <w:right w:val="single" w:sz="4" w:space="0" w:color="auto"/>
            </w:tcBorders>
            <w:shd w:val="clear" w:color="000000" w:fill="FFFFFF"/>
            <w:noWrap/>
            <w:vAlign w:val="bottom"/>
            <w:hideMark/>
          </w:tcPr>
          <w:p w14:paraId="3961FCF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879" w:type="dxa"/>
            <w:tcBorders>
              <w:top w:val="nil"/>
              <w:left w:val="nil"/>
              <w:bottom w:val="single" w:sz="4" w:space="0" w:color="auto"/>
              <w:right w:val="single" w:sz="4" w:space="0" w:color="auto"/>
            </w:tcBorders>
            <w:shd w:val="clear" w:color="000000" w:fill="FFFFFF"/>
            <w:noWrap/>
            <w:vAlign w:val="bottom"/>
            <w:hideMark/>
          </w:tcPr>
          <w:p w14:paraId="7F31AD6C"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2FD6FC7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0,15</w:t>
            </w:r>
          </w:p>
        </w:tc>
        <w:tc>
          <w:tcPr>
            <w:tcW w:w="704" w:type="dxa"/>
            <w:tcBorders>
              <w:top w:val="nil"/>
              <w:left w:val="nil"/>
              <w:bottom w:val="single" w:sz="4" w:space="0" w:color="auto"/>
              <w:right w:val="single" w:sz="8" w:space="0" w:color="auto"/>
            </w:tcBorders>
            <w:shd w:val="clear" w:color="000000" w:fill="FFFFFF"/>
            <w:noWrap/>
            <w:vAlign w:val="bottom"/>
            <w:hideMark/>
          </w:tcPr>
          <w:p w14:paraId="659F972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0,25</w:t>
            </w:r>
          </w:p>
        </w:tc>
        <w:tc>
          <w:tcPr>
            <w:tcW w:w="920" w:type="dxa"/>
            <w:tcBorders>
              <w:top w:val="nil"/>
              <w:left w:val="nil"/>
              <w:bottom w:val="single" w:sz="4" w:space="0" w:color="auto"/>
              <w:right w:val="single" w:sz="8" w:space="0" w:color="auto"/>
            </w:tcBorders>
            <w:shd w:val="clear" w:color="000000" w:fill="FFFFFF"/>
            <w:noWrap/>
            <w:vAlign w:val="bottom"/>
            <w:hideMark/>
          </w:tcPr>
          <w:p w14:paraId="36758E2D"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2,33</w:t>
            </w:r>
          </w:p>
        </w:tc>
      </w:tr>
      <w:tr w:rsidR="007A4148" w:rsidRPr="007A4148" w14:paraId="5E18AA9C" w14:textId="77777777" w:rsidTr="007A4148">
        <w:trPr>
          <w:trHeight w:val="312"/>
        </w:trPr>
        <w:tc>
          <w:tcPr>
            <w:tcW w:w="524"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580CF74C"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4</w:t>
            </w:r>
          </w:p>
        </w:tc>
        <w:tc>
          <w:tcPr>
            <w:tcW w:w="3174" w:type="dxa"/>
            <w:tcBorders>
              <w:top w:val="nil"/>
              <w:left w:val="nil"/>
              <w:bottom w:val="single" w:sz="4" w:space="0" w:color="auto"/>
              <w:right w:val="single" w:sz="4" w:space="0" w:color="auto"/>
            </w:tcBorders>
            <w:shd w:val="clear" w:color="000000" w:fill="D9D9D9"/>
            <w:noWrap/>
            <w:vAlign w:val="bottom"/>
            <w:hideMark/>
          </w:tcPr>
          <w:p w14:paraId="04780B09"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Resmi Kurumlar</w:t>
            </w:r>
          </w:p>
        </w:tc>
        <w:tc>
          <w:tcPr>
            <w:tcW w:w="1347" w:type="dxa"/>
            <w:tcBorders>
              <w:top w:val="nil"/>
              <w:left w:val="nil"/>
              <w:bottom w:val="single" w:sz="4" w:space="0" w:color="auto"/>
              <w:right w:val="single" w:sz="4" w:space="0" w:color="auto"/>
            </w:tcBorders>
            <w:shd w:val="clear" w:color="000000" w:fill="D9D9D9"/>
            <w:noWrap/>
            <w:vAlign w:val="bottom"/>
            <w:hideMark/>
          </w:tcPr>
          <w:p w14:paraId="0C4C0561"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D9D9D9"/>
            <w:noWrap/>
            <w:vAlign w:val="bottom"/>
            <w:hideMark/>
          </w:tcPr>
          <w:p w14:paraId="5B771B0D"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2,67</w:t>
            </w:r>
          </w:p>
        </w:tc>
        <w:tc>
          <w:tcPr>
            <w:tcW w:w="862" w:type="dxa"/>
            <w:tcBorders>
              <w:top w:val="nil"/>
              <w:left w:val="nil"/>
              <w:bottom w:val="single" w:sz="4" w:space="0" w:color="auto"/>
              <w:right w:val="single" w:sz="4" w:space="0" w:color="auto"/>
            </w:tcBorders>
            <w:shd w:val="clear" w:color="000000" w:fill="D9D9D9"/>
            <w:noWrap/>
            <w:vAlign w:val="bottom"/>
            <w:hideMark/>
          </w:tcPr>
          <w:p w14:paraId="0355A02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0,80</w:t>
            </w:r>
          </w:p>
        </w:tc>
        <w:tc>
          <w:tcPr>
            <w:tcW w:w="879" w:type="dxa"/>
            <w:tcBorders>
              <w:top w:val="nil"/>
              <w:left w:val="nil"/>
              <w:bottom w:val="single" w:sz="4" w:space="0" w:color="auto"/>
              <w:right w:val="single" w:sz="4" w:space="0" w:color="auto"/>
            </w:tcBorders>
            <w:shd w:val="clear" w:color="000000" w:fill="D9D9D9"/>
            <w:noWrap/>
            <w:vAlign w:val="bottom"/>
            <w:hideMark/>
          </w:tcPr>
          <w:p w14:paraId="06ED0D1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4F1C3C44"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0,29</w:t>
            </w:r>
          </w:p>
        </w:tc>
        <w:tc>
          <w:tcPr>
            <w:tcW w:w="704" w:type="dxa"/>
            <w:tcBorders>
              <w:top w:val="nil"/>
              <w:left w:val="nil"/>
              <w:bottom w:val="single" w:sz="4" w:space="0" w:color="auto"/>
              <w:right w:val="single" w:sz="8" w:space="0" w:color="auto"/>
            </w:tcBorders>
            <w:shd w:val="clear" w:color="000000" w:fill="D9D9D9"/>
            <w:noWrap/>
            <w:vAlign w:val="bottom"/>
            <w:hideMark/>
          </w:tcPr>
          <w:p w14:paraId="0940E1C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D9D9D9"/>
            <w:noWrap/>
            <w:vAlign w:val="bottom"/>
            <w:hideMark/>
          </w:tcPr>
          <w:p w14:paraId="192290C6"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3,96</w:t>
            </w:r>
          </w:p>
        </w:tc>
      </w:tr>
      <w:tr w:rsidR="007A4148" w:rsidRPr="007A4148" w14:paraId="5F3C6105" w14:textId="77777777" w:rsidTr="007A4148">
        <w:trPr>
          <w:trHeight w:val="312"/>
        </w:trPr>
        <w:tc>
          <w:tcPr>
            <w:tcW w:w="524" w:type="dxa"/>
            <w:vMerge/>
            <w:tcBorders>
              <w:top w:val="nil"/>
              <w:left w:val="single" w:sz="8" w:space="0" w:color="auto"/>
              <w:bottom w:val="single" w:sz="4" w:space="0" w:color="000000"/>
              <w:right w:val="single" w:sz="4" w:space="0" w:color="auto"/>
            </w:tcBorders>
            <w:vAlign w:val="center"/>
            <w:hideMark/>
          </w:tcPr>
          <w:p w14:paraId="735602BA"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single" w:sz="4" w:space="0" w:color="auto"/>
              <w:right w:val="single" w:sz="4" w:space="0" w:color="auto"/>
            </w:tcBorders>
            <w:shd w:val="clear" w:color="000000" w:fill="D9D9D9"/>
            <w:noWrap/>
            <w:vAlign w:val="bottom"/>
            <w:hideMark/>
          </w:tcPr>
          <w:p w14:paraId="45B39487"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Askeri Birlikler</w:t>
            </w:r>
          </w:p>
        </w:tc>
        <w:tc>
          <w:tcPr>
            <w:tcW w:w="1347" w:type="dxa"/>
            <w:tcBorders>
              <w:top w:val="nil"/>
              <w:left w:val="nil"/>
              <w:bottom w:val="single" w:sz="4" w:space="0" w:color="auto"/>
              <w:right w:val="single" w:sz="4" w:space="0" w:color="auto"/>
            </w:tcBorders>
            <w:shd w:val="clear" w:color="000000" w:fill="D9D9D9"/>
            <w:noWrap/>
            <w:vAlign w:val="bottom"/>
            <w:hideMark/>
          </w:tcPr>
          <w:p w14:paraId="1555DBBB"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D9D9D9"/>
            <w:noWrap/>
            <w:vAlign w:val="bottom"/>
            <w:hideMark/>
          </w:tcPr>
          <w:p w14:paraId="19DB62DD"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2,67</w:t>
            </w:r>
          </w:p>
        </w:tc>
        <w:tc>
          <w:tcPr>
            <w:tcW w:w="862" w:type="dxa"/>
            <w:tcBorders>
              <w:top w:val="nil"/>
              <w:left w:val="nil"/>
              <w:bottom w:val="single" w:sz="4" w:space="0" w:color="auto"/>
              <w:right w:val="single" w:sz="4" w:space="0" w:color="auto"/>
            </w:tcBorders>
            <w:shd w:val="clear" w:color="000000" w:fill="D9D9D9"/>
            <w:noWrap/>
            <w:vAlign w:val="bottom"/>
            <w:hideMark/>
          </w:tcPr>
          <w:p w14:paraId="106C682B"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0,80</w:t>
            </w:r>
          </w:p>
        </w:tc>
        <w:tc>
          <w:tcPr>
            <w:tcW w:w="879" w:type="dxa"/>
            <w:tcBorders>
              <w:top w:val="nil"/>
              <w:left w:val="nil"/>
              <w:bottom w:val="single" w:sz="4" w:space="0" w:color="auto"/>
              <w:right w:val="single" w:sz="4" w:space="0" w:color="auto"/>
            </w:tcBorders>
            <w:shd w:val="clear" w:color="000000" w:fill="D9D9D9"/>
            <w:noWrap/>
            <w:vAlign w:val="bottom"/>
            <w:hideMark/>
          </w:tcPr>
          <w:p w14:paraId="29E4EFB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4ECD453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0,29</w:t>
            </w:r>
          </w:p>
        </w:tc>
        <w:tc>
          <w:tcPr>
            <w:tcW w:w="704" w:type="dxa"/>
            <w:tcBorders>
              <w:top w:val="nil"/>
              <w:left w:val="nil"/>
              <w:bottom w:val="single" w:sz="4" w:space="0" w:color="auto"/>
              <w:right w:val="single" w:sz="8" w:space="0" w:color="auto"/>
            </w:tcBorders>
            <w:shd w:val="clear" w:color="000000" w:fill="D9D9D9"/>
            <w:noWrap/>
            <w:vAlign w:val="bottom"/>
            <w:hideMark/>
          </w:tcPr>
          <w:p w14:paraId="33E5A4AD"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D9D9D9"/>
            <w:noWrap/>
            <w:vAlign w:val="bottom"/>
            <w:hideMark/>
          </w:tcPr>
          <w:p w14:paraId="0BEB5C30"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3,96</w:t>
            </w:r>
          </w:p>
        </w:tc>
      </w:tr>
      <w:tr w:rsidR="007A4148" w:rsidRPr="007A4148" w14:paraId="6A3E5922" w14:textId="77777777" w:rsidTr="007A4148">
        <w:trPr>
          <w:trHeight w:val="312"/>
        </w:trPr>
        <w:tc>
          <w:tcPr>
            <w:tcW w:w="524" w:type="dxa"/>
            <w:vMerge/>
            <w:tcBorders>
              <w:top w:val="nil"/>
              <w:left w:val="single" w:sz="8" w:space="0" w:color="auto"/>
              <w:bottom w:val="single" w:sz="4" w:space="0" w:color="000000"/>
              <w:right w:val="single" w:sz="4" w:space="0" w:color="auto"/>
            </w:tcBorders>
            <w:vAlign w:val="center"/>
            <w:hideMark/>
          </w:tcPr>
          <w:p w14:paraId="2A62F6E0"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single" w:sz="4" w:space="0" w:color="auto"/>
              <w:right w:val="single" w:sz="4" w:space="0" w:color="auto"/>
            </w:tcBorders>
            <w:shd w:val="clear" w:color="000000" w:fill="D9D9D9"/>
            <w:noWrap/>
            <w:vAlign w:val="bottom"/>
            <w:hideMark/>
          </w:tcPr>
          <w:p w14:paraId="31A5C518" w14:textId="77777777" w:rsidR="007A4148" w:rsidRPr="007A4148" w:rsidRDefault="007A4148" w:rsidP="007A4148">
            <w:pPr>
              <w:spacing w:after="0" w:line="240" w:lineRule="auto"/>
              <w:rPr>
                <w:rFonts w:ascii="Arial TUR" w:eastAsia="Times New Roman" w:hAnsi="Arial TUR" w:cs="Arial TUR"/>
                <w:b/>
                <w:bCs/>
                <w:lang w:eastAsia="tr-TR"/>
              </w:rPr>
            </w:pPr>
            <w:proofErr w:type="spellStart"/>
            <w:proofErr w:type="gramStart"/>
            <w:r w:rsidRPr="007A4148">
              <w:rPr>
                <w:rFonts w:ascii="Arial TUR" w:eastAsia="Times New Roman" w:hAnsi="Arial TUR" w:cs="Arial TUR"/>
                <w:b/>
                <w:bCs/>
                <w:lang w:eastAsia="tr-TR"/>
              </w:rPr>
              <w:t>Resmi,Okul</w:t>
            </w:r>
            <w:proofErr w:type="gramEnd"/>
            <w:r w:rsidRPr="007A4148">
              <w:rPr>
                <w:rFonts w:ascii="Arial TUR" w:eastAsia="Times New Roman" w:hAnsi="Arial TUR" w:cs="Arial TUR"/>
                <w:b/>
                <w:bCs/>
                <w:lang w:eastAsia="tr-TR"/>
              </w:rPr>
              <w:t>,Yurt,Pansiyon</w:t>
            </w:r>
            <w:proofErr w:type="spellEnd"/>
          </w:p>
        </w:tc>
        <w:tc>
          <w:tcPr>
            <w:tcW w:w="1347" w:type="dxa"/>
            <w:tcBorders>
              <w:top w:val="nil"/>
              <w:left w:val="nil"/>
              <w:bottom w:val="single" w:sz="4" w:space="0" w:color="auto"/>
              <w:right w:val="single" w:sz="4" w:space="0" w:color="auto"/>
            </w:tcBorders>
            <w:shd w:val="clear" w:color="000000" w:fill="D9D9D9"/>
            <w:noWrap/>
            <w:vAlign w:val="bottom"/>
            <w:hideMark/>
          </w:tcPr>
          <w:p w14:paraId="3F86FBC4"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D9D9D9"/>
            <w:noWrap/>
            <w:vAlign w:val="bottom"/>
            <w:hideMark/>
          </w:tcPr>
          <w:p w14:paraId="3875641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2,67</w:t>
            </w:r>
          </w:p>
        </w:tc>
        <w:tc>
          <w:tcPr>
            <w:tcW w:w="862" w:type="dxa"/>
            <w:tcBorders>
              <w:top w:val="nil"/>
              <w:left w:val="nil"/>
              <w:bottom w:val="single" w:sz="4" w:space="0" w:color="auto"/>
              <w:right w:val="single" w:sz="4" w:space="0" w:color="auto"/>
            </w:tcBorders>
            <w:shd w:val="clear" w:color="000000" w:fill="D9D9D9"/>
            <w:noWrap/>
            <w:vAlign w:val="bottom"/>
            <w:hideMark/>
          </w:tcPr>
          <w:p w14:paraId="0A8CE68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0,80</w:t>
            </w:r>
          </w:p>
        </w:tc>
        <w:tc>
          <w:tcPr>
            <w:tcW w:w="879" w:type="dxa"/>
            <w:tcBorders>
              <w:top w:val="nil"/>
              <w:left w:val="nil"/>
              <w:bottom w:val="single" w:sz="4" w:space="0" w:color="auto"/>
              <w:right w:val="single" w:sz="4" w:space="0" w:color="auto"/>
            </w:tcBorders>
            <w:shd w:val="clear" w:color="000000" w:fill="D9D9D9"/>
            <w:noWrap/>
            <w:vAlign w:val="bottom"/>
            <w:hideMark/>
          </w:tcPr>
          <w:p w14:paraId="5A74704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4005411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0,29</w:t>
            </w:r>
          </w:p>
        </w:tc>
        <w:tc>
          <w:tcPr>
            <w:tcW w:w="704" w:type="dxa"/>
            <w:tcBorders>
              <w:top w:val="nil"/>
              <w:left w:val="nil"/>
              <w:bottom w:val="single" w:sz="4" w:space="0" w:color="auto"/>
              <w:right w:val="single" w:sz="8" w:space="0" w:color="auto"/>
            </w:tcBorders>
            <w:shd w:val="clear" w:color="000000" w:fill="D9D9D9"/>
            <w:noWrap/>
            <w:vAlign w:val="bottom"/>
            <w:hideMark/>
          </w:tcPr>
          <w:p w14:paraId="249E162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D9D9D9"/>
            <w:noWrap/>
            <w:vAlign w:val="bottom"/>
            <w:hideMark/>
          </w:tcPr>
          <w:p w14:paraId="5FC38125"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3,96</w:t>
            </w:r>
          </w:p>
        </w:tc>
      </w:tr>
      <w:tr w:rsidR="007A4148" w:rsidRPr="007A4148" w14:paraId="703F1184" w14:textId="77777777" w:rsidTr="007A4148">
        <w:trPr>
          <w:trHeight w:val="312"/>
        </w:trPr>
        <w:tc>
          <w:tcPr>
            <w:tcW w:w="524" w:type="dxa"/>
            <w:vMerge/>
            <w:tcBorders>
              <w:top w:val="nil"/>
              <w:left w:val="single" w:sz="8" w:space="0" w:color="auto"/>
              <w:bottom w:val="single" w:sz="4" w:space="0" w:color="000000"/>
              <w:right w:val="single" w:sz="4" w:space="0" w:color="auto"/>
            </w:tcBorders>
            <w:vAlign w:val="center"/>
            <w:hideMark/>
          </w:tcPr>
          <w:p w14:paraId="74EE4E61"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single" w:sz="4" w:space="0" w:color="auto"/>
              <w:right w:val="single" w:sz="4" w:space="0" w:color="auto"/>
            </w:tcBorders>
            <w:shd w:val="clear" w:color="000000" w:fill="D9D9D9"/>
            <w:noWrap/>
            <w:vAlign w:val="bottom"/>
            <w:hideMark/>
          </w:tcPr>
          <w:p w14:paraId="7541E80E"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Resmi Sağlık K.</w:t>
            </w:r>
          </w:p>
        </w:tc>
        <w:tc>
          <w:tcPr>
            <w:tcW w:w="1347" w:type="dxa"/>
            <w:tcBorders>
              <w:top w:val="nil"/>
              <w:left w:val="nil"/>
              <w:bottom w:val="single" w:sz="4" w:space="0" w:color="auto"/>
              <w:right w:val="single" w:sz="4" w:space="0" w:color="auto"/>
            </w:tcBorders>
            <w:shd w:val="clear" w:color="000000" w:fill="D9D9D9"/>
            <w:noWrap/>
            <w:vAlign w:val="bottom"/>
            <w:hideMark/>
          </w:tcPr>
          <w:p w14:paraId="7C7054FF"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D9D9D9"/>
            <w:noWrap/>
            <w:vAlign w:val="bottom"/>
            <w:hideMark/>
          </w:tcPr>
          <w:p w14:paraId="7C79BAD6"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2,67</w:t>
            </w:r>
          </w:p>
        </w:tc>
        <w:tc>
          <w:tcPr>
            <w:tcW w:w="862" w:type="dxa"/>
            <w:tcBorders>
              <w:top w:val="nil"/>
              <w:left w:val="nil"/>
              <w:bottom w:val="single" w:sz="4" w:space="0" w:color="auto"/>
              <w:right w:val="single" w:sz="4" w:space="0" w:color="auto"/>
            </w:tcBorders>
            <w:shd w:val="clear" w:color="000000" w:fill="D9D9D9"/>
            <w:noWrap/>
            <w:vAlign w:val="bottom"/>
            <w:hideMark/>
          </w:tcPr>
          <w:p w14:paraId="65019BD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0,80</w:t>
            </w:r>
          </w:p>
        </w:tc>
        <w:tc>
          <w:tcPr>
            <w:tcW w:w="879" w:type="dxa"/>
            <w:tcBorders>
              <w:top w:val="nil"/>
              <w:left w:val="nil"/>
              <w:bottom w:val="single" w:sz="4" w:space="0" w:color="auto"/>
              <w:right w:val="single" w:sz="4" w:space="0" w:color="auto"/>
            </w:tcBorders>
            <w:shd w:val="clear" w:color="000000" w:fill="D9D9D9"/>
            <w:noWrap/>
            <w:vAlign w:val="bottom"/>
            <w:hideMark/>
          </w:tcPr>
          <w:p w14:paraId="09C4DAA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6004238F"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0,29</w:t>
            </w:r>
          </w:p>
        </w:tc>
        <w:tc>
          <w:tcPr>
            <w:tcW w:w="704" w:type="dxa"/>
            <w:tcBorders>
              <w:top w:val="nil"/>
              <w:left w:val="nil"/>
              <w:bottom w:val="single" w:sz="4" w:space="0" w:color="auto"/>
              <w:right w:val="single" w:sz="8" w:space="0" w:color="auto"/>
            </w:tcBorders>
            <w:shd w:val="clear" w:color="000000" w:fill="D9D9D9"/>
            <w:noWrap/>
            <w:vAlign w:val="bottom"/>
            <w:hideMark/>
          </w:tcPr>
          <w:p w14:paraId="19D5135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D9D9D9"/>
            <w:noWrap/>
            <w:vAlign w:val="bottom"/>
            <w:hideMark/>
          </w:tcPr>
          <w:p w14:paraId="1E52F99F"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3,96</w:t>
            </w:r>
          </w:p>
        </w:tc>
      </w:tr>
      <w:tr w:rsidR="007A4148" w:rsidRPr="007A4148" w14:paraId="3CCF3032" w14:textId="77777777" w:rsidTr="007A4148">
        <w:trPr>
          <w:trHeight w:val="312"/>
        </w:trPr>
        <w:tc>
          <w:tcPr>
            <w:tcW w:w="524" w:type="dxa"/>
            <w:vMerge w:val="restart"/>
            <w:tcBorders>
              <w:top w:val="nil"/>
              <w:left w:val="single" w:sz="8" w:space="0" w:color="auto"/>
              <w:bottom w:val="nil"/>
              <w:right w:val="single" w:sz="4" w:space="0" w:color="auto"/>
            </w:tcBorders>
            <w:shd w:val="clear" w:color="000000" w:fill="FFFFFF"/>
            <w:noWrap/>
            <w:vAlign w:val="center"/>
            <w:hideMark/>
          </w:tcPr>
          <w:p w14:paraId="3E8FDD1B"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5</w:t>
            </w:r>
          </w:p>
        </w:tc>
        <w:tc>
          <w:tcPr>
            <w:tcW w:w="3174" w:type="dxa"/>
            <w:tcBorders>
              <w:top w:val="nil"/>
              <w:left w:val="nil"/>
              <w:bottom w:val="single" w:sz="4" w:space="0" w:color="auto"/>
              <w:right w:val="single" w:sz="4" w:space="0" w:color="auto"/>
            </w:tcBorders>
            <w:shd w:val="clear" w:color="000000" w:fill="FFFFFF"/>
            <w:noWrap/>
            <w:vAlign w:val="bottom"/>
            <w:hideMark/>
          </w:tcPr>
          <w:p w14:paraId="30221ADE"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Ticarethaneler</w:t>
            </w:r>
          </w:p>
        </w:tc>
        <w:tc>
          <w:tcPr>
            <w:tcW w:w="1347" w:type="dxa"/>
            <w:tcBorders>
              <w:top w:val="nil"/>
              <w:left w:val="nil"/>
              <w:bottom w:val="single" w:sz="4" w:space="0" w:color="auto"/>
              <w:right w:val="single" w:sz="4" w:space="0" w:color="auto"/>
            </w:tcBorders>
            <w:shd w:val="clear" w:color="000000" w:fill="FFFFFF"/>
            <w:noWrap/>
            <w:vAlign w:val="bottom"/>
            <w:hideMark/>
          </w:tcPr>
          <w:p w14:paraId="276D8A1F"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3058881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4F691F5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0EE314CF"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38A20D6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3BE84DA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59F8E753"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7F0B4DB2" w14:textId="77777777" w:rsidTr="007A4148">
        <w:trPr>
          <w:trHeight w:val="312"/>
        </w:trPr>
        <w:tc>
          <w:tcPr>
            <w:tcW w:w="524" w:type="dxa"/>
            <w:vMerge/>
            <w:tcBorders>
              <w:top w:val="nil"/>
              <w:left w:val="single" w:sz="8" w:space="0" w:color="auto"/>
              <w:bottom w:val="nil"/>
              <w:right w:val="single" w:sz="4" w:space="0" w:color="auto"/>
            </w:tcBorders>
            <w:vAlign w:val="center"/>
            <w:hideMark/>
          </w:tcPr>
          <w:p w14:paraId="7378CE38"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single" w:sz="4" w:space="0" w:color="auto"/>
              <w:right w:val="single" w:sz="4" w:space="0" w:color="auto"/>
            </w:tcBorders>
            <w:shd w:val="clear" w:color="000000" w:fill="FFFFFF"/>
            <w:noWrap/>
            <w:vAlign w:val="bottom"/>
            <w:hideMark/>
          </w:tcPr>
          <w:p w14:paraId="7C8C354C"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Bankalar</w:t>
            </w:r>
          </w:p>
        </w:tc>
        <w:tc>
          <w:tcPr>
            <w:tcW w:w="1347" w:type="dxa"/>
            <w:tcBorders>
              <w:top w:val="nil"/>
              <w:left w:val="nil"/>
              <w:bottom w:val="single" w:sz="4" w:space="0" w:color="auto"/>
              <w:right w:val="single" w:sz="4" w:space="0" w:color="auto"/>
            </w:tcBorders>
            <w:shd w:val="clear" w:color="000000" w:fill="FFFFFF"/>
            <w:noWrap/>
            <w:vAlign w:val="bottom"/>
            <w:hideMark/>
          </w:tcPr>
          <w:p w14:paraId="29E5A7A9"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6A5DCC6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2B771BE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1376454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3B4BD4BC"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672D0F6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46B3E955"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5B1B5B5F" w14:textId="77777777" w:rsidTr="007A4148">
        <w:trPr>
          <w:trHeight w:val="312"/>
        </w:trPr>
        <w:tc>
          <w:tcPr>
            <w:tcW w:w="524" w:type="dxa"/>
            <w:vMerge/>
            <w:tcBorders>
              <w:top w:val="nil"/>
              <w:left w:val="single" w:sz="8" w:space="0" w:color="auto"/>
              <w:bottom w:val="nil"/>
              <w:right w:val="single" w:sz="4" w:space="0" w:color="auto"/>
            </w:tcBorders>
            <w:vAlign w:val="center"/>
            <w:hideMark/>
          </w:tcPr>
          <w:p w14:paraId="6FB0B47A"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nil"/>
              <w:right w:val="single" w:sz="4" w:space="0" w:color="auto"/>
            </w:tcBorders>
            <w:shd w:val="clear" w:color="000000" w:fill="FFFFFF"/>
            <w:noWrap/>
            <w:vAlign w:val="bottom"/>
            <w:hideMark/>
          </w:tcPr>
          <w:p w14:paraId="69088E40" w14:textId="77777777" w:rsidR="007A4148" w:rsidRPr="007A4148" w:rsidRDefault="007A4148" w:rsidP="007A4148">
            <w:pPr>
              <w:spacing w:after="0" w:line="240" w:lineRule="auto"/>
              <w:rPr>
                <w:rFonts w:ascii="Arial TUR" w:eastAsia="Times New Roman" w:hAnsi="Arial TUR" w:cs="Arial TUR"/>
                <w:b/>
                <w:bCs/>
                <w:lang w:eastAsia="tr-TR"/>
              </w:rPr>
            </w:pPr>
            <w:proofErr w:type="spellStart"/>
            <w:r w:rsidRPr="007A4148">
              <w:rPr>
                <w:rFonts w:ascii="Arial TUR" w:eastAsia="Times New Roman" w:hAnsi="Arial TUR" w:cs="Arial TUR"/>
                <w:b/>
                <w:bCs/>
                <w:lang w:eastAsia="tr-TR"/>
              </w:rPr>
              <w:t>Dedaş</w:t>
            </w:r>
            <w:proofErr w:type="spellEnd"/>
            <w:r w:rsidRPr="007A4148">
              <w:rPr>
                <w:rFonts w:ascii="Arial TUR" w:eastAsia="Times New Roman" w:hAnsi="Arial TUR" w:cs="Arial TUR"/>
                <w:b/>
                <w:bCs/>
                <w:lang w:eastAsia="tr-TR"/>
              </w:rPr>
              <w:t>-Telekom</w:t>
            </w:r>
          </w:p>
        </w:tc>
        <w:tc>
          <w:tcPr>
            <w:tcW w:w="1347" w:type="dxa"/>
            <w:tcBorders>
              <w:top w:val="nil"/>
              <w:left w:val="nil"/>
              <w:bottom w:val="single" w:sz="4" w:space="0" w:color="auto"/>
              <w:right w:val="single" w:sz="4" w:space="0" w:color="auto"/>
            </w:tcBorders>
            <w:shd w:val="clear" w:color="000000" w:fill="FFFFFF"/>
            <w:noWrap/>
            <w:vAlign w:val="bottom"/>
            <w:hideMark/>
          </w:tcPr>
          <w:p w14:paraId="084616AE"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03E0B42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5E6B223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4F0B813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0769563B"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6F1DC5D6"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643B899E"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71EFB218" w14:textId="77777777" w:rsidTr="007A4148">
        <w:trPr>
          <w:trHeight w:val="312"/>
        </w:trPr>
        <w:tc>
          <w:tcPr>
            <w:tcW w:w="524" w:type="dxa"/>
            <w:vMerge/>
            <w:tcBorders>
              <w:top w:val="nil"/>
              <w:left w:val="single" w:sz="8" w:space="0" w:color="auto"/>
              <w:bottom w:val="nil"/>
              <w:right w:val="single" w:sz="4" w:space="0" w:color="auto"/>
            </w:tcBorders>
            <w:vAlign w:val="center"/>
            <w:hideMark/>
          </w:tcPr>
          <w:p w14:paraId="438D37B5"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single" w:sz="4" w:space="0" w:color="auto"/>
              <w:left w:val="nil"/>
              <w:bottom w:val="single" w:sz="4" w:space="0" w:color="auto"/>
              <w:right w:val="single" w:sz="4" w:space="0" w:color="auto"/>
            </w:tcBorders>
            <w:shd w:val="clear" w:color="000000" w:fill="FFFFFF"/>
            <w:noWrap/>
            <w:vAlign w:val="bottom"/>
            <w:hideMark/>
          </w:tcPr>
          <w:p w14:paraId="1B9EFFAF"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İnşaat-Şantiye</w:t>
            </w:r>
          </w:p>
        </w:tc>
        <w:tc>
          <w:tcPr>
            <w:tcW w:w="1347" w:type="dxa"/>
            <w:tcBorders>
              <w:top w:val="nil"/>
              <w:left w:val="nil"/>
              <w:bottom w:val="single" w:sz="4" w:space="0" w:color="auto"/>
              <w:right w:val="single" w:sz="4" w:space="0" w:color="auto"/>
            </w:tcBorders>
            <w:shd w:val="clear" w:color="000000" w:fill="FFFFFF"/>
            <w:noWrap/>
            <w:vAlign w:val="bottom"/>
            <w:hideMark/>
          </w:tcPr>
          <w:p w14:paraId="3DC3A9C0"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1654080A"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30C52094"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157FA96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5D92B3E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600B81F3"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34851E7F"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1F66E42E" w14:textId="77777777" w:rsidTr="007A4148">
        <w:trPr>
          <w:trHeight w:val="312"/>
        </w:trPr>
        <w:tc>
          <w:tcPr>
            <w:tcW w:w="524" w:type="dxa"/>
            <w:vMerge/>
            <w:tcBorders>
              <w:top w:val="nil"/>
              <w:left w:val="single" w:sz="8" w:space="0" w:color="auto"/>
              <w:bottom w:val="nil"/>
              <w:right w:val="single" w:sz="4" w:space="0" w:color="auto"/>
            </w:tcBorders>
            <w:vAlign w:val="center"/>
            <w:hideMark/>
          </w:tcPr>
          <w:p w14:paraId="13903942"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single" w:sz="4" w:space="0" w:color="auto"/>
              <w:right w:val="single" w:sz="4" w:space="0" w:color="auto"/>
            </w:tcBorders>
            <w:shd w:val="clear" w:color="000000" w:fill="FFFFFF"/>
            <w:noWrap/>
            <w:vAlign w:val="bottom"/>
            <w:hideMark/>
          </w:tcPr>
          <w:p w14:paraId="1EF15A3E"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Özel - Sağlık K.</w:t>
            </w:r>
          </w:p>
        </w:tc>
        <w:tc>
          <w:tcPr>
            <w:tcW w:w="1347" w:type="dxa"/>
            <w:tcBorders>
              <w:top w:val="nil"/>
              <w:left w:val="nil"/>
              <w:bottom w:val="single" w:sz="4" w:space="0" w:color="auto"/>
              <w:right w:val="single" w:sz="4" w:space="0" w:color="auto"/>
            </w:tcBorders>
            <w:shd w:val="clear" w:color="000000" w:fill="FFFFFF"/>
            <w:noWrap/>
            <w:vAlign w:val="bottom"/>
            <w:hideMark/>
          </w:tcPr>
          <w:p w14:paraId="2C1FB805"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57E353D5"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4713FF2D"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6531314B"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2B3D032F"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5EAFDBF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1B9788C6"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2A2BB955" w14:textId="77777777" w:rsidTr="007A4148">
        <w:trPr>
          <w:trHeight w:val="312"/>
        </w:trPr>
        <w:tc>
          <w:tcPr>
            <w:tcW w:w="524" w:type="dxa"/>
            <w:vMerge/>
            <w:tcBorders>
              <w:top w:val="nil"/>
              <w:left w:val="single" w:sz="8" w:space="0" w:color="auto"/>
              <w:bottom w:val="nil"/>
              <w:right w:val="single" w:sz="4" w:space="0" w:color="auto"/>
            </w:tcBorders>
            <w:vAlign w:val="center"/>
            <w:hideMark/>
          </w:tcPr>
          <w:p w14:paraId="494C80CB" w14:textId="77777777" w:rsidR="007A4148" w:rsidRPr="007A4148" w:rsidRDefault="007A4148" w:rsidP="007A4148">
            <w:pPr>
              <w:spacing w:after="0" w:line="240" w:lineRule="auto"/>
              <w:rPr>
                <w:rFonts w:ascii="Arial TUR" w:eastAsia="Times New Roman" w:hAnsi="Arial TUR" w:cs="Arial TUR"/>
                <w:b/>
                <w:bCs/>
                <w:sz w:val="24"/>
                <w:szCs w:val="24"/>
                <w:lang w:eastAsia="tr-TR"/>
              </w:rPr>
            </w:pPr>
          </w:p>
        </w:tc>
        <w:tc>
          <w:tcPr>
            <w:tcW w:w="3174" w:type="dxa"/>
            <w:tcBorders>
              <w:top w:val="nil"/>
              <w:left w:val="nil"/>
              <w:bottom w:val="nil"/>
              <w:right w:val="single" w:sz="4" w:space="0" w:color="auto"/>
            </w:tcBorders>
            <w:shd w:val="clear" w:color="000000" w:fill="FFFFFF"/>
            <w:noWrap/>
            <w:vAlign w:val="bottom"/>
            <w:hideMark/>
          </w:tcPr>
          <w:p w14:paraId="16F5BB8C" w14:textId="77777777" w:rsidR="007A4148" w:rsidRPr="007A4148" w:rsidRDefault="007A4148" w:rsidP="007A4148">
            <w:pPr>
              <w:spacing w:after="0" w:line="240" w:lineRule="auto"/>
              <w:rPr>
                <w:rFonts w:ascii="Arial TUR" w:eastAsia="Times New Roman" w:hAnsi="Arial TUR" w:cs="Arial TUR"/>
                <w:b/>
                <w:bCs/>
                <w:lang w:eastAsia="tr-TR"/>
              </w:rPr>
            </w:pPr>
            <w:proofErr w:type="gramStart"/>
            <w:r w:rsidRPr="007A4148">
              <w:rPr>
                <w:rFonts w:ascii="Arial TUR" w:eastAsia="Times New Roman" w:hAnsi="Arial TUR" w:cs="Arial TUR"/>
                <w:b/>
                <w:bCs/>
                <w:lang w:eastAsia="tr-TR"/>
              </w:rPr>
              <w:t>Özel -</w:t>
            </w:r>
            <w:proofErr w:type="gramEnd"/>
            <w:r w:rsidRPr="007A4148">
              <w:rPr>
                <w:rFonts w:ascii="Arial TUR" w:eastAsia="Times New Roman" w:hAnsi="Arial TUR" w:cs="Arial TUR"/>
                <w:b/>
                <w:bCs/>
                <w:lang w:eastAsia="tr-TR"/>
              </w:rPr>
              <w:t xml:space="preserve"> </w:t>
            </w:r>
            <w:proofErr w:type="spellStart"/>
            <w:r w:rsidRPr="007A4148">
              <w:rPr>
                <w:rFonts w:ascii="Arial TUR" w:eastAsia="Times New Roman" w:hAnsi="Arial TUR" w:cs="Arial TUR"/>
                <w:b/>
                <w:bCs/>
                <w:lang w:eastAsia="tr-TR"/>
              </w:rPr>
              <w:t>Okul,Yurt</w:t>
            </w:r>
            <w:proofErr w:type="spellEnd"/>
            <w:r w:rsidRPr="007A4148">
              <w:rPr>
                <w:rFonts w:ascii="Arial TUR" w:eastAsia="Times New Roman" w:hAnsi="Arial TUR" w:cs="Arial TUR"/>
                <w:b/>
                <w:bCs/>
                <w:lang w:eastAsia="tr-TR"/>
              </w:rPr>
              <w:t>, Pansiyon</w:t>
            </w:r>
          </w:p>
        </w:tc>
        <w:tc>
          <w:tcPr>
            <w:tcW w:w="1347" w:type="dxa"/>
            <w:tcBorders>
              <w:top w:val="nil"/>
              <w:left w:val="nil"/>
              <w:bottom w:val="nil"/>
              <w:right w:val="single" w:sz="4" w:space="0" w:color="auto"/>
            </w:tcBorders>
            <w:shd w:val="clear" w:color="000000" w:fill="FFFFFF"/>
            <w:noWrap/>
            <w:vAlign w:val="bottom"/>
            <w:hideMark/>
          </w:tcPr>
          <w:p w14:paraId="6C28AE7E"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4" w:space="0" w:color="auto"/>
              <w:right w:val="single" w:sz="4" w:space="0" w:color="auto"/>
            </w:tcBorders>
            <w:shd w:val="clear" w:color="000000" w:fill="FFFFFF"/>
            <w:noWrap/>
            <w:vAlign w:val="bottom"/>
            <w:hideMark/>
          </w:tcPr>
          <w:p w14:paraId="6FBB004C"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7,47</w:t>
            </w:r>
          </w:p>
        </w:tc>
        <w:tc>
          <w:tcPr>
            <w:tcW w:w="862" w:type="dxa"/>
            <w:tcBorders>
              <w:top w:val="nil"/>
              <w:left w:val="nil"/>
              <w:bottom w:val="single" w:sz="4" w:space="0" w:color="auto"/>
              <w:right w:val="single" w:sz="4" w:space="0" w:color="auto"/>
            </w:tcBorders>
            <w:shd w:val="clear" w:color="000000" w:fill="FFFFFF"/>
            <w:noWrap/>
            <w:vAlign w:val="bottom"/>
            <w:hideMark/>
          </w:tcPr>
          <w:p w14:paraId="74074C6E"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2,24</w:t>
            </w:r>
          </w:p>
        </w:tc>
        <w:tc>
          <w:tcPr>
            <w:tcW w:w="879" w:type="dxa"/>
            <w:tcBorders>
              <w:top w:val="nil"/>
              <w:left w:val="nil"/>
              <w:bottom w:val="single" w:sz="4" w:space="0" w:color="auto"/>
              <w:right w:val="single" w:sz="4" w:space="0" w:color="auto"/>
            </w:tcBorders>
            <w:shd w:val="clear" w:color="000000" w:fill="FFFFFF"/>
            <w:noWrap/>
            <w:vAlign w:val="bottom"/>
            <w:hideMark/>
          </w:tcPr>
          <w:p w14:paraId="570C1CA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FFFFFF"/>
            <w:noWrap/>
            <w:vAlign w:val="bottom"/>
            <w:hideMark/>
          </w:tcPr>
          <w:p w14:paraId="06B44D40"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0,79</w:t>
            </w:r>
          </w:p>
        </w:tc>
        <w:tc>
          <w:tcPr>
            <w:tcW w:w="704" w:type="dxa"/>
            <w:tcBorders>
              <w:top w:val="nil"/>
              <w:left w:val="nil"/>
              <w:bottom w:val="single" w:sz="4" w:space="0" w:color="auto"/>
              <w:right w:val="single" w:sz="8" w:space="0" w:color="auto"/>
            </w:tcBorders>
            <w:shd w:val="clear" w:color="000000" w:fill="FFFFFF"/>
            <w:noWrap/>
            <w:vAlign w:val="bottom"/>
            <w:hideMark/>
          </w:tcPr>
          <w:p w14:paraId="4E043929"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nil"/>
              <w:bottom w:val="single" w:sz="4" w:space="0" w:color="auto"/>
              <w:right w:val="single" w:sz="8" w:space="0" w:color="auto"/>
            </w:tcBorders>
            <w:shd w:val="clear" w:color="000000" w:fill="FFFFFF"/>
            <w:noWrap/>
            <w:vAlign w:val="bottom"/>
            <w:hideMark/>
          </w:tcPr>
          <w:p w14:paraId="1311BA7B"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10,70</w:t>
            </w:r>
          </w:p>
        </w:tc>
      </w:tr>
      <w:tr w:rsidR="007A4148" w:rsidRPr="007A4148" w14:paraId="7CC21826" w14:textId="77777777" w:rsidTr="007A4148">
        <w:trPr>
          <w:trHeight w:val="324"/>
        </w:trPr>
        <w:tc>
          <w:tcPr>
            <w:tcW w:w="524" w:type="dxa"/>
            <w:tcBorders>
              <w:top w:val="single" w:sz="4" w:space="0" w:color="auto"/>
              <w:left w:val="single" w:sz="8" w:space="0" w:color="auto"/>
              <w:bottom w:val="single" w:sz="8" w:space="0" w:color="auto"/>
              <w:right w:val="single" w:sz="4" w:space="0" w:color="auto"/>
            </w:tcBorders>
            <w:shd w:val="clear" w:color="000000" w:fill="D9D9D9"/>
            <w:noWrap/>
            <w:vAlign w:val="center"/>
            <w:hideMark/>
          </w:tcPr>
          <w:p w14:paraId="6A71B1A4" w14:textId="77777777" w:rsidR="007A4148" w:rsidRPr="007A4148" w:rsidRDefault="007A4148" w:rsidP="007A4148">
            <w:pPr>
              <w:spacing w:after="0" w:line="240" w:lineRule="auto"/>
              <w:jc w:val="center"/>
              <w:rPr>
                <w:rFonts w:ascii="Arial TUR" w:eastAsia="Times New Roman" w:hAnsi="Arial TUR" w:cs="Arial TUR"/>
                <w:b/>
                <w:bCs/>
                <w:sz w:val="24"/>
                <w:szCs w:val="24"/>
                <w:lang w:eastAsia="tr-TR"/>
              </w:rPr>
            </w:pPr>
            <w:r w:rsidRPr="007A4148">
              <w:rPr>
                <w:rFonts w:ascii="Arial TUR" w:eastAsia="Times New Roman" w:hAnsi="Arial TUR" w:cs="Arial TUR"/>
                <w:b/>
                <w:bCs/>
                <w:sz w:val="24"/>
                <w:szCs w:val="24"/>
                <w:lang w:eastAsia="tr-TR"/>
              </w:rPr>
              <w:t>6</w:t>
            </w:r>
          </w:p>
        </w:tc>
        <w:tc>
          <w:tcPr>
            <w:tcW w:w="3174" w:type="dxa"/>
            <w:tcBorders>
              <w:top w:val="single" w:sz="4" w:space="0" w:color="auto"/>
              <w:left w:val="nil"/>
              <w:bottom w:val="single" w:sz="8" w:space="0" w:color="auto"/>
              <w:right w:val="single" w:sz="4" w:space="0" w:color="auto"/>
            </w:tcBorders>
            <w:shd w:val="clear" w:color="000000" w:fill="D9D9D9"/>
            <w:noWrap/>
            <w:vAlign w:val="bottom"/>
            <w:hideMark/>
          </w:tcPr>
          <w:p w14:paraId="26B8D086" w14:textId="77777777" w:rsidR="007A4148" w:rsidRPr="007A4148" w:rsidRDefault="007A4148" w:rsidP="007A4148">
            <w:pPr>
              <w:spacing w:after="0" w:line="240" w:lineRule="auto"/>
              <w:rPr>
                <w:rFonts w:ascii="Arial TUR" w:eastAsia="Times New Roman" w:hAnsi="Arial TUR" w:cs="Arial TUR"/>
                <w:b/>
                <w:bCs/>
                <w:lang w:eastAsia="tr-TR"/>
              </w:rPr>
            </w:pPr>
            <w:r w:rsidRPr="007A4148">
              <w:rPr>
                <w:rFonts w:ascii="Arial TUR" w:eastAsia="Times New Roman" w:hAnsi="Arial TUR" w:cs="Arial TUR"/>
                <w:b/>
                <w:bCs/>
                <w:lang w:eastAsia="tr-TR"/>
              </w:rPr>
              <w:t>Organize Sanayi</w:t>
            </w:r>
          </w:p>
        </w:tc>
        <w:tc>
          <w:tcPr>
            <w:tcW w:w="1347" w:type="dxa"/>
            <w:tcBorders>
              <w:top w:val="single" w:sz="4" w:space="0" w:color="auto"/>
              <w:left w:val="nil"/>
              <w:bottom w:val="single" w:sz="8" w:space="0" w:color="auto"/>
              <w:right w:val="single" w:sz="4" w:space="0" w:color="auto"/>
            </w:tcBorders>
            <w:shd w:val="clear" w:color="000000" w:fill="D9D9D9"/>
            <w:noWrap/>
            <w:vAlign w:val="bottom"/>
            <w:hideMark/>
          </w:tcPr>
          <w:p w14:paraId="1B246665" w14:textId="77777777" w:rsidR="007A4148" w:rsidRPr="007A4148" w:rsidRDefault="007A4148" w:rsidP="007A4148">
            <w:pPr>
              <w:spacing w:after="0" w:line="240" w:lineRule="auto"/>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0-sonsuz</w:t>
            </w:r>
          </w:p>
        </w:tc>
        <w:tc>
          <w:tcPr>
            <w:tcW w:w="857" w:type="dxa"/>
            <w:tcBorders>
              <w:top w:val="nil"/>
              <w:left w:val="nil"/>
              <w:bottom w:val="single" w:sz="8" w:space="0" w:color="auto"/>
              <w:right w:val="single" w:sz="4" w:space="0" w:color="auto"/>
            </w:tcBorders>
            <w:shd w:val="clear" w:color="000000" w:fill="D9D9D9"/>
            <w:noWrap/>
            <w:vAlign w:val="bottom"/>
            <w:hideMark/>
          </w:tcPr>
          <w:p w14:paraId="5E78EFA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3,74</w:t>
            </w:r>
          </w:p>
        </w:tc>
        <w:tc>
          <w:tcPr>
            <w:tcW w:w="862" w:type="dxa"/>
            <w:tcBorders>
              <w:top w:val="nil"/>
              <w:left w:val="nil"/>
              <w:bottom w:val="single" w:sz="8" w:space="0" w:color="auto"/>
              <w:right w:val="single" w:sz="4" w:space="0" w:color="auto"/>
            </w:tcBorders>
            <w:shd w:val="clear" w:color="000000" w:fill="D9D9D9"/>
            <w:noWrap/>
            <w:vAlign w:val="bottom"/>
            <w:hideMark/>
          </w:tcPr>
          <w:p w14:paraId="608DE381"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1,12</w:t>
            </w:r>
          </w:p>
        </w:tc>
        <w:tc>
          <w:tcPr>
            <w:tcW w:w="879" w:type="dxa"/>
            <w:tcBorders>
              <w:top w:val="nil"/>
              <w:left w:val="nil"/>
              <w:bottom w:val="single" w:sz="4" w:space="0" w:color="auto"/>
              <w:right w:val="single" w:sz="4" w:space="0" w:color="auto"/>
            </w:tcBorders>
            <w:shd w:val="clear" w:color="000000" w:fill="D9D9D9"/>
            <w:noWrap/>
            <w:vAlign w:val="bottom"/>
            <w:hideMark/>
          </w:tcPr>
          <w:p w14:paraId="3E5DBAE8"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0,20</w:t>
            </w:r>
          </w:p>
        </w:tc>
        <w:tc>
          <w:tcPr>
            <w:tcW w:w="701" w:type="dxa"/>
            <w:tcBorders>
              <w:top w:val="nil"/>
              <w:left w:val="nil"/>
              <w:bottom w:val="single" w:sz="4" w:space="0" w:color="auto"/>
              <w:right w:val="single" w:sz="4" w:space="0" w:color="auto"/>
            </w:tcBorders>
            <w:shd w:val="clear" w:color="000000" w:fill="D9D9D9"/>
            <w:noWrap/>
            <w:vAlign w:val="bottom"/>
            <w:hideMark/>
          </w:tcPr>
          <w:p w14:paraId="2CD83777"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0,40</w:t>
            </w:r>
          </w:p>
        </w:tc>
        <w:tc>
          <w:tcPr>
            <w:tcW w:w="704" w:type="dxa"/>
            <w:tcBorders>
              <w:top w:val="nil"/>
              <w:left w:val="nil"/>
              <w:bottom w:val="single" w:sz="8" w:space="0" w:color="auto"/>
              <w:right w:val="nil"/>
            </w:tcBorders>
            <w:shd w:val="clear" w:color="000000" w:fill="D9D9D9"/>
            <w:noWrap/>
            <w:vAlign w:val="bottom"/>
            <w:hideMark/>
          </w:tcPr>
          <w:p w14:paraId="7DD49A42" w14:textId="77777777" w:rsidR="007A4148" w:rsidRPr="007A4148" w:rsidRDefault="007A4148" w:rsidP="007A4148">
            <w:pPr>
              <w:spacing w:after="0" w:line="240" w:lineRule="auto"/>
              <w:jc w:val="center"/>
              <w:rPr>
                <w:rFonts w:ascii="Arial TUR" w:eastAsia="Times New Roman" w:hAnsi="Arial TUR" w:cs="Arial TUR"/>
                <w:sz w:val="20"/>
                <w:szCs w:val="20"/>
                <w:lang w:eastAsia="tr-TR"/>
              </w:rPr>
            </w:pPr>
            <w:r w:rsidRPr="007A4148">
              <w:rPr>
                <w:rFonts w:ascii="Arial TUR" w:eastAsia="Times New Roman" w:hAnsi="Arial TUR" w:cs="Arial TUR"/>
                <w:sz w:val="20"/>
                <w:szCs w:val="20"/>
                <w:lang w:eastAsia="tr-TR"/>
              </w:rPr>
              <w:t> </w:t>
            </w:r>
          </w:p>
        </w:tc>
        <w:tc>
          <w:tcPr>
            <w:tcW w:w="920" w:type="dxa"/>
            <w:tcBorders>
              <w:top w:val="nil"/>
              <w:left w:val="single" w:sz="8" w:space="0" w:color="auto"/>
              <w:bottom w:val="single" w:sz="8" w:space="0" w:color="auto"/>
              <w:right w:val="single" w:sz="8" w:space="0" w:color="auto"/>
            </w:tcBorders>
            <w:shd w:val="clear" w:color="000000" w:fill="D9D9D9"/>
            <w:noWrap/>
            <w:vAlign w:val="bottom"/>
            <w:hideMark/>
          </w:tcPr>
          <w:p w14:paraId="602EC17F" w14:textId="77777777" w:rsidR="007A4148" w:rsidRPr="007A4148" w:rsidRDefault="007A4148" w:rsidP="007A4148">
            <w:pPr>
              <w:spacing w:after="0" w:line="240" w:lineRule="auto"/>
              <w:jc w:val="center"/>
              <w:rPr>
                <w:rFonts w:ascii="Arial TUR" w:eastAsia="Times New Roman" w:hAnsi="Arial TUR" w:cs="Arial TUR"/>
                <w:b/>
                <w:bCs/>
                <w:color w:val="FF0000"/>
                <w:sz w:val="24"/>
                <w:szCs w:val="24"/>
                <w:lang w:eastAsia="tr-TR"/>
              </w:rPr>
            </w:pPr>
            <w:r w:rsidRPr="007A4148">
              <w:rPr>
                <w:rFonts w:ascii="Arial TUR" w:eastAsia="Times New Roman" w:hAnsi="Arial TUR" w:cs="Arial TUR"/>
                <w:b/>
                <w:bCs/>
                <w:color w:val="FF0000"/>
                <w:sz w:val="24"/>
                <w:szCs w:val="24"/>
                <w:lang w:eastAsia="tr-TR"/>
              </w:rPr>
              <w:t>5,46</w:t>
            </w:r>
          </w:p>
        </w:tc>
      </w:tr>
      <w:tr w:rsidR="007A4148" w:rsidRPr="007A4148" w14:paraId="5E554C93" w14:textId="77777777" w:rsidTr="007A4148">
        <w:trPr>
          <w:trHeight w:val="288"/>
        </w:trPr>
        <w:tc>
          <w:tcPr>
            <w:tcW w:w="9968" w:type="dxa"/>
            <w:gridSpan w:val="9"/>
            <w:tcBorders>
              <w:top w:val="nil"/>
              <w:left w:val="single" w:sz="8" w:space="0" w:color="auto"/>
              <w:bottom w:val="single" w:sz="4" w:space="0" w:color="auto"/>
              <w:right w:val="single" w:sz="8" w:space="0" w:color="000000"/>
            </w:tcBorders>
            <w:shd w:val="clear" w:color="auto" w:fill="auto"/>
            <w:noWrap/>
            <w:vAlign w:val="center"/>
            <w:hideMark/>
          </w:tcPr>
          <w:p w14:paraId="3D25630A"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Mabetler İçin Ücretsiz</w:t>
            </w:r>
          </w:p>
        </w:tc>
      </w:tr>
      <w:tr w:rsidR="007A4148" w:rsidRPr="007A4148" w14:paraId="64338E90"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678A5C"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Şehit Gazi D.Y. İle Engeliler için Mesken tarifesinden % 50 İndirimli</w:t>
            </w:r>
          </w:p>
        </w:tc>
      </w:tr>
      <w:tr w:rsidR="007A4148" w:rsidRPr="007A4148" w14:paraId="424FF14C"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8F10B6C"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Organize Sanayi Ticarethane tarifesinden % 50 indirimli</w:t>
            </w:r>
          </w:p>
        </w:tc>
      </w:tr>
      <w:tr w:rsidR="007A4148" w:rsidRPr="007A4148" w14:paraId="6E302C07"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E8B9E4"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 xml:space="preserve">Resmi kurumlar Mesken ilk kademe </w:t>
            </w:r>
            <w:proofErr w:type="spellStart"/>
            <w:r w:rsidRPr="007A4148">
              <w:rPr>
                <w:rFonts w:ascii="Arial" w:eastAsia="Times New Roman" w:hAnsi="Arial" w:cs="Arial"/>
                <w:b/>
                <w:bCs/>
                <w:color w:val="FF0000"/>
                <w:sz w:val="20"/>
                <w:szCs w:val="20"/>
                <w:lang w:eastAsia="tr-TR"/>
              </w:rPr>
              <w:t>fiatının</w:t>
            </w:r>
            <w:proofErr w:type="spellEnd"/>
            <w:r w:rsidRPr="007A4148">
              <w:rPr>
                <w:rFonts w:ascii="Arial" w:eastAsia="Times New Roman" w:hAnsi="Arial" w:cs="Arial"/>
                <w:b/>
                <w:bCs/>
                <w:color w:val="FF0000"/>
                <w:sz w:val="20"/>
                <w:szCs w:val="20"/>
                <w:lang w:eastAsia="tr-TR"/>
              </w:rPr>
              <w:t xml:space="preserve"> % 50 fazlası</w:t>
            </w:r>
          </w:p>
        </w:tc>
      </w:tr>
      <w:tr w:rsidR="007A4148" w:rsidRPr="007A4148" w14:paraId="6BCACB08"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4915FE54"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 xml:space="preserve">2021 Sonunda gerçekleşen TÜFE  % ...(36,08)                                                                                                                                                                                    </w:t>
            </w:r>
          </w:p>
        </w:tc>
      </w:tr>
      <w:tr w:rsidR="007A4148" w:rsidRPr="007A4148" w14:paraId="596E134B"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14:paraId="5DDBEF09"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İçme suyu arıtma bedeli m3 maliyeti ... (0,20)</w:t>
            </w:r>
          </w:p>
        </w:tc>
      </w:tr>
      <w:tr w:rsidR="007A4148" w:rsidRPr="007A4148" w14:paraId="3306D19E" w14:textId="77777777" w:rsidTr="007A4148">
        <w:trPr>
          <w:trHeight w:val="288"/>
        </w:trPr>
        <w:tc>
          <w:tcPr>
            <w:tcW w:w="9968"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EE71B14"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r w:rsidRPr="007A4148">
              <w:rPr>
                <w:rFonts w:ascii="Arial" w:eastAsia="Times New Roman" w:hAnsi="Arial" w:cs="Arial"/>
                <w:b/>
                <w:bCs/>
                <w:color w:val="FF0000"/>
                <w:sz w:val="20"/>
                <w:szCs w:val="20"/>
                <w:lang w:eastAsia="tr-TR"/>
              </w:rPr>
              <w:t>2022 Konutlar için m3 Ç.T.V...  (0,25)</w:t>
            </w:r>
          </w:p>
        </w:tc>
      </w:tr>
      <w:tr w:rsidR="007A4148" w:rsidRPr="007A4148" w14:paraId="67B3805E" w14:textId="77777777" w:rsidTr="007A4148">
        <w:trPr>
          <w:trHeight w:val="300"/>
        </w:trPr>
        <w:tc>
          <w:tcPr>
            <w:tcW w:w="9968"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7A45DE9" w14:textId="77777777" w:rsidR="007A4148" w:rsidRPr="007A4148" w:rsidRDefault="007A4148" w:rsidP="007A4148">
            <w:pPr>
              <w:spacing w:after="0" w:line="240" w:lineRule="auto"/>
              <w:rPr>
                <w:rFonts w:ascii="Arial" w:eastAsia="Times New Roman" w:hAnsi="Arial" w:cs="Arial"/>
                <w:b/>
                <w:bCs/>
                <w:color w:val="FF0000"/>
                <w:sz w:val="20"/>
                <w:szCs w:val="20"/>
                <w:lang w:eastAsia="tr-TR"/>
              </w:rPr>
            </w:pPr>
            <w:proofErr w:type="gramStart"/>
            <w:r w:rsidRPr="007A4148">
              <w:rPr>
                <w:rFonts w:ascii="Arial" w:eastAsia="Times New Roman" w:hAnsi="Arial" w:cs="Arial"/>
                <w:b/>
                <w:bCs/>
                <w:color w:val="FF0000"/>
                <w:sz w:val="20"/>
                <w:szCs w:val="20"/>
                <w:lang w:eastAsia="tr-TR"/>
              </w:rPr>
              <w:t>su</w:t>
            </w:r>
            <w:proofErr w:type="gramEnd"/>
            <w:r w:rsidRPr="007A4148">
              <w:rPr>
                <w:rFonts w:ascii="Arial" w:eastAsia="Times New Roman" w:hAnsi="Arial" w:cs="Arial"/>
                <w:b/>
                <w:bCs/>
                <w:color w:val="FF0000"/>
                <w:sz w:val="20"/>
                <w:szCs w:val="20"/>
                <w:lang w:eastAsia="tr-TR"/>
              </w:rPr>
              <w:t xml:space="preserve"> tarife m3 aralığı (2) aylık </w:t>
            </w:r>
            <w:proofErr w:type="spellStart"/>
            <w:r w:rsidRPr="007A4148">
              <w:rPr>
                <w:rFonts w:ascii="Arial" w:eastAsia="Times New Roman" w:hAnsi="Arial" w:cs="Arial"/>
                <w:b/>
                <w:bCs/>
                <w:color w:val="FF0000"/>
                <w:sz w:val="20"/>
                <w:szCs w:val="20"/>
                <w:lang w:eastAsia="tr-TR"/>
              </w:rPr>
              <w:t>olup,tahakkuklarımız</w:t>
            </w:r>
            <w:proofErr w:type="spellEnd"/>
            <w:r w:rsidRPr="007A4148">
              <w:rPr>
                <w:rFonts w:ascii="Arial" w:eastAsia="Times New Roman" w:hAnsi="Arial" w:cs="Arial"/>
                <w:b/>
                <w:bCs/>
                <w:color w:val="FF0000"/>
                <w:sz w:val="20"/>
                <w:szCs w:val="20"/>
                <w:lang w:eastAsia="tr-TR"/>
              </w:rPr>
              <w:t xml:space="preserve"> iki (2) aylık dönemler halinde yapılmaktadır.</w:t>
            </w:r>
          </w:p>
        </w:tc>
      </w:tr>
    </w:tbl>
    <w:p w14:paraId="6C509659" w14:textId="77777777" w:rsidR="007A4148"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6AA4CC5D" w14:textId="77777777" w:rsidR="007A4148" w:rsidRPr="002852CD" w:rsidRDefault="007A4148" w:rsidP="002852CD">
      <w:pPr>
        <w:spacing w:after="0" w:line="240" w:lineRule="auto"/>
        <w:contextualSpacing/>
        <w:jc w:val="both"/>
        <w:rPr>
          <w:rFonts w:ascii="Times New Roman" w:eastAsia="Times New Roman" w:hAnsi="Times New Roman" w:cs="Times New Roman"/>
          <w:bCs/>
          <w:sz w:val="24"/>
          <w:szCs w:val="24"/>
          <w:lang w:eastAsia="tr-TR"/>
        </w:rPr>
      </w:pPr>
    </w:p>
    <w:p w14:paraId="4F410BB0" w14:textId="77777777" w:rsidR="00B73BD9" w:rsidRDefault="00B73BD9" w:rsidP="00B73BD9">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Pr="00AB7F4F">
        <w:rPr>
          <w:rFonts w:ascii="Times New Roman" w:hAnsi="Times New Roman" w:cs="Times New Roman"/>
          <w:b/>
          <w:sz w:val="24"/>
          <w:szCs w:val="24"/>
        </w:rPr>
        <w:t>3.</w:t>
      </w:r>
      <w:r>
        <w:rPr>
          <w:rFonts w:ascii="Times New Roman" w:hAnsi="Times New Roman" w:cs="Times New Roman"/>
          <w:sz w:val="24"/>
          <w:szCs w:val="24"/>
        </w:rPr>
        <w:t xml:space="preserve"> </w:t>
      </w:r>
      <w:r w:rsidRPr="00B73BD9">
        <w:rPr>
          <w:rFonts w:ascii="Times New Roman" w:hAnsi="Times New Roman" w:cs="Times New Roman"/>
          <w:sz w:val="24"/>
          <w:szCs w:val="24"/>
        </w:rPr>
        <w:t xml:space="preserve">Belediyemize ait canlı hayvan pazarına hayvan giriş ücretlerinin 01.01.2022 tarihinden itibaren geçerli olmak üzere; hayvan pazarına giriş </w:t>
      </w:r>
      <w:proofErr w:type="gramStart"/>
      <w:r w:rsidRPr="00B73BD9">
        <w:rPr>
          <w:rFonts w:ascii="Times New Roman" w:hAnsi="Times New Roman" w:cs="Times New Roman"/>
          <w:sz w:val="24"/>
          <w:szCs w:val="24"/>
        </w:rPr>
        <w:t>yapan  Büyükbaş</w:t>
      </w:r>
      <w:proofErr w:type="gramEnd"/>
      <w:r w:rsidRPr="00B73BD9">
        <w:rPr>
          <w:rFonts w:ascii="Times New Roman" w:hAnsi="Times New Roman" w:cs="Times New Roman"/>
          <w:sz w:val="24"/>
          <w:szCs w:val="24"/>
        </w:rPr>
        <w:t xml:space="preserve"> hayvanlar için 4 TL,   Küçükbaş hayvanlar için 1,50 TL,  giriş ücretinin alınması,  </w:t>
      </w:r>
      <w:proofErr w:type="spellStart"/>
      <w:r w:rsidRPr="00B73BD9">
        <w:rPr>
          <w:rFonts w:ascii="Times New Roman" w:hAnsi="Times New Roman" w:cs="Times New Roman"/>
          <w:sz w:val="24"/>
          <w:szCs w:val="24"/>
        </w:rPr>
        <w:t>Mezbaha’da</w:t>
      </w:r>
      <w:proofErr w:type="spellEnd"/>
      <w:r w:rsidRPr="00B73BD9">
        <w:rPr>
          <w:rFonts w:ascii="Times New Roman" w:hAnsi="Times New Roman" w:cs="Times New Roman"/>
          <w:sz w:val="24"/>
          <w:szCs w:val="24"/>
        </w:rPr>
        <w:t xml:space="preserve"> kesimi yapılacak hayvan için, kesimi yapıldıktan sonra karkas ağırlığı baz alınarak kg. başına 1,10 TL, kesim ücreti ile 2464 sayılı Kanunun 72, 73 ve 74 maddelerine göre Hayvan veya Et Sahiplerinin ödemekle yükümlü oldukları Hayvan Kesimi, Muayene ve Denetleme Harcı olarak hayvan başına Küçükbaş 3 TL, Büyükbaş 6 TL, olarak 5393 Sayılı Belediye Kanununun 18 Maddesinin (f)  bendine göre uygulanmasına, </w:t>
      </w:r>
      <w:r w:rsidRPr="00B73BD9">
        <w:rPr>
          <w:rFonts w:ascii="Times New Roman" w:hAnsi="Times New Roman" w:cs="Times New Roman"/>
          <w:bCs/>
          <w:sz w:val="24"/>
          <w:szCs w:val="24"/>
        </w:rPr>
        <w:t>Belediye</w:t>
      </w:r>
      <w:r w:rsidRPr="00B73BD9">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B73BD9">
        <w:rPr>
          <w:rFonts w:ascii="Times New Roman" w:hAnsi="Times New Roman" w:cs="Times New Roman"/>
          <w:sz w:val="24"/>
          <w:szCs w:val="24"/>
        </w:rPr>
        <w:t>Ocak Ayı Toplantısının 03.01.2022 tarihli 1.  Birleşiminin 1. Oturumunda oybirliğiyle karar verildi.</w:t>
      </w:r>
    </w:p>
    <w:p w14:paraId="0D6A3B1A" w14:textId="77777777" w:rsidR="007A4148" w:rsidRPr="00B73BD9" w:rsidRDefault="007A4148" w:rsidP="00B73BD9">
      <w:pPr>
        <w:tabs>
          <w:tab w:val="left" w:pos="708"/>
          <w:tab w:val="left" w:pos="1416"/>
          <w:tab w:val="left" w:pos="2250"/>
        </w:tabs>
        <w:jc w:val="both"/>
        <w:rPr>
          <w:rFonts w:ascii="Times New Roman" w:hAnsi="Times New Roman" w:cs="Times New Roman"/>
          <w:sz w:val="24"/>
          <w:szCs w:val="24"/>
        </w:rPr>
      </w:pPr>
    </w:p>
    <w:p w14:paraId="3F6A17F5" w14:textId="77777777" w:rsidR="00B73BD9" w:rsidRDefault="00B73BD9" w:rsidP="00B73BD9">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AB7F4F">
        <w:rPr>
          <w:rFonts w:ascii="Times New Roman" w:hAnsi="Times New Roman" w:cs="Times New Roman"/>
          <w:b/>
          <w:sz w:val="24"/>
          <w:szCs w:val="24"/>
        </w:rPr>
        <w:t>4.</w:t>
      </w:r>
      <w:r>
        <w:rPr>
          <w:rFonts w:ascii="Times New Roman" w:hAnsi="Times New Roman" w:cs="Times New Roman"/>
          <w:sz w:val="24"/>
          <w:szCs w:val="24"/>
        </w:rPr>
        <w:t xml:space="preserve"> </w:t>
      </w:r>
      <w:r w:rsidRPr="00B73BD9">
        <w:rPr>
          <w:rFonts w:ascii="Times New Roman" w:hAnsi="Times New Roman" w:cs="Times New Roman"/>
          <w:sz w:val="24"/>
          <w:szCs w:val="24"/>
        </w:rPr>
        <w:t xml:space="preserve">İlimiz Merkez imar planı sınırları dâhilinde 01.01.2022 tarihinden geçerli olmak üzere umuma açık işyerlerinin açılış ve kapanış saatleri, 5393 Sayılı yasanın 15. maddesinin (d) bendi ile 2464 sayılı belediye gelirleri yasasının 97. maddesine göre Ruhsat ve Denetim Müdürlüğünce verilen İşyeri Açma ve Çalışma Ruhsatlarının Periyodik Fenni Muayene ücret tarifesindeki artışları ve Periyodik Fenni Muayene ücret listesine eklenecek 8 yeni iş koluna ait ücretlerin ekteki cetvellerde belirtildiği şekilde uygulanmasına, </w:t>
      </w:r>
      <w:r w:rsidRPr="00B73BD9">
        <w:rPr>
          <w:rFonts w:ascii="Times New Roman" w:hAnsi="Times New Roman" w:cs="Times New Roman"/>
          <w:bCs/>
          <w:sz w:val="24"/>
          <w:szCs w:val="24"/>
        </w:rPr>
        <w:t>Belediye</w:t>
      </w:r>
      <w:r w:rsidRPr="00B73BD9">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B73BD9">
        <w:rPr>
          <w:rFonts w:ascii="Times New Roman" w:hAnsi="Times New Roman" w:cs="Times New Roman"/>
          <w:sz w:val="24"/>
          <w:szCs w:val="24"/>
        </w:rPr>
        <w:t>Ocak Ayı Toplantısının 03.01.2022 tarihli 1.  Birleşiminin 1. Oturumunda oybirliğiyle karar verildi.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2080"/>
        <w:gridCol w:w="2916"/>
      </w:tblGrid>
      <w:tr w:rsidR="007A4148" w:rsidRPr="007A4148" w14:paraId="42BECE9A" w14:textId="77777777" w:rsidTr="007A4148">
        <w:trPr>
          <w:trHeight w:val="483"/>
        </w:trPr>
        <w:tc>
          <w:tcPr>
            <w:tcW w:w="9923" w:type="dxa"/>
            <w:gridSpan w:val="3"/>
          </w:tcPr>
          <w:p w14:paraId="6425DEBB"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SİİRT İL MERKEZİNDE FAALİYET GÖSTEREN AÇILMASI</w:t>
            </w:r>
          </w:p>
          <w:p w14:paraId="1BDE85C6" w14:textId="77777777" w:rsidR="007A4148" w:rsidRPr="007A4148" w:rsidRDefault="007A4148" w:rsidP="007A4148">
            <w:pPr>
              <w:spacing w:after="0" w:line="240" w:lineRule="auto"/>
              <w:jc w:val="center"/>
              <w:rPr>
                <w:rFonts w:ascii="Times New Roman" w:eastAsia="Times New Roman" w:hAnsi="Times New Roman" w:cs="Times New Roman"/>
                <w:sz w:val="20"/>
                <w:szCs w:val="20"/>
                <w:lang w:eastAsia="tr-TR"/>
              </w:rPr>
            </w:pPr>
            <w:r w:rsidRPr="007A4148">
              <w:rPr>
                <w:rFonts w:ascii="Times New Roman" w:eastAsia="Times New Roman" w:hAnsi="Times New Roman" w:cs="Times New Roman"/>
                <w:b/>
                <w:sz w:val="20"/>
                <w:szCs w:val="20"/>
                <w:lang w:eastAsia="tr-TR"/>
              </w:rPr>
              <w:t>İZNE BAĞLI YERLERİN AÇILIŞ VE KAPANIŞ SAATLERİ</w:t>
            </w:r>
          </w:p>
        </w:tc>
      </w:tr>
      <w:tr w:rsidR="007A4148" w:rsidRPr="007A4148" w14:paraId="443A8878" w14:textId="77777777" w:rsidTr="007A4148">
        <w:trPr>
          <w:trHeight w:val="241"/>
        </w:trPr>
        <w:tc>
          <w:tcPr>
            <w:tcW w:w="9923" w:type="dxa"/>
            <w:gridSpan w:val="3"/>
          </w:tcPr>
          <w:p w14:paraId="2D08C356" w14:textId="77777777" w:rsidR="007A4148" w:rsidRPr="007A4148" w:rsidRDefault="007A4148" w:rsidP="007A4148">
            <w:pPr>
              <w:spacing w:after="0" w:line="240" w:lineRule="auto"/>
              <w:rPr>
                <w:rFonts w:ascii="Times New Roman" w:eastAsia="Times New Roman" w:hAnsi="Times New Roman" w:cs="Times New Roman"/>
                <w:sz w:val="20"/>
                <w:szCs w:val="20"/>
                <w:lang w:eastAsia="tr-TR"/>
              </w:rPr>
            </w:pPr>
          </w:p>
        </w:tc>
      </w:tr>
      <w:tr w:rsidR="007A4148" w:rsidRPr="007A4148" w14:paraId="472F354F" w14:textId="77777777" w:rsidTr="007A4148">
        <w:trPr>
          <w:trHeight w:val="241"/>
        </w:trPr>
        <w:tc>
          <w:tcPr>
            <w:tcW w:w="9923" w:type="dxa"/>
            <w:gridSpan w:val="3"/>
          </w:tcPr>
          <w:p w14:paraId="14922F59"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BİLARDO SALONLARI-KAHVEHANE VE KIRAATHANELER</w:t>
            </w:r>
          </w:p>
        </w:tc>
      </w:tr>
      <w:tr w:rsidR="007A4148" w:rsidRPr="007A4148" w14:paraId="1335365C" w14:textId="77777777" w:rsidTr="007A4148">
        <w:trPr>
          <w:trHeight w:val="241"/>
        </w:trPr>
        <w:tc>
          <w:tcPr>
            <w:tcW w:w="4791" w:type="dxa"/>
          </w:tcPr>
          <w:p w14:paraId="791CF894" w14:textId="77777777" w:rsidR="007A4148" w:rsidRPr="007A4148" w:rsidRDefault="007A4148" w:rsidP="007A4148">
            <w:pPr>
              <w:spacing w:after="0" w:line="240" w:lineRule="auto"/>
              <w:rPr>
                <w:rFonts w:ascii="Times New Roman" w:eastAsia="Times New Roman" w:hAnsi="Times New Roman" w:cs="Times New Roman"/>
                <w:sz w:val="20"/>
                <w:szCs w:val="20"/>
                <w:lang w:eastAsia="tr-TR"/>
              </w:rPr>
            </w:pPr>
          </w:p>
        </w:tc>
        <w:tc>
          <w:tcPr>
            <w:tcW w:w="0" w:type="auto"/>
          </w:tcPr>
          <w:p w14:paraId="677940A5"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AÇILIŞ</w:t>
            </w:r>
          </w:p>
        </w:tc>
        <w:tc>
          <w:tcPr>
            <w:tcW w:w="2836" w:type="dxa"/>
          </w:tcPr>
          <w:p w14:paraId="31B1F5F3"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KAPANIŞ</w:t>
            </w:r>
          </w:p>
        </w:tc>
      </w:tr>
      <w:tr w:rsidR="007A4148" w:rsidRPr="007A4148" w14:paraId="269B1280" w14:textId="77777777" w:rsidTr="007A4148">
        <w:trPr>
          <w:trHeight w:val="289"/>
        </w:trPr>
        <w:tc>
          <w:tcPr>
            <w:tcW w:w="4791" w:type="dxa"/>
          </w:tcPr>
          <w:p w14:paraId="7B731B0B"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09E17AF9"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2A374D3E"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5ECDB631" w14:textId="77777777" w:rsidTr="007A4148">
        <w:trPr>
          <w:trHeight w:val="289"/>
        </w:trPr>
        <w:tc>
          <w:tcPr>
            <w:tcW w:w="4791" w:type="dxa"/>
          </w:tcPr>
          <w:p w14:paraId="26217D36"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6DCD49BF"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77930903"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0DADE9B2" w14:textId="77777777" w:rsidTr="007A4148">
        <w:trPr>
          <w:trHeight w:val="241"/>
        </w:trPr>
        <w:tc>
          <w:tcPr>
            <w:tcW w:w="9923" w:type="dxa"/>
            <w:gridSpan w:val="3"/>
          </w:tcPr>
          <w:p w14:paraId="14D36A9E" w14:textId="77777777" w:rsidR="007A4148" w:rsidRPr="007A4148" w:rsidRDefault="007A4148" w:rsidP="007A4148">
            <w:pPr>
              <w:spacing w:after="0" w:line="240" w:lineRule="auto"/>
              <w:rPr>
                <w:rFonts w:ascii="Times New Roman" w:eastAsia="Times New Roman" w:hAnsi="Times New Roman" w:cs="Times New Roman"/>
                <w:sz w:val="20"/>
                <w:szCs w:val="20"/>
                <w:lang w:eastAsia="tr-TR"/>
              </w:rPr>
            </w:pPr>
          </w:p>
        </w:tc>
      </w:tr>
      <w:tr w:rsidR="007A4148" w:rsidRPr="007A4148" w14:paraId="4C02B2CC" w14:textId="77777777" w:rsidTr="007A4148">
        <w:trPr>
          <w:trHeight w:val="241"/>
        </w:trPr>
        <w:tc>
          <w:tcPr>
            <w:tcW w:w="9923" w:type="dxa"/>
            <w:gridSpan w:val="3"/>
          </w:tcPr>
          <w:p w14:paraId="63EB1147"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İNTERNET KAFE-ÇAY BAHÇESİ-OYUN SALONU (ATARİ SALONU)</w:t>
            </w:r>
          </w:p>
        </w:tc>
      </w:tr>
      <w:tr w:rsidR="007A4148" w:rsidRPr="007A4148" w14:paraId="68E47E2D" w14:textId="77777777" w:rsidTr="007A4148">
        <w:trPr>
          <w:trHeight w:val="289"/>
        </w:trPr>
        <w:tc>
          <w:tcPr>
            <w:tcW w:w="4791" w:type="dxa"/>
          </w:tcPr>
          <w:p w14:paraId="1E922C6E"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68BF3626"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0A8D46DF"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4B909C45" w14:textId="77777777" w:rsidTr="007A4148">
        <w:trPr>
          <w:trHeight w:val="289"/>
        </w:trPr>
        <w:tc>
          <w:tcPr>
            <w:tcW w:w="4791" w:type="dxa"/>
          </w:tcPr>
          <w:p w14:paraId="20C961C9"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68B922E6"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217CCB51"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097623A8" w14:textId="77777777" w:rsidTr="007A4148">
        <w:trPr>
          <w:trHeight w:val="289"/>
        </w:trPr>
        <w:tc>
          <w:tcPr>
            <w:tcW w:w="4791" w:type="dxa"/>
          </w:tcPr>
          <w:p w14:paraId="05C7E59A"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0" w:type="auto"/>
          </w:tcPr>
          <w:p w14:paraId="60BFF2F3"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3ED84259"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02.00</w:t>
            </w:r>
          </w:p>
        </w:tc>
      </w:tr>
      <w:tr w:rsidR="007A4148" w:rsidRPr="007A4148" w14:paraId="1F9B3F85" w14:textId="77777777" w:rsidTr="007A4148">
        <w:trPr>
          <w:trHeight w:val="289"/>
        </w:trPr>
        <w:tc>
          <w:tcPr>
            <w:tcW w:w="4791" w:type="dxa"/>
          </w:tcPr>
          <w:p w14:paraId="144296E9"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p>
        </w:tc>
        <w:tc>
          <w:tcPr>
            <w:tcW w:w="0" w:type="auto"/>
          </w:tcPr>
          <w:p w14:paraId="59A428EF"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p>
        </w:tc>
        <w:tc>
          <w:tcPr>
            <w:tcW w:w="2836" w:type="dxa"/>
          </w:tcPr>
          <w:p w14:paraId="09C32CD3"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p>
        </w:tc>
      </w:tr>
      <w:tr w:rsidR="007A4148" w:rsidRPr="007A4148" w14:paraId="3F6F991B" w14:textId="77777777" w:rsidTr="007A4148">
        <w:trPr>
          <w:trHeight w:val="483"/>
        </w:trPr>
        <w:tc>
          <w:tcPr>
            <w:tcW w:w="9923" w:type="dxa"/>
            <w:gridSpan w:val="3"/>
          </w:tcPr>
          <w:p w14:paraId="21E092E1"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SİNEMA-LUNAPARK-PANSİYON-SAUNA-HAMAM-TEKEL BAYİİ-PASTANELER-İÇKİSİZ RESTAURANTLAR-ÇAY OCAKLARI-KAFETERYALAR</w:t>
            </w:r>
          </w:p>
        </w:tc>
      </w:tr>
      <w:tr w:rsidR="007A4148" w:rsidRPr="007A4148" w14:paraId="13CF1B5A" w14:textId="77777777" w:rsidTr="007A4148">
        <w:trPr>
          <w:trHeight w:val="289"/>
        </w:trPr>
        <w:tc>
          <w:tcPr>
            <w:tcW w:w="4791" w:type="dxa"/>
          </w:tcPr>
          <w:p w14:paraId="375172B5"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4AAA51AF"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030C8ECE"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1B6BD9C3" w14:textId="77777777" w:rsidTr="007A4148">
        <w:trPr>
          <w:trHeight w:val="289"/>
        </w:trPr>
        <w:tc>
          <w:tcPr>
            <w:tcW w:w="4791" w:type="dxa"/>
          </w:tcPr>
          <w:p w14:paraId="0B590D1D"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7258CB9A"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5387CA61"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118371DF" w14:textId="77777777" w:rsidTr="007A4148">
        <w:trPr>
          <w:trHeight w:val="289"/>
        </w:trPr>
        <w:tc>
          <w:tcPr>
            <w:tcW w:w="4791" w:type="dxa"/>
          </w:tcPr>
          <w:p w14:paraId="138DBE3F"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0" w:type="auto"/>
          </w:tcPr>
          <w:p w14:paraId="3FC83766"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7F022CF3"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02.00</w:t>
            </w:r>
          </w:p>
        </w:tc>
      </w:tr>
      <w:tr w:rsidR="007A4148" w:rsidRPr="007A4148" w14:paraId="6F3F91B2" w14:textId="77777777" w:rsidTr="007A4148">
        <w:trPr>
          <w:trHeight w:val="241"/>
        </w:trPr>
        <w:tc>
          <w:tcPr>
            <w:tcW w:w="9923" w:type="dxa"/>
            <w:gridSpan w:val="3"/>
          </w:tcPr>
          <w:p w14:paraId="7AB43AC5"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p>
        </w:tc>
      </w:tr>
      <w:tr w:rsidR="007A4148" w:rsidRPr="007A4148" w14:paraId="52886639" w14:textId="77777777" w:rsidTr="007A4148">
        <w:trPr>
          <w:trHeight w:val="241"/>
        </w:trPr>
        <w:tc>
          <w:tcPr>
            <w:tcW w:w="9923" w:type="dxa"/>
            <w:gridSpan w:val="3"/>
          </w:tcPr>
          <w:p w14:paraId="74C55CDC"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İÇKİLİ LOKANTA-İÇKİLİ KAFETERYA-BİRAHANE-MEYHANE-BAR</w:t>
            </w:r>
          </w:p>
        </w:tc>
      </w:tr>
      <w:tr w:rsidR="007A4148" w:rsidRPr="007A4148" w14:paraId="32DACB5C" w14:textId="77777777" w:rsidTr="007A4148">
        <w:trPr>
          <w:trHeight w:val="289"/>
        </w:trPr>
        <w:tc>
          <w:tcPr>
            <w:tcW w:w="4791" w:type="dxa"/>
          </w:tcPr>
          <w:p w14:paraId="55C66DC0"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386D3ECF"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520F5FCB"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0EA58BD1" w14:textId="77777777" w:rsidTr="007A4148">
        <w:trPr>
          <w:trHeight w:val="289"/>
        </w:trPr>
        <w:tc>
          <w:tcPr>
            <w:tcW w:w="4791" w:type="dxa"/>
          </w:tcPr>
          <w:p w14:paraId="0EB84F62"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4FCA169A"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16D1EE09"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6E7A7118" w14:textId="77777777" w:rsidTr="007A4148">
        <w:trPr>
          <w:trHeight w:val="289"/>
        </w:trPr>
        <w:tc>
          <w:tcPr>
            <w:tcW w:w="4791" w:type="dxa"/>
          </w:tcPr>
          <w:p w14:paraId="7FF17B68"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0" w:type="auto"/>
          </w:tcPr>
          <w:p w14:paraId="6E18449B"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340CEA04"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21.00</w:t>
            </w:r>
          </w:p>
        </w:tc>
      </w:tr>
      <w:tr w:rsidR="007A4148" w:rsidRPr="007A4148" w14:paraId="5720DA08" w14:textId="77777777" w:rsidTr="007A4148">
        <w:trPr>
          <w:trHeight w:val="241"/>
        </w:trPr>
        <w:tc>
          <w:tcPr>
            <w:tcW w:w="9923" w:type="dxa"/>
            <w:gridSpan w:val="3"/>
          </w:tcPr>
          <w:p w14:paraId="6A519728"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p>
        </w:tc>
      </w:tr>
      <w:tr w:rsidR="007A4148" w:rsidRPr="007A4148" w14:paraId="57BCF50B" w14:textId="77777777" w:rsidTr="007A4148">
        <w:trPr>
          <w:trHeight w:val="241"/>
        </w:trPr>
        <w:tc>
          <w:tcPr>
            <w:tcW w:w="9923" w:type="dxa"/>
            <w:gridSpan w:val="3"/>
          </w:tcPr>
          <w:p w14:paraId="22595274"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OTEL ve SABAHÇI KAHVELERİ</w:t>
            </w:r>
          </w:p>
        </w:tc>
      </w:tr>
      <w:tr w:rsidR="007A4148" w:rsidRPr="007A4148" w14:paraId="49C412A8" w14:textId="77777777" w:rsidTr="007A4148">
        <w:trPr>
          <w:trHeight w:val="241"/>
        </w:trPr>
        <w:tc>
          <w:tcPr>
            <w:tcW w:w="9923" w:type="dxa"/>
            <w:gridSpan w:val="3"/>
          </w:tcPr>
          <w:p w14:paraId="07119D16"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sezonu-kış sezonu olmak üzere 24 saat açık</w:t>
            </w:r>
          </w:p>
        </w:tc>
      </w:tr>
      <w:tr w:rsidR="007A4148" w:rsidRPr="007A4148" w14:paraId="39F00C39" w14:textId="77777777" w:rsidTr="007A4148">
        <w:trPr>
          <w:trHeight w:val="241"/>
        </w:trPr>
        <w:tc>
          <w:tcPr>
            <w:tcW w:w="9923" w:type="dxa"/>
            <w:gridSpan w:val="3"/>
          </w:tcPr>
          <w:p w14:paraId="020CA3AE" w14:textId="77777777" w:rsidR="007A4148" w:rsidRPr="007A4148" w:rsidRDefault="007A4148" w:rsidP="007A4148">
            <w:pPr>
              <w:spacing w:after="0" w:line="240" w:lineRule="auto"/>
              <w:rPr>
                <w:rFonts w:ascii="Times New Roman" w:eastAsia="Times New Roman" w:hAnsi="Times New Roman" w:cs="Times New Roman"/>
                <w:sz w:val="20"/>
                <w:szCs w:val="20"/>
                <w:lang w:eastAsia="tr-TR"/>
              </w:rPr>
            </w:pPr>
          </w:p>
        </w:tc>
      </w:tr>
      <w:tr w:rsidR="007A4148" w:rsidRPr="007A4148" w14:paraId="493A01DA" w14:textId="77777777" w:rsidTr="007A4148">
        <w:trPr>
          <w:trHeight w:val="241"/>
        </w:trPr>
        <w:tc>
          <w:tcPr>
            <w:tcW w:w="9923" w:type="dxa"/>
            <w:gridSpan w:val="3"/>
          </w:tcPr>
          <w:p w14:paraId="4911C186"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DÜĞÜN SALONU-HALI SAHALAR</w:t>
            </w:r>
          </w:p>
        </w:tc>
      </w:tr>
      <w:tr w:rsidR="007A4148" w:rsidRPr="007A4148" w14:paraId="176DB2AF" w14:textId="77777777" w:rsidTr="007A4148">
        <w:trPr>
          <w:trHeight w:val="289"/>
        </w:trPr>
        <w:tc>
          <w:tcPr>
            <w:tcW w:w="4791" w:type="dxa"/>
          </w:tcPr>
          <w:p w14:paraId="5165EFAC"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4EA86D67"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2E79F30B"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4AB16F39" w14:textId="77777777" w:rsidTr="007A4148">
        <w:trPr>
          <w:trHeight w:val="306"/>
        </w:trPr>
        <w:tc>
          <w:tcPr>
            <w:tcW w:w="4791" w:type="dxa"/>
          </w:tcPr>
          <w:p w14:paraId="666C9433"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6E7E644E"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01DB073D"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7FB3BD31" w14:textId="77777777" w:rsidTr="007A4148">
        <w:trPr>
          <w:trHeight w:val="289"/>
        </w:trPr>
        <w:tc>
          <w:tcPr>
            <w:tcW w:w="4791" w:type="dxa"/>
          </w:tcPr>
          <w:p w14:paraId="1404C32A"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0" w:type="auto"/>
          </w:tcPr>
          <w:p w14:paraId="15BFEA7E"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7E939B24"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26369CD6" w14:textId="77777777" w:rsidTr="007A4148">
        <w:trPr>
          <w:trHeight w:val="289"/>
        </w:trPr>
        <w:tc>
          <w:tcPr>
            <w:tcW w:w="4791" w:type="dxa"/>
            <w:tcBorders>
              <w:bottom w:val="single" w:sz="4" w:space="0" w:color="auto"/>
            </w:tcBorders>
          </w:tcPr>
          <w:p w14:paraId="2D6E1097"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p>
        </w:tc>
        <w:tc>
          <w:tcPr>
            <w:tcW w:w="0" w:type="auto"/>
            <w:tcBorders>
              <w:bottom w:val="single" w:sz="4" w:space="0" w:color="auto"/>
            </w:tcBorders>
          </w:tcPr>
          <w:p w14:paraId="727F3A35"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p>
        </w:tc>
        <w:tc>
          <w:tcPr>
            <w:tcW w:w="2836" w:type="dxa"/>
          </w:tcPr>
          <w:p w14:paraId="15E8FCCA"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p>
        </w:tc>
      </w:tr>
      <w:tr w:rsidR="007A4148" w:rsidRPr="007A4148" w14:paraId="34D88063" w14:textId="77777777" w:rsidTr="007A4148">
        <w:trPr>
          <w:trHeight w:val="289"/>
        </w:trPr>
        <w:tc>
          <w:tcPr>
            <w:tcW w:w="4791" w:type="dxa"/>
            <w:tcBorders>
              <w:right w:val="nil"/>
            </w:tcBorders>
          </w:tcPr>
          <w:p w14:paraId="182B9436"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p>
        </w:tc>
        <w:tc>
          <w:tcPr>
            <w:tcW w:w="0" w:type="auto"/>
            <w:tcBorders>
              <w:left w:val="nil"/>
              <w:right w:val="nil"/>
            </w:tcBorders>
          </w:tcPr>
          <w:p w14:paraId="5AE1A69E"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DİĞER İŞYERLERİ</w:t>
            </w:r>
          </w:p>
        </w:tc>
        <w:tc>
          <w:tcPr>
            <w:tcW w:w="2836" w:type="dxa"/>
            <w:tcBorders>
              <w:left w:val="nil"/>
            </w:tcBorders>
          </w:tcPr>
          <w:p w14:paraId="1DC1F4C9"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p>
        </w:tc>
      </w:tr>
      <w:tr w:rsidR="007A4148" w:rsidRPr="007A4148" w14:paraId="3F0C11F6" w14:textId="77777777" w:rsidTr="007A4148">
        <w:trPr>
          <w:trHeight w:val="289"/>
        </w:trPr>
        <w:tc>
          <w:tcPr>
            <w:tcW w:w="4791" w:type="dxa"/>
          </w:tcPr>
          <w:p w14:paraId="70C226BC"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0" w:type="auto"/>
          </w:tcPr>
          <w:p w14:paraId="6354F328"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4D011EEC"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399C3297" w14:textId="77777777" w:rsidTr="007A4148">
        <w:trPr>
          <w:trHeight w:val="289"/>
        </w:trPr>
        <w:tc>
          <w:tcPr>
            <w:tcW w:w="4791" w:type="dxa"/>
          </w:tcPr>
          <w:p w14:paraId="4D19D61F"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0" w:type="auto"/>
          </w:tcPr>
          <w:p w14:paraId="73382F3C"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4D79180B"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291A1A95" w14:textId="77777777" w:rsidTr="007A4148">
        <w:trPr>
          <w:trHeight w:val="289"/>
        </w:trPr>
        <w:tc>
          <w:tcPr>
            <w:tcW w:w="4791" w:type="dxa"/>
          </w:tcPr>
          <w:p w14:paraId="384DA778"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0" w:type="auto"/>
          </w:tcPr>
          <w:p w14:paraId="161E6D8E"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836" w:type="dxa"/>
          </w:tcPr>
          <w:p w14:paraId="285D9497"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03.00</w:t>
            </w:r>
          </w:p>
        </w:tc>
      </w:tr>
      <w:tr w:rsidR="007A4148" w:rsidRPr="007A4148" w14:paraId="1BF3D156" w14:textId="77777777" w:rsidTr="007A4148">
        <w:trPr>
          <w:trHeight w:val="241"/>
        </w:trPr>
        <w:tc>
          <w:tcPr>
            <w:tcW w:w="9923" w:type="dxa"/>
            <w:gridSpan w:val="3"/>
          </w:tcPr>
          <w:p w14:paraId="697A82AB"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HALI SAHALAR</w:t>
            </w:r>
          </w:p>
        </w:tc>
      </w:tr>
      <w:tr w:rsidR="007A4148" w:rsidRPr="007A4148" w14:paraId="4E2EF82F" w14:textId="77777777" w:rsidTr="007A4148">
        <w:trPr>
          <w:trHeight w:val="241"/>
        </w:trPr>
        <w:tc>
          <w:tcPr>
            <w:tcW w:w="9923" w:type="dxa"/>
            <w:gridSpan w:val="3"/>
          </w:tcPr>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827"/>
              <w:gridCol w:w="2388"/>
            </w:tblGrid>
            <w:tr w:rsidR="007A4148" w:rsidRPr="007A4148" w14:paraId="2FBEDD0D" w14:textId="77777777" w:rsidTr="007A4148">
              <w:trPr>
                <w:trHeight w:val="289"/>
              </w:trPr>
              <w:tc>
                <w:tcPr>
                  <w:tcW w:w="3114" w:type="dxa"/>
                </w:tcPr>
                <w:p w14:paraId="73B28357"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w:t>
                  </w:r>
                </w:p>
              </w:tc>
              <w:tc>
                <w:tcPr>
                  <w:tcW w:w="3827" w:type="dxa"/>
                </w:tcPr>
                <w:p w14:paraId="22659C2A"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388" w:type="dxa"/>
                </w:tcPr>
                <w:p w14:paraId="2F24BEF7"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r w:rsidR="007A4148" w:rsidRPr="007A4148" w14:paraId="1352A5CB" w14:textId="77777777" w:rsidTr="007A4148">
              <w:trPr>
                <w:trHeight w:val="306"/>
              </w:trPr>
              <w:tc>
                <w:tcPr>
                  <w:tcW w:w="3114" w:type="dxa"/>
                </w:tcPr>
                <w:p w14:paraId="483314F6"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KIŞ SEZONU</w:t>
                  </w:r>
                </w:p>
              </w:tc>
              <w:tc>
                <w:tcPr>
                  <w:tcW w:w="3827" w:type="dxa"/>
                </w:tcPr>
                <w:p w14:paraId="6AB80804"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388" w:type="dxa"/>
                </w:tcPr>
                <w:p w14:paraId="31187BD0"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23.00</w:t>
                  </w:r>
                </w:p>
              </w:tc>
            </w:tr>
            <w:tr w:rsidR="007A4148" w:rsidRPr="007A4148" w14:paraId="094AFAD6" w14:textId="77777777" w:rsidTr="007A4148">
              <w:trPr>
                <w:trHeight w:val="289"/>
              </w:trPr>
              <w:tc>
                <w:tcPr>
                  <w:tcW w:w="3114" w:type="dxa"/>
                </w:tcPr>
                <w:p w14:paraId="64AF1E4E"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RAMAZAN AYI</w:t>
                  </w:r>
                </w:p>
              </w:tc>
              <w:tc>
                <w:tcPr>
                  <w:tcW w:w="3827" w:type="dxa"/>
                </w:tcPr>
                <w:p w14:paraId="2D2A9411"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07.00</w:t>
                  </w:r>
                </w:p>
              </w:tc>
              <w:tc>
                <w:tcPr>
                  <w:tcW w:w="2388" w:type="dxa"/>
                </w:tcPr>
                <w:p w14:paraId="557F2212" w14:textId="77777777" w:rsidR="007A4148" w:rsidRPr="007A4148" w:rsidRDefault="007A4148" w:rsidP="007A4148">
                  <w:pPr>
                    <w:spacing w:after="0" w:line="240" w:lineRule="auto"/>
                    <w:jc w:val="center"/>
                    <w:rPr>
                      <w:rFonts w:ascii="Times New Roman" w:eastAsia="Times New Roman" w:hAnsi="Times New Roman" w:cs="Times New Roman"/>
                      <w:sz w:val="24"/>
                      <w:szCs w:val="24"/>
                      <w:lang w:eastAsia="tr-TR"/>
                    </w:rPr>
                  </w:pPr>
                  <w:r w:rsidRPr="007A4148">
                    <w:rPr>
                      <w:rFonts w:ascii="Times New Roman" w:eastAsia="Times New Roman" w:hAnsi="Times New Roman" w:cs="Times New Roman"/>
                      <w:sz w:val="24"/>
                      <w:szCs w:val="24"/>
                      <w:lang w:eastAsia="tr-TR"/>
                    </w:rPr>
                    <w:t>24.00</w:t>
                  </w:r>
                </w:p>
              </w:tc>
            </w:tr>
          </w:tbl>
          <w:p w14:paraId="1C85A59B" w14:textId="77777777" w:rsidR="007A4148" w:rsidRPr="007A4148" w:rsidRDefault="007A4148" w:rsidP="007A4148">
            <w:pPr>
              <w:spacing w:after="0" w:line="240" w:lineRule="auto"/>
              <w:rPr>
                <w:rFonts w:ascii="Times New Roman" w:eastAsia="Times New Roman" w:hAnsi="Times New Roman" w:cs="Times New Roman"/>
                <w:sz w:val="24"/>
                <w:szCs w:val="24"/>
                <w:lang w:eastAsia="tr-TR"/>
              </w:rPr>
            </w:pPr>
          </w:p>
        </w:tc>
      </w:tr>
      <w:tr w:rsidR="007A4148" w:rsidRPr="007A4148" w14:paraId="7F51169F" w14:textId="77777777" w:rsidTr="007A4148">
        <w:trPr>
          <w:trHeight w:val="241"/>
        </w:trPr>
        <w:tc>
          <w:tcPr>
            <w:tcW w:w="9923" w:type="dxa"/>
            <w:gridSpan w:val="3"/>
          </w:tcPr>
          <w:p w14:paraId="7AF40AD9" w14:textId="77777777" w:rsidR="007A4148" w:rsidRPr="007A4148" w:rsidRDefault="007A4148" w:rsidP="007A4148">
            <w:pPr>
              <w:spacing w:after="0" w:line="240" w:lineRule="auto"/>
              <w:rPr>
                <w:rFonts w:ascii="Times New Roman" w:eastAsia="Times New Roman" w:hAnsi="Times New Roman" w:cs="Times New Roman"/>
                <w:sz w:val="20"/>
                <w:szCs w:val="20"/>
                <w:lang w:eastAsia="tr-TR"/>
              </w:rPr>
            </w:pPr>
          </w:p>
        </w:tc>
      </w:tr>
      <w:tr w:rsidR="007A4148" w:rsidRPr="007A4148" w14:paraId="2CD841F6" w14:textId="77777777" w:rsidTr="007A4148">
        <w:trPr>
          <w:trHeight w:val="984"/>
        </w:trPr>
        <w:tc>
          <w:tcPr>
            <w:tcW w:w="9923" w:type="dxa"/>
            <w:gridSpan w:val="3"/>
          </w:tcPr>
          <w:p w14:paraId="64DDD243" w14:textId="77777777" w:rsidR="007A4148" w:rsidRPr="007A4148" w:rsidRDefault="007A4148" w:rsidP="007A4148">
            <w:pPr>
              <w:spacing w:after="0" w:line="240" w:lineRule="auto"/>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UMUMA AÇIK İSTİRAHAT VE EĞLENCE YERLERİ Yönetmeliğinin 33’ncü maddesi 2. fıkrasında belirtilen; iskele, istasyon, hava meydanı terminali, garaj, benzin istasyonu ve benzer yerler ile kara ve hava ulaşım merkezleri ile fuar,</w:t>
            </w:r>
            <w:r>
              <w:rPr>
                <w:rFonts w:ascii="Times New Roman" w:eastAsia="Times New Roman" w:hAnsi="Times New Roman" w:cs="Times New Roman"/>
                <w:b/>
                <w:sz w:val="20"/>
                <w:szCs w:val="20"/>
                <w:lang w:eastAsia="tr-TR"/>
              </w:rPr>
              <w:t xml:space="preserve"> </w:t>
            </w:r>
            <w:r w:rsidRPr="007A4148">
              <w:rPr>
                <w:rFonts w:ascii="Times New Roman" w:eastAsia="Times New Roman" w:hAnsi="Times New Roman" w:cs="Times New Roman"/>
                <w:b/>
                <w:sz w:val="20"/>
                <w:szCs w:val="20"/>
                <w:lang w:eastAsia="tr-TR"/>
              </w:rPr>
              <w:t>panayır, sergi ve Pazar kurulması gibi zorunluluk arz eden yer ve zamanlarda, sabahçı kahvesi ve benzeri yerler. (EK-C)</w:t>
            </w:r>
          </w:p>
        </w:tc>
      </w:tr>
      <w:tr w:rsidR="007A4148" w:rsidRPr="007A4148" w14:paraId="3897F820" w14:textId="77777777" w:rsidTr="007A4148">
        <w:trPr>
          <w:trHeight w:val="241"/>
        </w:trPr>
        <w:tc>
          <w:tcPr>
            <w:tcW w:w="9923" w:type="dxa"/>
            <w:gridSpan w:val="3"/>
          </w:tcPr>
          <w:p w14:paraId="7F674A3D" w14:textId="77777777" w:rsidR="007A4148" w:rsidRPr="007A4148" w:rsidRDefault="007A4148" w:rsidP="007A4148">
            <w:pPr>
              <w:spacing w:after="0" w:line="240" w:lineRule="auto"/>
              <w:jc w:val="center"/>
              <w:rPr>
                <w:rFonts w:ascii="Times New Roman" w:eastAsia="Times New Roman" w:hAnsi="Times New Roman" w:cs="Times New Roman"/>
                <w:b/>
                <w:sz w:val="20"/>
                <w:szCs w:val="20"/>
                <w:lang w:eastAsia="tr-TR"/>
              </w:rPr>
            </w:pPr>
            <w:r w:rsidRPr="007A4148">
              <w:rPr>
                <w:rFonts w:ascii="Times New Roman" w:eastAsia="Times New Roman" w:hAnsi="Times New Roman" w:cs="Times New Roman"/>
                <w:b/>
                <w:sz w:val="20"/>
                <w:szCs w:val="20"/>
                <w:lang w:eastAsia="tr-TR"/>
              </w:rPr>
              <w:t>Yaz sezonu-kış sezonu olmak üzere 24 saat açık</w:t>
            </w:r>
          </w:p>
        </w:tc>
      </w:tr>
    </w:tbl>
    <w:p w14:paraId="3916C81B" w14:textId="77777777" w:rsidR="007A4148" w:rsidRDefault="007A4148" w:rsidP="00B73BD9">
      <w:pPr>
        <w:tabs>
          <w:tab w:val="left" w:pos="708"/>
          <w:tab w:val="left" w:pos="1416"/>
          <w:tab w:val="left" w:pos="2250"/>
        </w:tabs>
        <w:jc w:val="both"/>
        <w:rPr>
          <w:rFonts w:ascii="Times New Roman" w:hAnsi="Times New Roman" w:cs="Times New Roman"/>
          <w:sz w:val="24"/>
          <w:szCs w:val="24"/>
        </w:rPr>
      </w:pPr>
    </w:p>
    <w:tbl>
      <w:tblPr>
        <w:tblW w:w="10500" w:type="dxa"/>
        <w:tblInd w:w="55" w:type="dxa"/>
        <w:tblCellMar>
          <w:left w:w="70" w:type="dxa"/>
          <w:right w:w="70" w:type="dxa"/>
        </w:tblCellMar>
        <w:tblLook w:val="04A0" w:firstRow="1" w:lastRow="0" w:firstColumn="1" w:lastColumn="0" w:noHBand="0" w:noVBand="1"/>
      </w:tblPr>
      <w:tblGrid>
        <w:gridCol w:w="1858"/>
        <w:gridCol w:w="771"/>
        <w:gridCol w:w="6575"/>
        <w:gridCol w:w="1296"/>
      </w:tblGrid>
      <w:tr w:rsidR="00670070" w:rsidRPr="00670070" w14:paraId="4C67E6C8" w14:textId="77777777" w:rsidTr="00670070">
        <w:trPr>
          <w:trHeight w:val="735"/>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077D8A" w14:textId="77777777" w:rsidR="00670070" w:rsidRPr="00670070" w:rsidRDefault="00670070" w:rsidP="00670070">
            <w:pPr>
              <w:spacing w:after="0" w:line="240" w:lineRule="auto"/>
              <w:jc w:val="center"/>
              <w:rPr>
                <w:rFonts w:ascii="Arial TUR" w:eastAsia="Times New Roman" w:hAnsi="Arial TUR" w:cs="Arial TUR"/>
                <w:sz w:val="20"/>
                <w:szCs w:val="20"/>
                <w:lang w:eastAsia="tr-TR"/>
              </w:rPr>
            </w:pPr>
            <w:r w:rsidRPr="00670070">
              <w:rPr>
                <w:rFonts w:ascii="Arial TUR" w:eastAsia="Times New Roman" w:hAnsi="Arial TUR" w:cs="Arial TUR"/>
                <w:sz w:val="20"/>
                <w:szCs w:val="20"/>
                <w:lang w:eastAsia="tr-TR"/>
              </w:rPr>
              <w:lastRenderedPageBreak/>
              <w:t>PERİYODİK FENNİ MUAYENE EVRAKI KONTROLÜNDE ALINACAK ÜCRET TARİFESİ</w:t>
            </w:r>
          </w:p>
        </w:tc>
      </w:tr>
      <w:tr w:rsidR="00670070" w:rsidRPr="00670070" w14:paraId="4151CECD" w14:textId="77777777" w:rsidTr="00670070">
        <w:trPr>
          <w:trHeight w:val="63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90D63B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Sıra No</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1B75440" w14:textId="77777777" w:rsidR="00670070" w:rsidRPr="00670070" w:rsidRDefault="00670070" w:rsidP="00670070">
            <w:pPr>
              <w:spacing w:after="0" w:line="240" w:lineRule="auto"/>
              <w:jc w:val="center"/>
              <w:rPr>
                <w:rFonts w:ascii="Tahoma" w:eastAsia="Times New Roman" w:hAnsi="Tahoma" w:cs="Tahoma"/>
                <w:b/>
                <w:bCs/>
                <w:lang w:eastAsia="tr-TR"/>
              </w:rPr>
            </w:pPr>
            <w:r w:rsidRPr="00670070">
              <w:rPr>
                <w:rFonts w:ascii="Tahoma" w:eastAsia="Times New Roman" w:hAnsi="Tahoma" w:cs="Tahoma"/>
                <w:b/>
                <w:bCs/>
                <w:lang w:eastAsia="tr-TR"/>
              </w:rPr>
              <w:t>İŞ KOLLARI</w:t>
            </w:r>
          </w:p>
        </w:tc>
        <w:tc>
          <w:tcPr>
            <w:tcW w:w="1296" w:type="dxa"/>
            <w:tcBorders>
              <w:top w:val="nil"/>
              <w:left w:val="nil"/>
              <w:bottom w:val="single" w:sz="4" w:space="0" w:color="auto"/>
              <w:right w:val="single" w:sz="4" w:space="0" w:color="auto"/>
            </w:tcBorders>
            <w:shd w:val="clear" w:color="000000" w:fill="FFFFFF"/>
            <w:vAlign w:val="center"/>
            <w:hideMark/>
          </w:tcPr>
          <w:p w14:paraId="1127DCE4" w14:textId="77777777" w:rsidR="00670070" w:rsidRPr="00670070" w:rsidRDefault="00670070" w:rsidP="00670070">
            <w:pPr>
              <w:spacing w:after="0" w:line="240" w:lineRule="auto"/>
              <w:jc w:val="center"/>
              <w:rPr>
                <w:rFonts w:ascii="Tahoma" w:eastAsia="Times New Roman" w:hAnsi="Tahoma" w:cs="Tahoma"/>
                <w:b/>
                <w:bCs/>
                <w:color w:val="000000"/>
                <w:sz w:val="18"/>
                <w:szCs w:val="18"/>
                <w:lang w:eastAsia="tr-TR"/>
              </w:rPr>
            </w:pPr>
            <w:r w:rsidRPr="00670070">
              <w:rPr>
                <w:rFonts w:ascii="Tahoma" w:eastAsia="Times New Roman" w:hAnsi="Tahoma" w:cs="Tahoma"/>
                <w:b/>
                <w:bCs/>
                <w:color w:val="000000"/>
                <w:sz w:val="18"/>
                <w:szCs w:val="18"/>
                <w:lang w:eastAsia="tr-TR"/>
              </w:rPr>
              <w:t>2022 Yılı İçin Uygun Görülen Fiyat Listesi</w:t>
            </w:r>
          </w:p>
        </w:tc>
      </w:tr>
      <w:tr w:rsidR="00670070" w:rsidRPr="00670070" w14:paraId="2AF5346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775C3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01ACB8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Akaryakıt İstasyonları</w:t>
            </w:r>
          </w:p>
        </w:tc>
        <w:tc>
          <w:tcPr>
            <w:tcW w:w="1296" w:type="dxa"/>
            <w:tcBorders>
              <w:top w:val="nil"/>
              <w:left w:val="nil"/>
              <w:bottom w:val="single" w:sz="4" w:space="0" w:color="auto"/>
              <w:right w:val="single" w:sz="4" w:space="0" w:color="auto"/>
            </w:tcBorders>
            <w:shd w:val="clear" w:color="000000" w:fill="FFFFFF"/>
            <w:noWrap/>
            <w:vAlign w:val="bottom"/>
            <w:hideMark/>
          </w:tcPr>
          <w:p w14:paraId="2EFFEB5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₺18.525</w:t>
            </w:r>
          </w:p>
        </w:tc>
      </w:tr>
      <w:tr w:rsidR="00670070" w:rsidRPr="00670070" w14:paraId="4A76EE4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BE79F7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FDE835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Aktar</w:t>
            </w:r>
          </w:p>
        </w:tc>
        <w:tc>
          <w:tcPr>
            <w:tcW w:w="1296" w:type="dxa"/>
            <w:tcBorders>
              <w:top w:val="nil"/>
              <w:left w:val="nil"/>
              <w:bottom w:val="single" w:sz="4" w:space="0" w:color="auto"/>
              <w:right w:val="single" w:sz="4" w:space="0" w:color="auto"/>
            </w:tcBorders>
            <w:shd w:val="clear" w:color="000000" w:fill="FFFFFF"/>
            <w:noWrap/>
            <w:vAlign w:val="bottom"/>
            <w:hideMark/>
          </w:tcPr>
          <w:p w14:paraId="3661368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₺450</w:t>
            </w:r>
          </w:p>
        </w:tc>
      </w:tr>
      <w:tr w:rsidR="00670070" w:rsidRPr="00670070" w14:paraId="3D193F4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F9F197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59FD81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Akü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0032EF7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63BE92A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C9E917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A3E78D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Akü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9AD987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₺632</w:t>
            </w:r>
          </w:p>
        </w:tc>
      </w:tr>
      <w:tr w:rsidR="00670070" w:rsidRPr="00670070" w14:paraId="4B53118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10BE0F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FC2193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Akvaryum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344EBA6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₺865</w:t>
            </w:r>
          </w:p>
        </w:tc>
      </w:tr>
      <w:tr w:rsidR="00670070" w:rsidRPr="00670070" w14:paraId="7E5BA09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CD48D1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1364AE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Alüminyum Doğrama</w:t>
            </w:r>
          </w:p>
        </w:tc>
        <w:tc>
          <w:tcPr>
            <w:tcW w:w="1296" w:type="dxa"/>
            <w:tcBorders>
              <w:top w:val="nil"/>
              <w:left w:val="nil"/>
              <w:bottom w:val="single" w:sz="4" w:space="0" w:color="auto"/>
              <w:right w:val="single" w:sz="4" w:space="0" w:color="auto"/>
            </w:tcBorders>
            <w:shd w:val="clear" w:color="000000" w:fill="FFFFFF"/>
            <w:noWrap/>
            <w:vAlign w:val="bottom"/>
            <w:hideMark/>
          </w:tcPr>
          <w:p w14:paraId="6AE56B8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1A6EEBC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C2CACA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8E9515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Anahtarcı</w:t>
            </w:r>
          </w:p>
        </w:tc>
        <w:tc>
          <w:tcPr>
            <w:tcW w:w="1296" w:type="dxa"/>
            <w:tcBorders>
              <w:top w:val="nil"/>
              <w:left w:val="nil"/>
              <w:bottom w:val="single" w:sz="4" w:space="0" w:color="auto"/>
              <w:right w:val="single" w:sz="4" w:space="0" w:color="auto"/>
            </w:tcBorders>
            <w:shd w:val="clear" w:color="000000" w:fill="FFFFFF"/>
            <w:noWrap/>
            <w:vAlign w:val="bottom"/>
            <w:hideMark/>
          </w:tcPr>
          <w:p w14:paraId="29E3924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₺344</w:t>
            </w:r>
          </w:p>
        </w:tc>
      </w:tr>
      <w:tr w:rsidR="00670070" w:rsidRPr="00670070" w14:paraId="2F5E587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C58308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E4A487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Asansör tamirat</w:t>
            </w:r>
          </w:p>
        </w:tc>
        <w:tc>
          <w:tcPr>
            <w:tcW w:w="1296" w:type="dxa"/>
            <w:tcBorders>
              <w:top w:val="nil"/>
              <w:left w:val="nil"/>
              <w:bottom w:val="single" w:sz="4" w:space="0" w:color="auto"/>
              <w:right w:val="single" w:sz="4" w:space="0" w:color="auto"/>
            </w:tcBorders>
            <w:shd w:val="clear" w:color="000000" w:fill="FFFFFF"/>
            <w:noWrap/>
            <w:vAlign w:val="bottom"/>
            <w:hideMark/>
          </w:tcPr>
          <w:p w14:paraId="12CBCC0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₺632</w:t>
            </w:r>
          </w:p>
        </w:tc>
      </w:tr>
      <w:tr w:rsidR="00670070" w:rsidRPr="00670070" w14:paraId="7B26A5D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173E09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7BA5C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Asansörcü</w:t>
            </w:r>
          </w:p>
        </w:tc>
        <w:tc>
          <w:tcPr>
            <w:tcW w:w="1296" w:type="dxa"/>
            <w:tcBorders>
              <w:top w:val="nil"/>
              <w:left w:val="nil"/>
              <w:bottom w:val="single" w:sz="4" w:space="0" w:color="auto"/>
              <w:right w:val="single" w:sz="4" w:space="0" w:color="auto"/>
            </w:tcBorders>
            <w:shd w:val="clear" w:color="000000" w:fill="FFFFFF"/>
            <w:noWrap/>
            <w:vAlign w:val="bottom"/>
            <w:hideMark/>
          </w:tcPr>
          <w:p w14:paraId="53944BA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1A68EA5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4B461E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71D85A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Asit ve Depolama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29D5F9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₺2.942</w:t>
            </w:r>
          </w:p>
        </w:tc>
      </w:tr>
      <w:tr w:rsidR="00670070" w:rsidRPr="00670070" w14:paraId="02914E0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5F3C8C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46A4FB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Atari Salonu</w:t>
            </w:r>
          </w:p>
        </w:tc>
        <w:tc>
          <w:tcPr>
            <w:tcW w:w="1296" w:type="dxa"/>
            <w:tcBorders>
              <w:top w:val="nil"/>
              <w:left w:val="nil"/>
              <w:bottom w:val="single" w:sz="4" w:space="0" w:color="auto"/>
              <w:right w:val="single" w:sz="4" w:space="0" w:color="auto"/>
            </w:tcBorders>
            <w:shd w:val="clear" w:color="000000" w:fill="FFFFFF"/>
            <w:noWrap/>
            <w:vAlign w:val="bottom"/>
            <w:hideMark/>
          </w:tcPr>
          <w:p w14:paraId="6D80D5A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₺969</w:t>
            </w:r>
          </w:p>
        </w:tc>
      </w:tr>
      <w:tr w:rsidR="00670070" w:rsidRPr="00670070" w14:paraId="287DAF2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B6AF47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130C96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Atölye Mahiyetinde yağ imal ve dolum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7AC4FC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₺1.973</w:t>
            </w:r>
          </w:p>
        </w:tc>
      </w:tr>
      <w:tr w:rsidR="00670070" w:rsidRPr="00670070" w14:paraId="6F8A357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8B562F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1A2FBA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Av Bayii</w:t>
            </w:r>
          </w:p>
        </w:tc>
        <w:tc>
          <w:tcPr>
            <w:tcW w:w="1296" w:type="dxa"/>
            <w:tcBorders>
              <w:top w:val="nil"/>
              <w:left w:val="nil"/>
              <w:bottom w:val="single" w:sz="4" w:space="0" w:color="auto"/>
              <w:right w:val="single" w:sz="4" w:space="0" w:color="auto"/>
            </w:tcBorders>
            <w:shd w:val="clear" w:color="000000" w:fill="FFFFFF"/>
            <w:noWrap/>
            <w:vAlign w:val="bottom"/>
            <w:hideMark/>
          </w:tcPr>
          <w:p w14:paraId="449DA9D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4BAB958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432CAB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B977AE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Ayakkabı Tamir</w:t>
            </w:r>
          </w:p>
        </w:tc>
        <w:tc>
          <w:tcPr>
            <w:tcW w:w="1296" w:type="dxa"/>
            <w:tcBorders>
              <w:top w:val="nil"/>
              <w:left w:val="nil"/>
              <w:bottom w:val="single" w:sz="4" w:space="0" w:color="auto"/>
              <w:right w:val="single" w:sz="4" w:space="0" w:color="auto"/>
            </w:tcBorders>
            <w:shd w:val="clear" w:color="000000" w:fill="FFFFFF"/>
            <w:noWrap/>
            <w:vAlign w:val="bottom"/>
            <w:hideMark/>
          </w:tcPr>
          <w:p w14:paraId="0D5331D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35E03AA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093BA5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E5FE60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Ayakkabı ve Çanta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0089F9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₺545</w:t>
            </w:r>
          </w:p>
        </w:tc>
      </w:tr>
      <w:tr w:rsidR="00670070" w:rsidRPr="00670070" w14:paraId="15C3589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636F2B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50AD683"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Bagırsak</w:t>
            </w:r>
            <w:proofErr w:type="spellEnd"/>
            <w:r w:rsidRPr="00670070">
              <w:rPr>
                <w:rFonts w:ascii="Tahoma" w:eastAsia="Times New Roman" w:hAnsi="Tahoma" w:cs="Tahoma"/>
                <w:lang w:eastAsia="tr-TR"/>
              </w:rPr>
              <w:t xml:space="preserve"> ve Deri Hazırlama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BD42CB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₺442</w:t>
            </w:r>
          </w:p>
        </w:tc>
      </w:tr>
      <w:tr w:rsidR="00670070" w:rsidRPr="00670070" w14:paraId="3DDD90C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22B88D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B2D084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Bakır işlemeciliği</w:t>
            </w:r>
          </w:p>
        </w:tc>
        <w:tc>
          <w:tcPr>
            <w:tcW w:w="1296" w:type="dxa"/>
            <w:tcBorders>
              <w:top w:val="nil"/>
              <w:left w:val="nil"/>
              <w:bottom w:val="single" w:sz="4" w:space="0" w:color="auto"/>
              <w:right w:val="single" w:sz="4" w:space="0" w:color="auto"/>
            </w:tcBorders>
            <w:shd w:val="clear" w:color="000000" w:fill="FFFFFF"/>
            <w:noWrap/>
            <w:vAlign w:val="bottom"/>
            <w:hideMark/>
          </w:tcPr>
          <w:p w14:paraId="69A36EC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52010CB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806E20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B19FCF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Bakkal</w:t>
            </w:r>
          </w:p>
        </w:tc>
        <w:tc>
          <w:tcPr>
            <w:tcW w:w="1296" w:type="dxa"/>
            <w:tcBorders>
              <w:top w:val="nil"/>
              <w:left w:val="nil"/>
              <w:bottom w:val="single" w:sz="4" w:space="0" w:color="auto"/>
              <w:right w:val="single" w:sz="4" w:space="0" w:color="auto"/>
            </w:tcBorders>
            <w:shd w:val="clear" w:color="000000" w:fill="FFFFFF"/>
            <w:noWrap/>
            <w:vAlign w:val="bottom"/>
            <w:hideMark/>
          </w:tcPr>
          <w:p w14:paraId="6F09474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07426D9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D51CE1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65BA9F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Baklava İmalatı</w:t>
            </w:r>
          </w:p>
        </w:tc>
        <w:tc>
          <w:tcPr>
            <w:tcW w:w="1296" w:type="dxa"/>
            <w:tcBorders>
              <w:top w:val="nil"/>
              <w:left w:val="nil"/>
              <w:bottom w:val="single" w:sz="4" w:space="0" w:color="auto"/>
              <w:right w:val="single" w:sz="4" w:space="0" w:color="auto"/>
            </w:tcBorders>
            <w:shd w:val="clear" w:color="000000" w:fill="FFFFFF"/>
            <w:noWrap/>
            <w:vAlign w:val="bottom"/>
            <w:hideMark/>
          </w:tcPr>
          <w:p w14:paraId="5593196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297C474D"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A74212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428144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Baklava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09EDC7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₺632</w:t>
            </w:r>
          </w:p>
        </w:tc>
      </w:tr>
      <w:tr w:rsidR="00670070" w:rsidRPr="00670070" w14:paraId="4A4697D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FC823C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C12263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Balıkçı</w:t>
            </w:r>
          </w:p>
        </w:tc>
        <w:tc>
          <w:tcPr>
            <w:tcW w:w="1296" w:type="dxa"/>
            <w:tcBorders>
              <w:top w:val="nil"/>
              <w:left w:val="nil"/>
              <w:bottom w:val="single" w:sz="4" w:space="0" w:color="auto"/>
              <w:right w:val="single" w:sz="4" w:space="0" w:color="auto"/>
            </w:tcBorders>
            <w:shd w:val="clear" w:color="000000" w:fill="FFFFFF"/>
            <w:noWrap/>
            <w:vAlign w:val="bottom"/>
            <w:hideMark/>
          </w:tcPr>
          <w:p w14:paraId="3F52104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₺311</w:t>
            </w:r>
          </w:p>
        </w:tc>
      </w:tr>
      <w:tr w:rsidR="00670070" w:rsidRPr="00670070" w14:paraId="59CDE8C5"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13C8B4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AB7A05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Banka Şubeleri</w:t>
            </w:r>
          </w:p>
        </w:tc>
        <w:tc>
          <w:tcPr>
            <w:tcW w:w="1296" w:type="dxa"/>
            <w:tcBorders>
              <w:top w:val="nil"/>
              <w:left w:val="nil"/>
              <w:bottom w:val="single" w:sz="4" w:space="0" w:color="auto"/>
              <w:right w:val="single" w:sz="4" w:space="0" w:color="auto"/>
            </w:tcBorders>
            <w:shd w:val="clear" w:color="000000" w:fill="FFFFFF"/>
            <w:noWrap/>
            <w:vAlign w:val="bottom"/>
            <w:hideMark/>
          </w:tcPr>
          <w:p w14:paraId="518E43D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₺19.357</w:t>
            </w:r>
          </w:p>
        </w:tc>
      </w:tr>
      <w:tr w:rsidR="00670070" w:rsidRPr="00670070" w14:paraId="095B95C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B67C0F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662465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Battaniye İmalat ve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6331D23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5DFB57DD"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8DB36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C296F6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 Kuaförü 1.sınıf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0CA2D61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₺502</w:t>
            </w:r>
          </w:p>
        </w:tc>
      </w:tr>
      <w:tr w:rsidR="00670070" w:rsidRPr="00670070" w14:paraId="33207D4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E66A5A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2ED045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 Kuaförü 2.sınıf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29CCDBF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₺372</w:t>
            </w:r>
          </w:p>
        </w:tc>
      </w:tr>
      <w:tr w:rsidR="00670070" w:rsidRPr="00670070" w14:paraId="4BE1028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7417F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0C8378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 Kuaförü 3.sınıf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1C06CC8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2A1ED62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22B28C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CC77AB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Bayan Kuaförü 1.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2BBA6E1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₺502</w:t>
            </w:r>
          </w:p>
        </w:tc>
      </w:tr>
      <w:tr w:rsidR="00670070" w:rsidRPr="00670070" w14:paraId="61C8014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C0B6A6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CFE5E3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Bayan Kuaförü 2.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2570570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₺372</w:t>
            </w:r>
          </w:p>
        </w:tc>
      </w:tr>
      <w:tr w:rsidR="00670070" w:rsidRPr="00670070" w14:paraId="78FF709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E6218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7A0902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Bayan Kuaförü 3.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55C81CA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7C7965B5"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8ED60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4B5928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Beyaz Eşya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54C3F42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₺2.595</w:t>
            </w:r>
          </w:p>
        </w:tc>
      </w:tr>
      <w:tr w:rsidR="00670070" w:rsidRPr="00670070" w14:paraId="4F6BBDDA"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83FDB2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4C7072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Beyaz eşya tamir ve bakım (servis)</w:t>
            </w:r>
          </w:p>
        </w:tc>
        <w:tc>
          <w:tcPr>
            <w:tcW w:w="1296" w:type="dxa"/>
            <w:tcBorders>
              <w:top w:val="nil"/>
              <w:left w:val="nil"/>
              <w:bottom w:val="single" w:sz="4" w:space="0" w:color="auto"/>
              <w:right w:val="single" w:sz="4" w:space="0" w:color="auto"/>
            </w:tcBorders>
            <w:shd w:val="clear" w:color="000000" w:fill="FFFFFF"/>
            <w:noWrap/>
            <w:vAlign w:val="bottom"/>
            <w:hideMark/>
          </w:tcPr>
          <w:p w14:paraId="026A9F3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₺632</w:t>
            </w:r>
          </w:p>
        </w:tc>
      </w:tr>
      <w:tr w:rsidR="00670070" w:rsidRPr="00670070" w14:paraId="1A07466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35F341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65ECD7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Bez ve benzeri dokumaya baskı yapan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1DFD508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₺1.274</w:t>
            </w:r>
          </w:p>
        </w:tc>
      </w:tr>
      <w:tr w:rsidR="00670070" w:rsidRPr="00670070" w14:paraId="1018672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423A9F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73C417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Bıçak Satış ve Tamir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2DA78EA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0E6EE63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339E56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F22C75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Bilgisayar ve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446E29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2038F7A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F818F8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86C5B47"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Biriketçiler</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2FF68AD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4268D93A"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480A4B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63B05E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Bisiklet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15E1C1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₺499</w:t>
            </w:r>
          </w:p>
        </w:tc>
      </w:tr>
      <w:tr w:rsidR="00670070" w:rsidRPr="00670070" w14:paraId="3D74A4C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B62608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37</w:t>
            </w:r>
          </w:p>
        </w:tc>
        <w:tc>
          <w:tcPr>
            <w:tcW w:w="7346" w:type="dxa"/>
            <w:gridSpan w:val="2"/>
            <w:tcBorders>
              <w:top w:val="nil"/>
              <w:left w:val="nil"/>
              <w:bottom w:val="single" w:sz="4" w:space="0" w:color="auto"/>
              <w:right w:val="single" w:sz="4" w:space="0" w:color="auto"/>
            </w:tcBorders>
            <w:shd w:val="clear" w:color="auto" w:fill="auto"/>
            <w:vAlign w:val="center"/>
            <w:hideMark/>
          </w:tcPr>
          <w:p w14:paraId="181D3E4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Bisiklet Tamir Yeri</w:t>
            </w:r>
          </w:p>
        </w:tc>
        <w:tc>
          <w:tcPr>
            <w:tcW w:w="1296" w:type="dxa"/>
            <w:tcBorders>
              <w:top w:val="nil"/>
              <w:left w:val="nil"/>
              <w:bottom w:val="single" w:sz="4" w:space="0" w:color="auto"/>
              <w:right w:val="single" w:sz="4" w:space="0" w:color="auto"/>
            </w:tcBorders>
            <w:shd w:val="clear" w:color="000000" w:fill="FFFFFF"/>
            <w:noWrap/>
            <w:vAlign w:val="bottom"/>
            <w:hideMark/>
          </w:tcPr>
          <w:p w14:paraId="34EB2EF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₺173</w:t>
            </w:r>
          </w:p>
        </w:tc>
      </w:tr>
      <w:tr w:rsidR="00670070" w:rsidRPr="00670070" w14:paraId="029859E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EE215D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26DF2F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Bitkisel liflerden </w:t>
            </w:r>
            <w:proofErr w:type="gramStart"/>
            <w:r w:rsidRPr="00670070">
              <w:rPr>
                <w:rFonts w:ascii="Tahoma" w:eastAsia="Times New Roman" w:hAnsi="Tahoma" w:cs="Tahoma"/>
                <w:lang w:eastAsia="tr-TR"/>
              </w:rPr>
              <w:t>sicim ,</w:t>
            </w:r>
            <w:proofErr w:type="gramEnd"/>
            <w:r w:rsidRPr="00670070">
              <w:rPr>
                <w:rFonts w:ascii="Tahoma" w:eastAsia="Times New Roman" w:hAnsi="Tahoma" w:cs="Tahoma"/>
                <w:lang w:eastAsia="tr-TR"/>
              </w:rPr>
              <w:t xml:space="preserve"> halat , hasır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F0EB73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70B79C2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9BDF35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72D5D8B"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Bobinajcı</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226AA7E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020A9E2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EEFA66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AD02DB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Botanik Tıbbi Ot Paketleme Yeri</w:t>
            </w:r>
          </w:p>
        </w:tc>
        <w:tc>
          <w:tcPr>
            <w:tcW w:w="1296" w:type="dxa"/>
            <w:tcBorders>
              <w:top w:val="nil"/>
              <w:left w:val="nil"/>
              <w:bottom w:val="single" w:sz="4" w:space="0" w:color="auto"/>
              <w:right w:val="single" w:sz="4" w:space="0" w:color="auto"/>
            </w:tcBorders>
            <w:shd w:val="clear" w:color="000000" w:fill="FFFFFF"/>
            <w:noWrap/>
            <w:vAlign w:val="bottom"/>
            <w:hideMark/>
          </w:tcPr>
          <w:p w14:paraId="7F768CF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53CD4C3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C61D71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086866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Boya cila ve polyester işlemi yapılan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43DEC23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7F023A5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5F19A9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0C39C8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Boya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B59619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052BEC55"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38617C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A4B931A"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Brülörcü</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6057037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1B06868F" w14:textId="77777777" w:rsidTr="00AB7F4F">
        <w:trPr>
          <w:trHeight w:val="31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62A0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44</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5754BD"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Bujiteri</w:t>
            </w:r>
            <w:proofErr w:type="spellEnd"/>
            <w:r w:rsidRPr="00670070">
              <w:rPr>
                <w:rFonts w:ascii="Tahoma" w:eastAsia="Times New Roman" w:hAnsi="Tahoma" w:cs="Tahoma"/>
                <w:lang w:eastAsia="tr-TR"/>
              </w:rPr>
              <w:t>-Parfümeri Satış Yeri</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135ABCB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682CACB5" w14:textId="77777777" w:rsidTr="00AB7F4F">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64D9C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45</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03086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Bulgur İmalatı</w:t>
            </w:r>
          </w:p>
        </w:tc>
        <w:tc>
          <w:tcPr>
            <w:tcW w:w="1296" w:type="dxa"/>
            <w:tcBorders>
              <w:top w:val="nil"/>
              <w:left w:val="nil"/>
              <w:bottom w:val="single" w:sz="4" w:space="0" w:color="auto"/>
              <w:right w:val="single" w:sz="4" w:space="0" w:color="auto"/>
            </w:tcBorders>
            <w:shd w:val="clear" w:color="000000" w:fill="FFFFFF"/>
            <w:noWrap/>
            <w:vAlign w:val="bottom"/>
            <w:hideMark/>
          </w:tcPr>
          <w:p w14:paraId="6B66F75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₺1.730</w:t>
            </w:r>
          </w:p>
        </w:tc>
      </w:tr>
      <w:tr w:rsidR="00670070" w:rsidRPr="00670070" w14:paraId="5AC3AC2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4EA9AC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73FD9C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Buz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79142F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7DD4C4B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FAFBED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438145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Buzdolabı Tamircisi</w:t>
            </w:r>
          </w:p>
        </w:tc>
        <w:tc>
          <w:tcPr>
            <w:tcW w:w="1296" w:type="dxa"/>
            <w:tcBorders>
              <w:top w:val="nil"/>
              <w:left w:val="nil"/>
              <w:bottom w:val="single" w:sz="4" w:space="0" w:color="auto"/>
              <w:right w:val="single" w:sz="4" w:space="0" w:color="auto"/>
            </w:tcBorders>
            <w:shd w:val="clear" w:color="000000" w:fill="FFFFFF"/>
            <w:noWrap/>
            <w:vAlign w:val="bottom"/>
            <w:hideMark/>
          </w:tcPr>
          <w:p w14:paraId="667050B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73FE9193"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68C34B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BD02BC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Büfe</w:t>
            </w:r>
          </w:p>
        </w:tc>
        <w:tc>
          <w:tcPr>
            <w:tcW w:w="1296" w:type="dxa"/>
            <w:tcBorders>
              <w:top w:val="nil"/>
              <w:left w:val="nil"/>
              <w:bottom w:val="single" w:sz="4" w:space="0" w:color="auto"/>
              <w:right w:val="single" w:sz="4" w:space="0" w:color="auto"/>
            </w:tcBorders>
            <w:shd w:val="clear" w:color="000000" w:fill="FFFFFF"/>
            <w:noWrap/>
            <w:vAlign w:val="bottom"/>
            <w:hideMark/>
          </w:tcPr>
          <w:p w14:paraId="6C2C211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₺424</w:t>
            </w:r>
          </w:p>
        </w:tc>
      </w:tr>
      <w:tr w:rsidR="00670070" w:rsidRPr="00670070" w14:paraId="0620971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2397F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49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88A617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Cam Mozaik İmalat</w:t>
            </w:r>
          </w:p>
        </w:tc>
        <w:tc>
          <w:tcPr>
            <w:tcW w:w="1296" w:type="dxa"/>
            <w:tcBorders>
              <w:top w:val="nil"/>
              <w:left w:val="nil"/>
              <w:bottom w:val="single" w:sz="4" w:space="0" w:color="auto"/>
              <w:right w:val="single" w:sz="4" w:space="0" w:color="auto"/>
            </w:tcBorders>
            <w:shd w:val="clear" w:color="000000" w:fill="FFFFFF"/>
            <w:noWrap/>
            <w:vAlign w:val="bottom"/>
            <w:hideMark/>
          </w:tcPr>
          <w:p w14:paraId="4FC9A73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₺7.074</w:t>
            </w:r>
          </w:p>
        </w:tc>
      </w:tr>
      <w:tr w:rsidR="00670070" w:rsidRPr="00670070" w14:paraId="23CA8AA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B500F7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96EFD9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Cam ve Cam Eşya Üretimi</w:t>
            </w:r>
          </w:p>
        </w:tc>
        <w:tc>
          <w:tcPr>
            <w:tcW w:w="1296" w:type="dxa"/>
            <w:tcBorders>
              <w:top w:val="nil"/>
              <w:left w:val="nil"/>
              <w:bottom w:val="single" w:sz="4" w:space="0" w:color="auto"/>
              <w:right w:val="single" w:sz="4" w:space="0" w:color="auto"/>
            </w:tcBorders>
            <w:shd w:val="clear" w:color="000000" w:fill="FFFFFF"/>
            <w:noWrap/>
            <w:vAlign w:val="bottom"/>
            <w:hideMark/>
          </w:tcPr>
          <w:p w14:paraId="7204234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₺3.781</w:t>
            </w:r>
          </w:p>
        </w:tc>
      </w:tr>
      <w:tr w:rsidR="00670070" w:rsidRPr="00670070" w14:paraId="056890C5"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C35E82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B17346C" w14:textId="77777777" w:rsidR="00670070" w:rsidRPr="00670070" w:rsidRDefault="00670070" w:rsidP="00670070">
            <w:pPr>
              <w:spacing w:after="0" w:line="240" w:lineRule="auto"/>
              <w:rPr>
                <w:rFonts w:ascii="Tahoma" w:eastAsia="Times New Roman" w:hAnsi="Tahoma" w:cs="Tahoma"/>
                <w:lang w:eastAsia="tr-TR"/>
              </w:rPr>
            </w:pPr>
            <w:proofErr w:type="spellStart"/>
            <w:proofErr w:type="gramStart"/>
            <w:r w:rsidRPr="00670070">
              <w:rPr>
                <w:rFonts w:ascii="Tahoma" w:eastAsia="Times New Roman" w:hAnsi="Tahoma" w:cs="Tahoma"/>
                <w:lang w:eastAsia="tr-TR"/>
              </w:rPr>
              <w:t>Cam,Ayna</w:t>
            </w:r>
            <w:proofErr w:type="spellEnd"/>
            <w:proofErr w:type="gramEnd"/>
            <w:r w:rsidRPr="00670070">
              <w:rPr>
                <w:rFonts w:ascii="Tahoma" w:eastAsia="Times New Roman" w:hAnsi="Tahoma" w:cs="Tahoma"/>
                <w:lang w:eastAsia="tr-TR"/>
              </w:rPr>
              <w:t xml:space="preserve"> </w:t>
            </w:r>
            <w:proofErr w:type="spellStart"/>
            <w:r w:rsidRPr="00670070">
              <w:rPr>
                <w:rFonts w:ascii="Tahoma" w:eastAsia="Times New Roman" w:hAnsi="Tahoma" w:cs="Tahoma"/>
                <w:lang w:eastAsia="tr-TR"/>
              </w:rPr>
              <w:t>Vb</w:t>
            </w:r>
            <w:proofErr w:type="spellEnd"/>
            <w:r w:rsidRPr="00670070">
              <w:rPr>
                <w:rFonts w:ascii="Tahoma" w:eastAsia="Times New Roman" w:hAnsi="Tahoma" w:cs="Tahoma"/>
                <w:lang w:eastAsia="tr-TR"/>
              </w:rPr>
              <w:t xml:space="preserve"> İmal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442E56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0296BB2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78686F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EF3C04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Cam-Ayna Atölyeleri</w:t>
            </w:r>
          </w:p>
        </w:tc>
        <w:tc>
          <w:tcPr>
            <w:tcW w:w="1296" w:type="dxa"/>
            <w:tcBorders>
              <w:top w:val="nil"/>
              <w:left w:val="nil"/>
              <w:bottom w:val="single" w:sz="4" w:space="0" w:color="auto"/>
              <w:right w:val="single" w:sz="4" w:space="0" w:color="auto"/>
            </w:tcBorders>
            <w:shd w:val="clear" w:color="000000" w:fill="FFFFFF"/>
            <w:noWrap/>
            <w:vAlign w:val="bottom"/>
            <w:hideMark/>
          </w:tcPr>
          <w:p w14:paraId="0824B09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₺645</w:t>
            </w:r>
          </w:p>
        </w:tc>
      </w:tr>
      <w:tr w:rsidR="00670070" w:rsidRPr="00670070" w14:paraId="62823EB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B960F5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6D796C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Cep Telefonu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7C16D1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1E9B349D"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9AC603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4F3521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Çay Bahçesi</w:t>
            </w:r>
          </w:p>
        </w:tc>
        <w:tc>
          <w:tcPr>
            <w:tcW w:w="1296" w:type="dxa"/>
            <w:tcBorders>
              <w:top w:val="nil"/>
              <w:left w:val="nil"/>
              <w:bottom w:val="single" w:sz="4" w:space="0" w:color="auto"/>
              <w:right w:val="single" w:sz="4" w:space="0" w:color="auto"/>
            </w:tcBorders>
            <w:shd w:val="clear" w:color="000000" w:fill="FFFFFF"/>
            <w:noWrap/>
            <w:vAlign w:val="bottom"/>
            <w:hideMark/>
          </w:tcPr>
          <w:p w14:paraId="25A0A30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₺1.625</w:t>
            </w:r>
          </w:p>
        </w:tc>
      </w:tr>
      <w:tr w:rsidR="00670070" w:rsidRPr="00670070" w14:paraId="19CE861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3E222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1B232E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Çay Ocağı</w:t>
            </w:r>
          </w:p>
        </w:tc>
        <w:tc>
          <w:tcPr>
            <w:tcW w:w="1296" w:type="dxa"/>
            <w:tcBorders>
              <w:top w:val="nil"/>
              <w:left w:val="nil"/>
              <w:bottom w:val="single" w:sz="4" w:space="0" w:color="auto"/>
              <w:right w:val="single" w:sz="4" w:space="0" w:color="auto"/>
            </w:tcBorders>
            <w:shd w:val="clear" w:color="000000" w:fill="FFFFFF"/>
            <w:noWrap/>
            <w:vAlign w:val="bottom"/>
            <w:hideMark/>
          </w:tcPr>
          <w:p w14:paraId="6C587D5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73F849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2FB25C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7E6169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Çeyiz Eşyaları</w:t>
            </w:r>
          </w:p>
        </w:tc>
        <w:tc>
          <w:tcPr>
            <w:tcW w:w="1296" w:type="dxa"/>
            <w:tcBorders>
              <w:top w:val="nil"/>
              <w:left w:val="nil"/>
              <w:bottom w:val="single" w:sz="4" w:space="0" w:color="auto"/>
              <w:right w:val="single" w:sz="4" w:space="0" w:color="auto"/>
            </w:tcBorders>
            <w:shd w:val="clear" w:color="000000" w:fill="FFFFFF"/>
            <w:noWrap/>
            <w:vAlign w:val="bottom"/>
            <w:hideMark/>
          </w:tcPr>
          <w:p w14:paraId="70FCA47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72F7E32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ACE506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7F0289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Çırçır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0351C4C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55BC478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AD26AF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5DA89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Çiçekçi</w:t>
            </w:r>
          </w:p>
        </w:tc>
        <w:tc>
          <w:tcPr>
            <w:tcW w:w="1296" w:type="dxa"/>
            <w:tcBorders>
              <w:top w:val="nil"/>
              <w:left w:val="nil"/>
              <w:bottom w:val="single" w:sz="4" w:space="0" w:color="auto"/>
              <w:right w:val="single" w:sz="4" w:space="0" w:color="auto"/>
            </w:tcBorders>
            <w:shd w:val="clear" w:color="000000" w:fill="FFFFFF"/>
            <w:noWrap/>
            <w:vAlign w:val="bottom"/>
            <w:hideMark/>
          </w:tcPr>
          <w:p w14:paraId="5519B18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2A9A045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101A4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59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BCDA7C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Çini atölyeleri</w:t>
            </w:r>
          </w:p>
        </w:tc>
        <w:tc>
          <w:tcPr>
            <w:tcW w:w="1296" w:type="dxa"/>
            <w:tcBorders>
              <w:top w:val="nil"/>
              <w:left w:val="nil"/>
              <w:bottom w:val="single" w:sz="4" w:space="0" w:color="auto"/>
              <w:right w:val="single" w:sz="4" w:space="0" w:color="auto"/>
            </w:tcBorders>
            <w:shd w:val="clear" w:color="000000" w:fill="FFFFFF"/>
            <w:noWrap/>
            <w:vAlign w:val="bottom"/>
            <w:hideMark/>
          </w:tcPr>
          <w:p w14:paraId="6BAB6DA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35431AA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1A48C3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0A4E0D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Çorap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051980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1039263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A62D3D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61</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6C6577A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Çorba Salonu</w:t>
            </w:r>
          </w:p>
        </w:tc>
        <w:tc>
          <w:tcPr>
            <w:tcW w:w="1296" w:type="dxa"/>
            <w:tcBorders>
              <w:top w:val="nil"/>
              <w:left w:val="nil"/>
              <w:bottom w:val="single" w:sz="4" w:space="0" w:color="auto"/>
              <w:right w:val="single" w:sz="4" w:space="0" w:color="auto"/>
            </w:tcBorders>
            <w:shd w:val="clear" w:color="000000" w:fill="FFFFFF"/>
            <w:noWrap/>
            <w:vAlign w:val="center"/>
            <w:hideMark/>
          </w:tcPr>
          <w:p w14:paraId="0BAD3E3B" w14:textId="77777777" w:rsidR="00670070" w:rsidRPr="00670070" w:rsidRDefault="00670070" w:rsidP="00670070">
            <w:pPr>
              <w:spacing w:after="0" w:line="240" w:lineRule="auto"/>
              <w:jc w:val="center"/>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₺317</w:t>
            </w:r>
          </w:p>
        </w:tc>
      </w:tr>
      <w:tr w:rsidR="00670070" w:rsidRPr="00670070" w14:paraId="18CAA89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B7AE79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51351C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Çuval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13491D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FA93073"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1B25C0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2817B1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Dekorasyon</w:t>
            </w:r>
          </w:p>
        </w:tc>
        <w:tc>
          <w:tcPr>
            <w:tcW w:w="1296" w:type="dxa"/>
            <w:tcBorders>
              <w:top w:val="nil"/>
              <w:left w:val="nil"/>
              <w:bottom w:val="single" w:sz="4" w:space="0" w:color="auto"/>
              <w:right w:val="single" w:sz="4" w:space="0" w:color="auto"/>
            </w:tcBorders>
            <w:shd w:val="clear" w:color="000000" w:fill="FFFFFF"/>
            <w:noWrap/>
            <w:vAlign w:val="bottom"/>
            <w:hideMark/>
          </w:tcPr>
          <w:p w14:paraId="5C5B250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135147B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B4859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076D01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Demir Doğramacı</w:t>
            </w:r>
          </w:p>
        </w:tc>
        <w:tc>
          <w:tcPr>
            <w:tcW w:w="1296" w:type="dxa"/>
            <w:tcBorders>
              <w:top w:val="nil"/>
              <w:left w:val="nil"/>
              <w:bottom w:val="single" w:sz="4" w:space="0" w:color="auto"/>
              <w:right w:val="single" w:sz="4" w:space="0" w:color="auto"/>
            </w:tcBorders>
            <w:shd w:val="clear" w:color="000000" w:fill="FFFFFF"/>
            <w:noWrap/>
            <w:vAlign w:val="bottom"/>
            <w:hideMark/>
          </w:tcPr>
          <w:p w14:paraId="39191BE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62FAE57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037F6B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DFFB04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Demir-Çelik Ürün Üretimi</w:t>
            </w:r>
          </w:p>
        </w:tc>
        <w:tc>
          <w:tcPr>
            <w:tcW w:w="1296" w:type="dxa"/>
            <w:tcBorders>
              <w:top w:val="nil"/>
              <w:left w:val="nil"/>
              <w:bottom w:val="single" w:sz="4" w:space="0" w:color="auto"/>
              <w:right w:val="single" w:sz="4" w:space="0" w:color="auto"/>
            </w:tcBorders>
            <w:shd w:val="clear" w:color="000000" w:fill="FFFFFF"/>
            <w:noWrap/>
            <w:vAlign w:val="bottom"/>
            <w:hideMark/>
          </w:tcPr>
          <w:p w14:paraId="051A74A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₺9.930</w:t>
            </w:r>
          </w:p>
        </w:tc>
      </w:tr>
      <w:tr w:rsidR="00670070" w:rsidRPr="00670070" w14:paraId="419FD48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E40FCA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E29CCB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Deterjan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149F62D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21A6074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BAA2E7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AC6689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Dikiş Makinesi Tamircisi</w:t>
            </w:r>
          </w:p>
        </w:tc>
        <w:tc>
          <w:tcPr>
            <w:tcW w:w="1296" w:type="dxa"/>
            <w:tcBorders>
              <w:top w:val="nil"/>
              <w:left w:val="nil"/>
              <w:bottom w:val="single" w:sz="4" w:space="0" w:color="auto"/>
              <w:right w:val="single" w:sz="4" w:space="0" w:color="auto"/>
            </w:tcBorders>
            <w:shd w:val="clear" w:color="000000" w:fill="FFFFFF"/>
            <w:noWrap/>
            <w:vAlign w:val="bottom"/>
            <w:hideMark/>
          </w:tcPr>
          <w:p w14:paraId="68A8753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165D7DE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971835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2C8469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Diş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284912A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₺642</w:t>
            </w:r>
          </w:p>
        </w:tc>
      </w:tr>
      <w:tr w:rsidR="00670070" w:rsidRPr="00670070" w14:paraId="6E6C757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BB44D6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69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F0A48A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Doğalgaz Tesisatçısı</w:t>
            </w:r>
          </w:p>
        </w:tc>
        <w:tc>
          <w:tcPr>
            <w:tcW w:w="1296" w:type="dxa"/>
            <w:tcBorders>
              <w:top w:val="nil"/>
              <w:left w:val="nil"/>
              <w:bottom w:val="single" w:sz="4" w:space="0" w:color="auto"/>
              <w:right w:val="single" w:sz="4" w:space="0" w:color="auto"/>
            </w:tcBorders>
            <w:shd w:val="clear" w:color="000000" w:fill="FFFFFF"/>
            <w:noWrap/>
            <w:vAlign w:val="bottom"/>
            <w:hideMark/>
          </w:tcPr>
          <w:p w14:paraId="789104A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₺2.149</w:t>
            </w:r>
          </w:p>
        </w:tc>
      </w:tr>
      <w:tr w:rsidR="00670070" w:rsidRPr="00670070" w14:paraId="340A7F4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1E3981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34DC0C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Dokuma ve Konfeksiyon Atölyeleri</w:t>
            </w:r>
          </w:p>
        </w:tc>
        <w:tc>
          <w:tcPr>
            <w:tcW w:w="1296" w:type="dxa"/>
            <w:tcBorders>
              <w:top w:val="nil"/>
              <w:left w:val="nil"/>
              <w:bottom w:val="single" w:sz="4" w:space="0" w:color="auto"/>
              <w:right w:val="single" w:sz="4" w:space="0" w:color="auto"/>
            </w:tcBorders>
            <w:shd w:val="clear" w:color="000000" w:fill="FFFFFF"/>
            <w:noWrap/>
            <w:vAlign w:val="bottom"/>
            <w:hideMark/>
          </w:tcPr>
          <w:p w14:paraId="78E9951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0FC74E83"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1C1CFD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34F270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Dondurma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1E99DD3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₺692</w:t>
            </w:r>
          </w:p>
        </w:tc>
      </w:tr>
      <w:tr w:rsidR="00670070" w:rsidRPr="00670070" w14:paraId="0AF7E65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C1BA36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B594A0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Dondurma külahı imal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2B7A396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₺543</w:t>
            </w:r>
          </w:p>
        </w:tc>
      </w:tr>
      <w:tr w:rsidR="00670070" w:rsidRPr="00670070" w14:paraId="21E1660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34BDEC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0AF912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Dondurulmuş gıda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1A614D5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4262BF3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F1365A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62F3BA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Döner Salonu</w:t>
            </w:r>
          </w:p>
        </w:tc>
        <w:tc>
          <w:tcPr>
            <w:tcW w:w="1296" w:type="dxa"/>
            <w:tcBorders>
              <w:top w:val="nil"/>
              <w:left w:val="nil"/>
              <w:bottom w:val="single" w:sz="4" w:space="0" w:color="auto"/>
              <w:right w:val="single" w:sz="4" w:space="0" w:color="auto"/>
            </w:tcBorders>
            <w:shd w:val="clear" w:color="000000" w:fill="FFFFFF"/>
            <w:noWrap/>
            <w:vAlign w:val="bottom"/>
            <w:hideMark/>
          </w:tcPr>
          <w:p w14:paraId="5D0FCE1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₺882</w:t>
            </w:r>
          </w:p>
        </w:tc>
      </w:tr>
      <w:tr w:rsidR="00670070" w:rsidRPr="00670070" w14:paraId="2257ACE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14F9AC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5F14AF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Döviz Büroları</w:t>
            </w:r>
          </w:p>
        </w:tc>
        <w:tc>
          <w:tcPr>
            <w:tcW w:w="1296" w:type="dxa"/>
            <w:tcBorders>
              <w:top w:val="nil"/>
              <w:left w:val="nil"/>
              <w:bottom w:val="single" w:sz="4" w:space="0" w:color="auto"/>
              <w:right w:val="single" w:sz="4" w:space="0" w:color="auto"/>
            </w:tcBorders>
            <w:shd w:val="clear" w:color="000000" w:fill="FFFFFF"/>
            <w:noWrap/>
            <w:vAlign w:val="bottom"/>
            <w:hideMark/>
          </w:tcPr>
          <w:p w14:paraId="54D59F9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₺5.883</w:t>
            </w:r>
          </w:p>
        </w:tc>
      </w:tr>
      <w:tr w:rsidR="00670070" w:rsidRPr="00670070" w14:paraId="6497EE1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892213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91042D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Düğün Salonları</w:t>
            </w:r>
          </w:p>
        </w:tc>
        <w:tc>
          <w:tcPr>
            <w:tcW w:w="1296" w:type="dxa"/>
            <w:tcBorders>
              <w:top w:val="nil"/>
              <w:left w:val="nil"/>
              <w:bottom w:val="single" w:sz="4" w:space="0" w:color="auto"/>
              <w:right w:val="single" w:sz="4" w:space="0" w:color="auto"/>
            </w:tcBorders>
            <w:shd w:val="clear" w:color="000000" w:fill="FFFFFF"/>
            <w:noWrap/>
            <w:vAlign w:val="bottom"/>
            <w:hideMark/>
          </w:tcPr>
          <w:p w14:paraId="3FE2385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₺14.840</w:t>
            </w:r>
          </w:p>
        </w:tc>
      </w:tr>
      <w:tr w:rsidR="00670070" w:rsidRPr="00670070" w14:paraId="1F637FF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96DB8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D71843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Dürümcü</w:t>
            </w:r>
          </w:p>
        </w:tc>
        <w:tc>
          <w:tcPr>
            <w:tcW w:w="1296" w:type="dxa"/>
            <w:tcBorders>
              <w:top w:val="nil"/>
              <w:left w:val="nil"/>
              <w:bottom w:val="single" w:sz="4" w:space="0" w:color="auto"/>
              <w:right w:val="single" w:sz="4" w:space="0" w:color="auto"/>
            </w:tcBorders>
            <w:shd w:val="clear" w:color="000000" w:fill="FFFFFF"/>
            <w:noWrap/>
            <w:vAlign w:val="bottom"/>
            <w:hideMark/>
          </w:tcPr>
          <w:p w14:paraId="46EA239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6613F7C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730FE1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D90D6F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Ekmek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7894231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₺7.040</w:t>
            </w:r>
          </w:p>
        </w:tc>
      </w:tr>
      <w:tr w:rsidR="00670070" w:rsidRPr="00670070" w14:paraId="51694D1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14C0C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79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234F42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Elektrik Malzemesi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24865B4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40958FE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FC0884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839332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Elektrikçi</w:t>
            </w:r>
          </w:p>
        </w:tc>
        <w:tc>
          <w:tcPr>
            <w:tcW w:w="1296" w:type="dxa"/>
            <w:tcBorders>
              <w:top w:val="nil"/>
              <w:left w:val="nil"/>
              <w:bottom w:val="single" w:sz="4" w:space="0" w:color="auto"/>
              <w:right w:val="single" w:sz="4" w:space="0" w:color="auto"/>
            </w:tcBorders>
            <w:shd w:val="clear" w:color="000000" w:fill="FFFFFF"/>
            <w:noWrap/>
            <w:vAlign w:val="bottom"/>
            <w:hideMark/>
          </w:tcPr>
          <w:p w14:paraId="356D63A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5603F4E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4BE89A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CB2B0D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Elektrik-Elektronik Eşya Tamiri</w:t>
            </w:r>
          </w:p>
        </w:tc>
        <w:tc>
          <w:tcPr>
            <w:tcW w:w="1296" w:type="dxa"/>
            <w:tcBorders>
              <w:top w:val="nil"/>
              <w:left w:val="nil"/>
              <w:bottom w:val="single" w:sz="4" w:space="0" w:color="auto"/>
              <w:right w:val="single" w:sz="4" w:space="0" w:color="auto"/>
            </w:tcBorders>
            <w:shd w:val="clear" w:color="000000" w:fill="FFFFFF"/>
            <w:noWrap/>
            <w:vAlign w:val="bottom"/>
            <w:hideMark/>
          </w:tcPr>
          <w:p w14:paraId="4E38042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00C0D96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0D8211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E7AF01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Elektronik Eşya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3D5854F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3840111A"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16040E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4A759A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Emlakçı</w:t>
            </w:r>
          </w:p>
        </w:tc>
        <w:tc>
          <w:tcPr>
            <w:tcW w:w="1296" w:type="dxa"/>
            <w:tcBorders>
              <w:top w:val="nil"/>
              <w:left w:val="nil"/>
              <w:bottom w:val="single" w:sz="4" w:space="0" w:color="auto"/>
              <w:right w:val="single" w:sz="4" w:space="0" w:color="auto"/>
            </w:tcBorders>
            <w:shd w:val="clear" w:color="000000" w:fill="FFFFFF"/>
            <w:noWrap/>
            <w:vAlign w:val="bottom"/>
            <w:hideMark/>
          </w:tcPr>
          <w:p w14:paraId="0328332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₺2.076</w:t>
            </w:r>
          </w:p>
        </w:tc>
      </w:tr>
      <w:tr w:rsidR="00670070" w:rsidRPr="00670070" w14:paraId="378CE7F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CDCDE6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04DCD1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Endüstriyel Mutfak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3C2E9B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₺2.179</w:t>
            </w:r>
          </w:p>
        </w:tc>
      </w:tr>
      <w:tr w:rsidR="00670070" w:rsidRPr="00670070" w14:paraId="46088F0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AB204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7023D2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Et Makinesi Tamir ve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3BF1CB1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39658E1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164452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EBCDC4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Evcil hayvan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E5C639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₺760</w:t>
            </w:r>
          </w:p>
        </w:tc>
      </w:tr>
      <w:tr w:rsidR="00670070" w:rsidRPr="00670070" w14:paraId="62DC3845"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808FA7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B7DBFE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Evden Eve Nakliye Firmaları</w:t>
            </w:r>
          </w:p>
        </w:tc>
        <w:tc>
          <w:tcPr>
            <w:tcW w:w="1296" w:type="dxa"/>
            <w:tcBorders>
              <w:top w:val="nil"/>
              <w:left w:val="nil"/>
              <w:bottom w:val="single" w:sz="4" w:space="0" w:color="auto"/>
              <w:right w:val="single" w:sz="4" w:space="0" w:color="auto"/>
            </w:tcBorders>
            <w:shd w:val="clear" w:color="000000" w:fill="FFFFFF"/>
            <w:noWrap/>
            <w:vAlign w:val="bottom"/>
            <w:hideMark/>
          </w:tcPr>
          <w:p w14:paraId="023914B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₺2.314</w:t>
            </w:r>
          </w:p>
        </w:tc>
      </w:tr>
      <w:tr w:rsidR="00670070" w:rsidRPr="00670070" w14:paraId="19C0010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567AB1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1AD9F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Fason Baskı</w:t>
            </w:r>
          </w:p>
        </w:tc>
        <w:tc>
          <w:tcPr>
            <w:tcW w:w="1296" w:type="dxa"/>
            <w:tcBorders>
              <w:top w:val="nil"/>
              <w:left w:val="nil"/>
              <w:bottom w:val="single" w:sz="4" w:space="0" w:color="auto"/>
              <w:right w:val="single" w:sz="4" w:space="0" w:color="auto"/>
            </w:tcBorders>
            <w:shd w:val="clear" w:color="000000" w:fill="FFFFFF"/>
            <w:noWrap/>
            <w:vAlign w:val="bottom"/>
            <w:hideMark/>
          </w:tcPr>
          <w:p w14:paraId="5229697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187F54A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5F43A9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89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579876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Fason Dikim Yeri</w:t>
            </w:r>
          </w:p>
        </w:tc>
        <w:tc>
          <w:tcPr>
            <w:tcW w:w="1296" w:type="dxa"/>
            <w:tcBorders>
              <w:top w:val="nil"/>
              <w:left w:val="nil"/>
              <w:bottom w:val="single" w:sz="4" w:space="0" w:color="auto"/>
              <w:right w:val="single" w:sz="4" w:space="0" w:color="auto"/>
            </w:tcBorders>
            <w:shd w:val="clear" w:color="000000" w:fill="FFFFFF"/>
            <w:noWrap/>
            <w:vAlign w:val="bottom"/>
            <w:hideMark/>
          </w:tcPr>
          <w:p w14:paraId="124C69B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45012D5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7DFBB6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D260AE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Fatura Tahsilat Yeri</w:t>
            </w:r>
          </w:p>
        </w:tc>
        <w:tc>
          <w:tcPr>
            <w:tcW w:w="1296" w:type="dxa"/>
            <w:tcBorders>
              <w:top w:val="nil"/>
              <w:left w:val="nil"/>
              <w:bottom w:val="single" w:sz="4" w:space="0" w:color="auto"/>
              <w:right w:val="single" w:sz="4" w:space="0" w:color="auto"/>
            </w:tcBorders>
            <w:shd w:val="clear" w:color="000000" w:fill="FFFFFF"/>
            <w:noWrap/>
            <w:vAlign w:val="bottom"/>
            <w:hideMark/>
          </w:tcPr>
          <w:p w14:paraId="077C421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₺791</w:t>
            </w:r>
          </w:p>
        </w:tc>
      </w:tr>
      <w:tr w:rsidR="00670070" w:rsidRPr="00670070" w14:paraId="014F18F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9358ED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6B6A4D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Fermente Gıda Ürünleri üreten </w:t>
            </w:r>
            <w:proofErr w:type="gramStart"/>
            <w:r w:rsidRPr="00670070">
              <w:rPr>
                <w:rFonts w:ascii="Tahoma" w:eastAsia="Times New Roman" w:hAnsi="Tahoma" w:cs="Tahoma"/>
                <w:lang w:eastAsia="tr-TR"/>
              </w:rPr>
              <w:t>işyerleri(</w:t>
            </w:r>
            <w:proofErr w:type="spellStart"/>
            <w:proofErr w:type="gramEnd"/>
            <w:r w:rsidRPr="00670070">
              <w:rPr>
                <w:rFonts w:ascii="Tahoma" w:eastAsia="Times New Roman" w:hAnsi="Tahoma" w:cs="Tahoma"/>
                <w:lang w:eastAsia="tr-TR"/>
              </w:rPr>
              <w:t>Turşu,Şalgam,Sirke</w:t>
            </w:r>
            <w:proofErr w:type="spellEnd"/>
            <w:r w:rsidRPr="00670070">
              <w:rPr>
                <w:rFonts w:ascii="Tahoma" w:eastAsia="Times New Roman" w:hAnsi="Tahoma" w:cs="Tahoma"/>
                <w:lang w:eastAsia="tr-TR"/>
              </w:rPr>
              <w:t xml:space="preserve"> vb.)</w:t>
            </w:r>
          </w:p>
        </w:tc>
        <w:tc>
          <w:tcPr>
            <w:tcW w:w="1296" w:type="dxa"/>
            <w:tcBorders>
              <w:top w:val="nil"/>
              <w:left w:val="nil"/>
              <w:bottom w:val="single" w:sz="4" w:space="0" w:color="auto"/>
              <w:right w:val="single" w:sz="4" w:space="0" w:color="auto"/>
            </w:tcBorders>
            <w:shd w:val="clear" w:color="000000" w:fill="FFFFFF"/>
            <w:noWrap/>
            <w:vAlign w:val="bottom"/>
            <w:hideMark/>
          </w:tcPr>
          <w:p w14:paraId="57DE2C1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23A8FBC1" w14:textId="77777777" w:rsidTr="005948BF">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CCF8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92</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32898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Film Halindeki Plastikten Naylon Torba </w:t>
            </w:r>
            <w:proofErr w:type="spellStart"/>
            <w:r w:rsidRPr="00670070">
              <w:rPr>
                <w:rFonts w:ascii="Tahoma" w:eastAsia="Times New Roman" w:hAnsi="Tahoma" w:cs="Tahoma"/>
                <w:lang w:eastAsia="tr-TR"/>
              </w:rPr>
              <w:t>vb</w:t>
            </w:r>
            <w:proofErr w:type="spellEnd"/>
            <w:r w:rsidRPr="00670070">
              <w:rPr>
                <w:rFonts w:ascii="Tahoma" w:eastAsia="Times New Roman" w:hAnsi="Tahoma" w:cs="Tahoma"/>
                <w:lang w:eastAsia="tr-TR"/>
              </w:rPr>
              <w:t xml:space="preserve"> Eşya Yapan Yerler</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42D294F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5CAD314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4CEEDE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189D27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Finansal Kuruluşlar</w:t>
            </w:r>
          </w:p>
        </w:tc>
        <w:tc>
          <w:tcPr>
            <w:tcW w:w="1296" w:type="dxa"/>
            <w:tcBorders>
              <w:top w:val="nil"/>
              <w:left w:val="nil"/>
              <w:bottom w:val="single" w:sz="4" w:space="0" w:color="auto"/>
              <w:right w:val="single" w:sz="4" w:space="0" w:color="auto"/>
            </w:tcBorders>
            <w:shd w:val="clear" w:color="000000" w:fill="FFFFFF"/>
            <w:noWrap/>
            <w:vAlign w:val="bottom"/>
            <w:hideMark/>
          </w:tcPr>
          <w:p w14:paraId="0F5C22B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₺19.305</w:t>
            </w:r>
          </w:p>
        </w:tc>
      </w:tr>
      <w:tr w:rsidR="00670070" w:rsidRPr="00670070" w14:paraId="3AC012A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B49613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92359B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Fotoğraf Filmi Renklendirme ve Boyama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6C34A58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₺768</w:t>
            </w:r>
          </w:p>
        </w:tc>
      </w:tr>
      <w:tr w:rsidR="00670070" w:rsidRPr="00670070" w14:paraId="352E1B0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598510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F697AD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Fotoğraf Stüdyoları</w:t>
            </w:r>
          </w:p>
        </w:tc>
        <w:tc>
          <w:tcPr>
            <w:tcW w:w="1296" w:type="dxa"/>
            <w:tcBorders>
              <w:top w:val="nil"/>
              <w:left w:val="nil"/>
              <w:bottom w:val="single" w:sz="4" w:space="0" w:color="auto"/>
              <w:right w:val="single" w:sz="4" w:space="0" w:color="auto"/>
            </w:tcBorders>
            <w:shd w:val="clear" w:color="000000" w:fill="FFFFFF"/>
            <w:noWrap/>
            <w:vAlign w:val="bottom"/>
            <w:hideMark/>
          </w:tcPr>
          <w:p w14:paraId="3C9B844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₺768</w:t>
            </w:r>
          </w:p>
        </w:tc>
      </w:tr>
      <w:tr w:rsidR="00670070" w:rsidRPr="00670070" w14:paraId="01EABB6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4CF3B0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D18357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Fotokopi merkezi</w:t>
            </w:r>
          </w:p>
        </w:tc>
        <w:tc>
          <w:tcPr>
            <w:tcW w:w="1296" w:type="dxa"/>
            <w:tcBorders>
              <w:top w:val="nil"/>
              <w:left w:val="nil"/>
              <w:bottom w:val="single" w:sz="4" w:space="0" w:color="auto"/>
              <w:right w:val="single" w:sz="4" w:space="0" w:color="auto"/>
            </w:tcBorders>
            <w:shd w:val="clear" w:color="000000" w:fill="FFFFFF"/>
            <w:noWrap/>
            <w:vAlign w:val="bottom"/>
            <w:hideMark/>
          </w:tcPr>
          <w:p w14:paraId="04C7D95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2F67B56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524002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1260E8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Ganyan Bayileri</w:t>
            </w:r>
          </w:p>
        </w:tc>
        <w:tc>
          <w:tcPr>
            <w:tcW w:w="1296" w:type="dxa"/>
            <w:tcBorders>
              <w:top w:val="nil"/>
              <w:left w:val="nil"/>
              <w:bottom w:val="single" w:sz="4" w:space="0" w:color="auto"/>
              <w:right w:val="single" w:sz="4" w:space="0" w:color="auto"/>
            </w:tcBorders>
            <w:shd w:val="clear" w:color="000000" w:fill="FFFFFF"/>
            <w:noWrap/>
            <w:vAlign w:val="bottom"/>
            <w:hideMark/>
          </w:tcPr>
          <w:p w14:paraId="5C07B99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₺3.461</w:t>
            </w:r>
          </w:p>
        </w:tc>
      </w:tr>
      <w:tr w:rsidR="00670070" w:rsidRPr="00670070" w14:paraId="02AB4D1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8A6878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7A9595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Gaz Dolum </w:t>
            </w:r>
            <w:proofErr w:type="gramStart"/>
            <w:r w:rsidRPr="00670070">
              <w:rPr>
                <w:rFonts w:ascii="Tahoma" w:eastAsia="Times New Roman" w:hAnsi="Tahoma" w:cs="Tahoma"/>
                <w:lang w:eastAsia="tr-TR"/>
              </w:rPr>
              <w:t>Tesisleri(</w:t>
            </w:r>
            <w:proofErr w:type="gramEnd"/>
            <w:r w:rsidRPr="00670070">
              <w:rPr>
                <w:rFonts w:ascii="Tahoma" w:eastAsia="Times New Roman" w:hAnsi="Tahoma" w:cs="Tahoma"/>
                <w:lang w:eastAsia="tr-TR"/>
              </w:rPr>
              <w:t>LPG-Oksijen-</w:t>
            </w:r>
            <w:proofErr w:type="spellStart"/>
            <w:r w:rsidRPr="00670070">
              <w:rPr>
                <w:rFonts w:ascii="Tahoma" w:eastAsia="Times New Roman" w:hAnsi="Tahoma" w:cs="Tahoma"/>
                <w:lang w:eastAsia="tr-TR"/>
              </w:rPr>
              <w:t>Karbondioksit,Azot</w:t>
            </w:r>
            <w:proofErr w:type="spellEnd"/>
            <w:r w:rsidRPr="00670070">
              <w:rPr>
                <w:rFonts w:ascii="Tahoma" w:eastAsia="Times New Roman" w:hAnsi="Tahoma" w:cs="Tahoma"/>
                <w:lang w:eastAsia="tr-TR"/>
              </w:rPr>
              <w:t xml:space="preserve"> vs.)</w:t>
            </w:r>
          </w:p>
        </w:tc>
        <w:tc>
          <w:tcPr>
            <w:tcW w:w="1296" w:type="dxa"/>
            <w:tcBorders>
              <w:top w:val="nil"/>
              <w:left w:val="nil"/>
              <w:bottom w:val="single" w:sz="4" w:space="0" w:color="auto"/>
              <w:right w:val="single" w:sz="4" w:space="0" w:color="auto"/>
            </w:tcBorders>
            <w:shd w:val="clear" w:color="000000" w:fill="FFFFFF"/>
            <w:noWrap/>
            <w:vAlign w:val="bottom"/>
            <w:hideMark/>
          </w:tcPr>
          <w:p w14:paraId="66D4897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₺9.726</w:t>
            </w:r>
          </w:p>
        </w:tc>
      </w:tr>
      <w:tr w:rsidR="00670070" w:rsidRPr="00670070" w14:paraId="1C66EAC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B831B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99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556DC5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Gelinlik Kiralama</w:t>
            </w:r>
          </w:p>
        </w:tc>
        <w:tc>
          <w:tcPr>
            <w:tcW w:w="1296" w:type="dxa"/>
            <w:tcBorders>
              <w:top w:val="nil"/>
              <w:left w:val="nil"/>
              <w:bottom w:val="single" w:sz="4" w:space="0" w:color="auto"/>
              <w:right w:val="single" w:sz="4" w:space="0" w:color="auto"/>
            </w:tcBorders>
            <w:shd w:val="clear" w:color="000000" w:fill="FFFFFF"/>
            <w:noWrap/>
            <w:vAlign w:val="bottom"/>
            <w:hideMark/>
          </w:tcPr>
          <w:p w14:paraId="6050F22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₺667</w:t>
            </w:r>
          </w:p>
        </w:tc>
      </w:tr>
      <w:tr w:rsidR="00670070" w:rsidRPr="00670070" w14:paraId="45693EE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4A527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549E46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Gıda katkı Maddesi Üreten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3ECC79C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₺1.055</w:t>
            </w:r>
          </w:p>
        </w:tc>
      </w:tr>
      <w:tr w:rsidR="00670070" w:rsidRPr="00670070" w14:paraId="5003286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1A016A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592484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Gıda Üretimi Yapan Tesisler</w:t>
            </w:r>
          </w:p>
        </w:tc>
        <w:tc>
          <w:tcPr>
            <w:tcW w:w="1296" w:type="dxa"/>
            <w:tcBorders>
              <w:top w:val="nil"/>
              <w:left w:val="nil"/>
              <w:bottom w:val="single" w:sz="4" w:space="0" w:color="auto"/>
              <w:right w:val="single" w:sz="4" w:space="0" w:color="auto"/>
            </w:tcBorders>
            <w:shd w:val="clear" w:color="000000" w:fill="FFFFFF"/>
            <w:noWrap/>
            <w:vAlign w:val="bottom"/>
            <w:hideMark/>
          </w:tcPr>
          <w:p w14:paraId="77ECBC5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₺2.206</w:t>
            </w:r>
          </w:p>
        </w:tc>
      </w:tr>
      <w:tr w:rsidR="00670070" w:rsidRPr="00670070" w14:paraId="3AD8205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432EC7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0A739C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Gözlük ve Saat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A611E6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380F073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05DC26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7F7117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Gübre Bayileri</w:t>
            </w:r>
          </w:p>
        </w:tc>
        <w:tc>
          <w:tcPr>
            <w:tcW w:w="1296" w:type="dxa"/>
            <w:tcBorders>
              <w:top w:val="nil"/>
              <w:left w:val="nil"/>
              <w:bottom w:val="single" w:sz="4" w:space="0" w:color="auto"/>
              <w:right w:val="single" w:sz="4" w:space="0" w:color="auto"/>
            </w:tcBorders>
            <w:shd w:val="clear" w:color="000000" w:fill="FFFFFF"/>
            <w:noWrap/>
            <w:vAlign w:val="bottom"/>
            <w:hideMark/>
          </w:tcPr>
          <w:p w14:paraId="5C655F8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₺2.595</w:t>
            </w:r>
          </w:p>
        </w:tc>
      </w:tr>
      <w:tr w:rsidR="00670070" w:rsidRPr="00670070" w14:paraId="5A3C62A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950A9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7C450D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Gümüş Takı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15E505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23708FD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9A2A7F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011B69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Güneş Enerjileri Sistemleri</w:t>
            </w:r>
          </w:p>
        </w:tc>
        <w:tc>
          <w:tcPr>
            <w:tcW w:w="1296" w:type="dxa"/>
            <w:tcBorders>
              <w:top w:val="nil"/>
              <w:left w:val="nil"/>
              <w:bottom w:val="single" w:sz="4" w:space="0" w:color="auto"/>
              <w:right w:val="single" w:sz="4" w:space="0" w:color="auto"/>
            </w:tcBorders>
            <w:shd w:val="clear" w:color="000000" w:fill="FFFFFF"/>
            <w:noWrap/>
            <w:vAlign w:val="bottom"/>
            <w:hideMark/>
          </w:tcPr>
          <w:p w14:paraId="5297C51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2F53CDB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04C1E4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33343F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Günlük Kapasitesi 20 ton ve 20'den az olan Karton Mukavva üretim</w:t>
            </w:r>
          </w:p>
        </w:tc>
        <w:tc>
          <w:tcPr>
            <w:tcW w:w="1296" w:type="dxa"/>
            <w:tcBorders>
              <w:top w:val="nil"/>
              <w:left w:val="nil"/>
              <w:bottom w:val="single" w:sz="4" w:space="0" w:color="auto"/>
              <w:right w:val="single" w:sz="4" w:space="0" w:color="auto"/>
            </w:tcBorders>
            <w:shd w:val="clear" w:color="000000" w:fill="FFFFFF"/>
            <w:noWrap/>
            <w:vAlign w:val="bottom"/>
            <w:hideMark/>
          </w:tcPr>
          <w:p w14:paraId="10C34C5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308BB183"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D07BCD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CE4A2B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Güzellik Salonları</w:t>
            </w:r>
          </w:p>
        </w:tc>
        <w:tc>
          <w:tcPr>
            <w:tcW w:w="1296" w:type="dxa"/>
            <w:tcBorders>
              <w:top w:val="nil"/>
              <w:left w:val="nil"/>
              <w:bottom w:val="single" w:sz="4" w:space="0" w:color="auto"/>
              <w:right w:val="single" w:sz="4" w:space="0" w:color="auto"/>
            </w:tcBorders>
            <w:shd w:val="clear" w:color="000000" w:fill="FFFFFF"/>
            <w:noWrap/>
            <w:vAlign w:val="bottom"/>
            <w:hideMark/>
          </w:tcPr>
          <w:p w14:paraId="1A43A7D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5D9AC28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25BB7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495AC0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Halı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4CF4923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₺9.614</w:t>
            </w:r>
          </w:p>
        </w:tc>
      </w:tr>
      <w:tr w:rsidR="00670070" w:rsidRPr="00670070" w14:paraId="6BB1F7B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26118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109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07C643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Halı Saha</w:t>
            </w:r>
          </w:p>
        </w:tc>
        <w:tc>
          <w:tcPr>
            <w:tcW w:w="1296" w:type="dxa"/>
            <w:tcBorders>
              <w:top w:val="nil"/>
              <w:left w:val="nil"/>
              <w:bottom w:val="single" w:sz="4" w:space="0" w:color="auto"/>
              <w:right w:val="single" w:sz="4" w:space="0" w:color="auto"/>
            </w:tcBorders>
            <w:shd w:val="clear" w:color="000000" w:fill="FFFFFF"/>
            <w:noWrap/>
            <w:vAlign w:val="bottom"/>
            <w:hideMark/>
          </w:tcPr>
          <w:p w14:paraId="6F1DF7A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₺1.365</w:t>
            </w:r>
          </w:p>
        </w:tc>
      </w:tr>
      <w:tr w:rsidR="00670070" w:rsidRPr="00670070" w14:paraId="231A3F4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578F6A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C9C4AE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Halı-Battaniye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02F243A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261968A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0FB3A7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0FE379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Halı-Elbise-Çamaşır Yıkama ve Temizleme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3A6EE8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646FCEC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D0386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A0FA66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Hamam-Sauna-Güzellik Merkezi</w:t>
            </w:r>
          </w:p>
        </w:tc>
        <w:tc>
          <w:tcPr>
            <w:tcW w:w="1296" w:type="dxa"/>
            <w:tcBorders>
              <w:top w:val="nil"/>
              <w:left w:val="nil"/>
              <w:bottom w:val="single" w:sz="4" w:space="0" w:color="auto"/>
              <w:right w:val="single" w:sz="4" w:space="0" w:color="auto"/>
            </w:tcBorders>
            <w:shd w:val="clear" w:color="000000" w:fill="FFFFFF"/>
            <w:noWrap/>
            <w:vAlign w:val="bottom"/>
            <w:hideMark/>
          </w:tcPr>
          <w:p w14:paraId="5570D38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₺2.204</w:t>
            </w:r>
          </w:p>
        </w:tc>
      </w:tr>
      <w:tr w:rsidR="00670070" w:rsidRPr="00670070" w14:paraId="37B8A13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05BFE2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43327C4"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Harat</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49896A1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09DAD29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10CB9A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03B283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Havuz</w:t>
            </w:r>
          </w:p>
        </w:tc>
        <w:tc>
          <w:tcPr>
            <w:tcW w:w="1296" w:type="dxa"/>
            <w:tcBorders>
              <w:top w:val="nil"/>
              <w:left w:val="nil"/>
              <w:bottom w:val="single" w:sz="4" w:space="0" w:color="auto"/>
              <w:right w:val="single" w:sz="4" w:space="0" w:color="auto"/>
            </w:tcBorders>
            <w:shd w:val="clear" w:color="000000" w:fill="FFFFFF"/>
            <w:noWrap/>
            <w:vAlign w:val="bottom"/>
            <w:hideMark/>
          </w:tcPr>
          <w:p w14:paraId="18838D9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₺9.501</w:t>
            </w:r>
          </w:p>
        </w:tc>
      </w:tr>
      <w:tr w:rsidR="00670070" w:rsidRPr="00670070" w14:paraId="49DF688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ACE89D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08A7E1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Hazır Gıdaların Ambalajlandığı Yer</w:t>
            </w:r>
          </w:p>
        </w:tc>
        <w:tc>
          <w:tcPr>
            <w:tcW w:w="1296" w:type="dxa"/>
            <w:tcBorders>
              <w:top w:val="nil"/>
              <w:left w:val="nil"/>
              <w:bottom w:val="single" w:sz="4" w:space="0" w:color="auto"/>
              <w:right w:val="single" w:sz="4" w:space="0" w:color="auto"/>
            </w:tcBorders>
            <w:shd w:val="clear" w:color="000000" w:fill="FFFFFF"/>
            <w:noWrap/>
            <w:vAlign w:val="bottom"/>
            <w:hideMark/>
          </w:tcPr>
          <w:p w14:paraId="6C13ACF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₺760</w:t>
            </w:r>
          </w:p>
        </w:tc>
      </w:tr>
      <w:tr w:rsidR="00670070" w:rsidRPr="00670070" w14:paraId="28EABEE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ABAEDE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046448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Hediyelik Eşya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2BF1DE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7C7A7DB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AA35D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CDFC94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Her Nevi Fırça-Tarak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203A6D2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₺760</w:t>
            </w:r>
          </w:p>
        </w:tc>
      </w:tr>
      <w:tr w:rsidR="00670070" w:rsidRPr="00670070" w14:paraId="7B39671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23665D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BEDF37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Her Nevi Hurda Depoları</w:t>
            </w:r>
          </w:p>
        </w:tc>
        <w:tc>
          <w:tcPr>
            <w:tcW w:w="1296" w:type="dxa"/>
            <w:tcBorders>
              <w:top w:val="nil"/>
              <w:left w:val="nil"/>
              <w:bottom w:val="single" w:sz="4" w:space="0" w:color="auto"/>
              <w:right w:val="single" w:sz="4" w:space="0" w:color="auto"/>
            </w:tcBorders>
            <w:shd w:val="clear" w:color="000000" w:fill="FFFFFF"/>
            <w:noWrap/>
            <w:vAlign w:val="bottom"/>
            <w:hideMark/>
          </w:tcPr>
          <w:p w14:paraId="72A33BC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0BC5EDB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3575F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119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1FB41A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Her Türlü Meyve Suyu Paketleme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F124AA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6EC628E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3D362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E54857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Hırdavat</w:t>
            </w:r>
          </w:p>
        </w:tc>
        <w:tc>
          <w:tcPr>
            <w:tcW w:w="1296" w:type="dxa"/>
            <w:tcBorders>
              <w:top w:val="nil"/>
              <w:left w:val="nil"/>
              <w:bottom w:val="single" w:sz="4" w:space="0" w:color="auto"/>
              <w:right w:val="single" w:sz="4" w:space="0" w:color="auto"/>
            </w:tcBorders>
            <w:shd w:val="clear" w:color="000000" w:fill="FFFFFF"/>
            <w:noWrap/>
            <w:vAlign w:val="bottom"/>
            <w:hideMark/>
          </w:tcPr>
          <w:p w14:paraId="2B90D84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7D524A2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1B411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79BF07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Isıtıcı Minder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0463A23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317C6D7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8F2B86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298BD7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İç Giyim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8A8DEE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₺424</w:t>
            </w:r>
          </w:p>
        </w:tc>
      </w:tr>
      <w:tr w:rsidR="00670070" w:rsidRPr="00670070" w14:paraId="4C60C8B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D80E38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4A63FD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İçme Suyu Bayi</w:t>
            </w:r>
          </w:p>
        </w:tc>
        <w:tc>
          <w:tcPr>
            <w:tcW w:w="1296" w:type="dxa"/>
            <w:tcBorders>
              <w:top w:val="nil"/>
              <w:left w:val="nil"/>
              <w:bottom w:val="single" w:sz="4" w:space="0" w:color="auto"/>
              <w:right w:val="single" w:sz="4" w:space="0" w:color="auto"/>
            </w:tcBorders>
            <w:shd w:val="clear" w:color="000000" w:fill="FFFFFF"/>
            <w:noWrap/>
            <w:vAlign w:val="bottom"/>
            <w:hideMark/>
          </w:tcPr>
          <w:p w14:paraId="18ECB82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₺813</w:t>
            </w:r>
          </w:p>
        </w:tc>
      </w:tr>
      <w:tr w:rsidR="00670070" w:rsidRPr="00670070" w14:paraId="5EC24452" w14:textId="77777777" w:rsidTr="00670070">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8000E0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5283488"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İddiaa</w:t>
            </w:r>
            <w:proofErr w:type="spellEnd"/>
            <w:r w:rsidRPr="00670070">
              <w:rPr>
                <w:rFonts w:ascii="Tahoma" w:eastAsia="Times New Roman" w:hAnsi="Tahoma" w:cs="Tahoma"/>
                <w:lang w:eastAsia="tr-TR"/>
              </w:rPr>
              <w:t xml:space="preserve"> Bayi</w:t>
            </w:r>
          </w:p>
        </w:tc>
        <w:tc>
          <w:tcPr>
            <w:tcW w:w="1296" w:type="dxa"/>
            <w:tcBorders>
              <w:top w:val="nil"/>
              <w:left w:val="nil"/>
              <w:bottom w:val="single" w:sz="4" w:space="0" w:color="auto"/>
              <w:right w:val="single" w:sz="4" w:space="0" w:color="auto"/>
            </w:tcBorders>
            <w:shd w:val="clear" w:color="000000" w:fill="FFFFFF"/>
            <w:noWrap/>
            <w:vAlign w:val="bottom"/>
            <w:hideMark/>
          </w:tcPr>
          <w:p w14:paraId="2274328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₺4.326</w:t>
            </w:r>
          </w:p>
        </w:tc>
      </w:tr>
      <w:tr w:rsidR="00670070" w:rsidRPr="00670070" w14:paraId="744A514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DC3E63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F6493F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İkinci El Araç Satış </w:t>
            </w:r>
          </w:p>
        </w:tc>
        <w:tc>
          <w:tcPr>
            <w:tcW w:w="1296" w:type="dxa"/>
            <w:tcBorders>
              <w:top w:val="nil"/>
              <w:left w:val="nil"/>
              <w:bottom w:val="single" w:sz="4" w:space="0" w:color="auto"/>
              <w:right w:val="single" w:sz="4" w:space="0" w:color="auto"/>
            </w:tcBorders>
            <w:shd w:val="clear" w:color="000000" w:fill="FFFFFF"/>
            <w:noWrap/>
            <w:vAlign w:val="bottom"/>
            <w:hideMark/>
          </w:tcPr>
          <w:p w14:paraId="108C5FF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₺2.076</w:t>
            </w:r>
          </w:p>
        </w:tc>
      </w:tr>
      <w:tr w:rsidR="00670070" w:rsidRPr="00670070" w14:paraId="1D89186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21D2D1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457C7F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İkinci El Ev Eşyası Alım-Satım</w:t>
            </w:r>
          </w:p>
        </w:tc>
        <w:tc>
          <w:tcPr>
            <w:tcW w:w="1296" w:type="dxa"/>
            <w:tcBorders>
              <w:top w:val="nil"/>
              <w:left w:val="nil"/>
              <w:bottom w:val="single" w:sz="4" w:space="0" w:color="auto"/>
              <w:right w:val="single" w:sz="4" w:space="0" w:color="auto"/>
            </w:tcBorders>
            <w:shd w:val="clear" w:color="000000" w:fill="FFFFFF"/>
            <w:noWrap/>
            <w:vAlign w:val="bottom"/>
            <w:hideMark/>
          </w:tcPr>
          <w:p w14:paraId="069F04D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1F3111F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F79E3A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21FA5B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İlaçlama Şirketleri</w:t>
            </w:r>
          </w:p>
        </w:tc>
        <w:tc>
          <w:tcPr>
            <w:tcW w:w="1296" w:type="dxa"/>
            <w:tcBorders>
              <w:top w:val="nil"/>
              <w:left w:val="nil"/>
              <w:bottom w:val="single" w:sz="4" w:space="0" w:color="auto"/>
              <w:right w:val="single" w:sz="4" w:space="0" w:color="auto"/>
            </w:tcBorders>
            <w:shd w:val="clear" w:color="000000" w:fill="FFFFFF"/>
            <w:noWrap/>
            <w:vAlign w:val="bottom"/>
            <w:hideMark/>
          </w:tcPr>
          <w:p w14:paraId="4325E0E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546783E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88A549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DDB2ED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İnşaat Malzemeleri Depo Ve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CA0EB1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₺2.116</w:t>
            </w:r>
          </w:p>
        </w:tc>
      </w:tr>
      <w:tr w:rsidR="00670070" w:rsidRPr="00670070" w14:paraId="5CDF5B2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23D329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129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0CB226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İnternet Salonları</w:t>
            </w:r>
          </w:p>
        </w:tc>
        <w:tc>
          <w:tcPr>
            <w:tcW w:w="1296" w:type="dxa"/>
            <w:tcBorders>
              <w:top w:val="nil"/>
              <w:left w:val="nil"/>
              <w:bottom w:val="single" w:sz="4" w:space="0" w:color="auto"/>
              <w:right w:val="single" w:sz="4" w:space="0" w:color="auto"/>
            </w:tcBorders>
            <w:shd w:val="clear" w:color="000000" w:fill="FFFFFF"/>
            <w:noWrap/>
            <w:vAlign w:val="bottom"/>
            <w:hideMark/>
          </w:tcPr>
          <w:p w14:paraId="2BF4795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2FEE20C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FB9375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F8C0F3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İplik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3B2FB2E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₺7.689</w:t>
            </w:r>
          </w:p>
        </w:tc>
      </w:tr>
      <w:tr w:rsidR="00670070" w:rsidRPr="00670070" w14:paraId="735E509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D6B5CB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AD1833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İplik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52A3DCE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0F7C436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445FC4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BEB365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İrtibat Bürosu</w:t>
            </w:r>
          </w:p>
        </w:tc>
        <w:tc>
          <w:tcPr>
            <w:tcW w:w="1296" w:type="dxa"/>
            <w:tcBorders>
              <w:top w:val="nil"/>
              <w:left w:val="nil"/>
              <w:bottom w:val="single" w:sz="4" w:space="0" w:color="auto"/>
              <w:right w:val="single" w:sz="4" w:space="0" w:color="auto"/>
            </w:tcBorders>
            <w:shd w:val="clear" w:color="000000" w:fill="FFFFFF"/>
            <w:noWrap/>
            <w:vAlign w:val="bottom"/>
            <w:hideMark/>
          </w:tcPr>
          <w:p w14:paraId="59904A3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₺424</w:t>
            </w:r>
          </w:p>
        </w:tc>
      </w:tr>
      <w:tr w:rsidR="00670070" w:rsidRPr="00670070" w14:paraId="6648E57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D327FF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563ED6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İşlenmiş Demirden Eşya İmal Eden Atölyeler</w:t>
            </w:r>
          </w:p>
        </w:tc>
        <w:tc>
          <w:tcPr>
            <w:tcW w:w="1296" w:type="dxa"/>
            <w:tcBorders>
              <w:top w:val="nil"/>
              <w:left w:val="nil"/>
              <w:bottom w:val="single" w:sz="4" w:space="0" w:color="auto"/>
              <w:right w:val="single" w:sz="4" w:space="0" w:color="auto"/>
            </w:tcBorders>
            <w:shd w:val="clear" w:color="000000" w:fill="FFFFFF"/>
            <w:noWrap/>
            <w:vAlign w:val="bottom"/>
            <w:hideMark/>
          </w:tcPr>
          <w:p w14:paraId="6596D3D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₺1.060</w:t>
            </w:r>
          </w:p>
        </w:tc>
      </w:tr>
      <w:tr w:rsidR="00670070" w:rsidRPr="00670070" w14:paraId="02278EF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991A8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D9C256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İşlenmiş Demirden Eşya İmal Eden Fabrikalar</w:t>
            </w:r>
          </w:p>
        </w:tc>
        <w:tc>
          <w:tcPr>
            <w:tcW w:w="1296" w:type="dxa"/>
            <w:tcBorders>
              <w:top w:val="nil"/>
              <w:left w:val="nil"/>
              <w:bottom w:val="single" w:sz="4" w:space="0" w:color="auto"/>
              <w:right w:val="single" w:sz="4" w:space="0" w:color="auto"/>
            </w:tcBorders>
            <w:shd w:val="clear" w:color="000000" w:fill="FFFFFF"/>
            <w:noWrap/>
            <w:vAlign w:val="bottom"/>
            <w:hideMark/>
          </w:tcPr>
          <w:p w14:paraId="5A54CC1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03FB937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2A45B1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646840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Kadayıf-Bazlama Üreten İşyerleri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A42E94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DB410E2"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55449A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D9AE30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Kafe-Kafeterya</w:t>
            </w:r>
          </w:p>
        </w:tc>
        <w:tc>
          <w:tcPr>
            <w:tcW w:w="1296" w:type="dxa"/>
            <w:tcBorders>
              <w:top w:val="nil"/>
              <w:left w:val="nil"/>
              <w:bottom w:val="single" w:sz="4" w:space="0" w:color="auto"/>
              <w:right w:val="single" w:sz="4" w:space="0" w:color="auto"/>
            </w:tcBorders>
            <w:shd w:val="clear" w:color="000000" w:fill="FFFFFF"/>
            <w:noWrap/>
            <w:vAlign w:val="bottom"/>
            <w:hideMark/>
          </w:tcPr>
          <w:p w14:paraId="6A03C54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₺3.461</w:t>
            </w:r>
          </w:p>
        </w:tc>
      </w:tr>
      <w:tr w:rsidR="00670070" w:rsidRPr="00670070" w14:paraId="7E538BE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FF86AA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137</w:t>
            </w:r>
          </w:p>
        </w:tc>
        <w:tc>
          <w:tcPr>
            <w:tcW w:w="7346" w:type="dxa"/>
            <w:gridSpan w:val="2"/>
            <w:tcBorders>
              <w:top w:val="nil"/>
              <w:left w:val="nil"/>
              <w:bottom w:val="single" w:sz="4" w:space="0" w:color="auto"/>
              <w:right w:val="single" w:sz="4" w:space="0" w:color="auto"/>
            </w:tcBorders>
            <w:shd w:val="clear" w:color="auto" w:fill="auto"/>
            <w:vAlign w:val="center"/>
            <w:hideMark/>
          </w:tcPr>
          <w:p w14:paraId="28200CCA" w14:textId="77777777" w:rsidR="00670070" w:rsidRPr="00670070" w:rsidRDefault="00670070" w:rsidP="00670070">
            <w:pPr>
              <w:spacing w:after="0" w:line="240" w:lineRule="auto"/>
              <w:rPr>
                <w:rFonts w:ascii="Tahoma" w:eastAsia="Times New Roman" w:hAnsi="Tahoma" w:cs="Tahoma"/>
                <w:lang w:eastAsia="tr-TR"/>
              </w:rPr>
            </w:pPr>
            <w:proofErr w:type="gramStart"/>
            <w:r w:rsidRPr="00670070">
              <w:rPr>
                <w:rFonts w:ascii="Tahoma" w:eastAsia="Times New Roman" w:hAnsi="Tahoma" w:cs="Tahoma"/>
                <w:lang w:eastAsia="tr-TR"/>
              </w:rPr>
              <w:t>Kağıttan</w:t>
            </w:r>
            <w:proofErr w:type="gramEnd"/>
            <w:r w:rsidRPr="00670070">
              <w:rPr>
                <w:rFonts w:ascii="Tahoma" w:eastAsia="Times New Roman" w:hAnsi="Tahoma" w:cs="Tahoma"/>
                <w:lang w:eastAsia="tr-TR"/>
              </w:rPr>
              <w:t xml:space="preserve"> Çeşitli Kırtasiye Malzemelerinin Yapıldığı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70977AE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₺1.979</w:t>
            </w:r>
          </w:p>
        </w:tc>
      </w:tr>
      <w:tr w:rsidR="00670070" w:rsidRPr="00670070" w14:paraId="651AE37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62ABA3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036AAB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Kahvehane</w:t>
            </w:r>
          </w:p>
        </w:tc>
        <w:tc>
          <w:tcPr>
            <w:tcW w:w="1296" w:type="dxa"/>
            <w:tcBorders>
              <w:top w:val="nil"/>
              <w:left w:val="nil"/>
              <w:bottom w:val="single" w:sz="4" w:space="0" w:color="auto"/>
              <w:right w:val="single" w:sz="4" w:space="0" w:color="auto"/>
            </w:tcBorders>
            <w:shd w:val="clear" w:color="000000" w:fill="FFFFFF"/>
            <w:noWrap/>
            <w:vAlign w:val="bottom"/>
            <w:hideMark/>
          </w:tcPr>
          <w:p w14:paraId="1C402D6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02373FC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3945F2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139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E12899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Kantin</w:t>
            </w:r>
          </w:p>
        </w:tc>
        <w:tc>
          <w:tcPr>
            <w:tcW w:w="1296" w:type="dxa"/>
            <w:tcBorders>
              <w:top w:val="nil"/>
              <w:left w:val="nil"/>
              <w:bottom w:val="single" w:sz="4" w:space="0" w:color="auto"/>
              <w:right w:val="single" w:sz="4" w:space="0" w:color="auto"/>
            </w:tcBorders>
            <w:shd w:val="clear" w:color="000000" w:fill="FFFFFF"/>
            <w:noWrap/>
            <w:vAlign w:val="bottom"/>
            <w:hideMark/>
          </w:tcPr>
          <w:p w14:paraId="2834874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₺842</w:t>
            </w:r>
          </w:p>
        </w:tc>
      </w:tr>
      <w:tr w:rsidR="00670070" w:rsidRPr="00670070" w14:paraId="400D9B1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C95C47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89E5AD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Kargo Şirketleri</w:t>
            </w:r>
          </w:p>
        </w:tc>
        <w:tc>
          <w:tcPr>
            <w:tcW w:w="1296" w:type="dxa"/>
            <w:tcBorders>
              <w:top w:val="nil"/>
              <w:left w:val="nil"/>
              <w:bottom w:val="single" w:sz="4" w:space="0" w:color="auto"/>
              <w:right w:val="single" w:sz="4" w:space="0" w:color="auto"/>
            </w:tcBorders>
            <w:shd w:val="clear" w:color="000000" w:fill="FFFFFF"/>
            <w:noWrap/>
            <w:vAlign w:val="bottom"/>
            <w:hideMark/>
          </w:tcPr>
          <w:p w14:paraId="2E103D5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₺3.461</w:t>
            </w:r>
          </w:p>
        </w:tc>
      </w:tr>
      <w:tr w:rsidR="00670070" w:rsidRPr="00670070" w14:paraId="5D75787A" w14:textId="77777777" w:rsidTr="005948BF">
        <w:trPr>
          <w:trHeight w:val="312"/>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26C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141</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2A7C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Kasap</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2C1C870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₺332</w:t>
            </w:r>
          </w:p>
        </w:tc>
      </w:tr>
      <w:tr w:rsidR="00670070" w:rsidRPr="00670070" w14:paraId="35F8A40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E9BC51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8E535B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Kaynakçı</w:t>
            </w:r>
          </w:p>
        </w:tc>
        <w:tc>
          <w:tcPr>
            <w:tcW w:w="1296" w:type="dxa"/>
            <w:tcBorders>
              <w:top w:val="nil"/>
              <w:left w:val="nil"/>
              <w:bottom w:val="single" w:sz="4" w:space="0" w:color="auto"/>
              <w:right w:val="single" w:sz="4" w:space="0" w:color="auto"/>
            </w:tcBorders>
            <w:shd w:val="clear" w:color="000000" w:fill="FFFFFF"/>
            <w:noWrap/>
            <w:vAlign w:val="bottom"/>
            <w:hideMark/>
          </w:tcPr>
          <w:p w14:paraId="4C49601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3F99B88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EB89D0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B6D914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Kebapçı</w:t>
            </w:r>
          </w:p>
        </w:tc>
        <w:tc>
          <w:tcPr>
            <w:tcW w:w="1296" w:type="dxa"/>
            <w:tcBorders>
              <w:top w:val="nil"/>
              <w:left w:val="nil"/>
              <w:bottom w:val="single" w:sz="4" w:space="0" w:color="auto"/>
              <w:right w:val="single" w:sz="4" w:space="0" w:color="auto"/>
            </w:tcBorders>
            <w:shd w:val="clear" w:color="000000" w:fill="FFFFFF"/>
            <w:noWrap/>
            <w:vAlign w:val="bottom"/>
            <w:hideMark/>
          </w:tcPr>
          <w:p w14:paraId="256C1CC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₺456</w:t>
            </w:r>
          </w:p>
        </w:tc>
      </w:tr>
      <w:tr w:rsidR="00670070" w:rsidRPr="00670070" w14:paraId="5C0A169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7497EB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98E301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Kemer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4ED8538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2C2DD64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A11C54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6C9D22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Kır Düğün Salonu</w:t>
            </w:r>
          </w:p>
        </w:tc>
        <w:tc>
          <w:tcPr>
            <w:tcW w:w="1296" w:type="dxa"/>
            <w:tcBorders>
              <w:top w:val="nil"/>
              <w:left w:val="nil"/>
              <w:bottom w:val="single" w:sz="4" w:space="0" w:color="auto"/>
              <w:right w:val="single" w:sz="4" w:space="0" w:color="auto"/>
            </w:tcBorders>
            <w:shd w:val="clear" w:color="000000" w:fill="FFFFFF"/>
            <w:noWrap/>
            <w:vAlign w:val="bottom"/>
            <w:hideMark/>
          </w:tcPr>
          <w:p w14:paraId="679076E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₺14.840</w:t>
            </w:r>
          </w:p>
        </w:tc>
      </w:tr>
      <w:tr w:rsidR="00670070" w:rsidRPr="00670070" w14:paraId="1532596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583412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766842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Kırık İplik Tic.</w:t>
            </w:r>
          </w:p>
        </w:tc>
        <w:tc>
          <w:tcPr>
            <w:tcW w:w="1296" w:type="dxa"/>
            <w:tcBorders>
              <w:top w:val="nil"/>
              <w:left w:val="nil"/>
              <w:bottom w:val="single" w:sz="4" w:space="0" w:color="auto"/>
              <w:right w:val="single" w:sz="4" w:space="0" w:color="auto"/>
            </w:tcBorders>
            <w:shd w:val="clear" w:color="000000" w:fill="FFFFFF"/>
            <w:noWrap/>
            <w:vAlign w:val="bottom"/>
            <w:hideMark/>
          </w:tcPr>
          <w:p w14:paraId="42E98F7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3CB97D6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79D41C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6F0417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Kırtasiye</w:t>
            </w:r>
          </w:p>
        </w:tc>
        <w:tc>
          <w:tcPr>
            <w:tcW w:w="1296" w:type="dxa"/>
            <w:tcBorders>
              <w:top w:val="nil"/>
              <w:left w:val="nil"/>
              <w:bottom w:val="single" w:sz="4" w:space="0" w:color="auto"/>
              <w:right w:val="single" w:sz="4" w:space="0" w:color="auto"/>
            </w:tcBorders>
            <w:shd w:val="clear" w:color="000000" w:fill="FFFFFF"/>
            <w:noWrap/>
            <w:vAlign w:val="bottom"/>
            <w:hideMark/>
          </w:tcPr>
          <w:p w14:paraId="7A0C161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₺711</w:t>
            </w:r>
          </w:p>
        </w:tc>
      </w:tr>
      <w:tr w:rsidR="00670070" w:rsidRPr="00670070" w14:paraId="1328949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0C9FA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6567FB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Kolonya Kozmetik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F6EA7C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70CDA5E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6D9C11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149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AD0A34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Kolonya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115EA6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₺440</w:t>
            </w:r>
          </w:p>
        </w:tc>
      </w:tr>
      <w:tr w:rsidR="00670070" w:rsidRPr="00670070" w14:paraId="3BED004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C61F21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490791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Koltuk Döşeme Tamir</w:t>
            </w:r>
          </w:p>
        </w:tc>
        <w:tc>
          <w:tcPr>
            <w:tcW w:w="1296" w:type="dxa"/>
            <w:tcBorders>
              <w:top w:val="nil"/>
              <w:left w:val="nil"/>
              <w:bottom w:val="single" w:sz="4" w:space="0" w:color="auto"/>
              <w:right w:val="single" w:sz="4" w:space="0" w:color="auto"/>
            </w:tcBorders>
            <w:shd w:val="clear" w:color="000000" w:fill="FFFFFF"/>
            <w:noWrap/>
            <w:vAlign w:val="bottom"/>
            <w:hideMark/>
          </w:tcPr>
          <w:p w14:paraId="6581B44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16AF1C0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E2F5A8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9B117F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Komisyoncu</w:t>
            </w:r>
          </w:p>
        </w:tc>
        <w:tc>
          <w:tcPr>
            <w:tcW w:w="1296" w:type="dxa"/>
            <w:tcBorders>
              <w:top w:val="nil"/>
              <w:left w:val="nil"/>
              <w:bottom w:val="single" w:sz="4" w:space="0" w:color="auto"/>
              <w:right w:val="single" w:sz="4" w:space="0" w:color="auto"/>
            </w:tcBorders>
            <w:shd w:val="clear" w:color="000000" w:fill="FFFFFF"/>
            <w:noWrap/>
            <w:vAlign w:val="bottom"/>
            <w:hideMark/>
          </w:tcPr>
          <w:p w14:paraId="29F0D1D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20CC3B7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D2A96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AB9E07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Kompresör İmalat</w:t>
            </w:r>
          </w:p>
        </w:tc>
        <w:tc>
          <w:tcPr>
            <w:tcW w:w="1296" w:type="dxa"/>
            <w:tcBorders>
              <w:top w:val="nil"/>
              <w:left w:val="nil"/>
              <w:bottom w:val="single" w:sz="4" w:space="0" w:color="auto"/>
              <w:right w:val="single" w:sz="4" w:space="0" w:color="auto"/>
            </w:tcBorders>
            <w:shd w:val="clear" w:color="000000" w:fill="FFFFFF"/>
            <w:noWrap/>
            <w:vAlign w:val="bottom"/>
            <w:hideMark/>
          </w:tcPr>
          <w:p w14:paraId="77E4D4F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396FE46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111AD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93EA9A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Kompresör Tamir</w:t>
            </w:r>
          </w:p>
        </w:tc>
        <w:tc>
          <w:tcPr>
            <w:tcW w:w="1296" w:type="dxa"/>
            <w:tcBorders>
              <w:top w:val="nil"/>
              <w:left w:val="nil"/>
              <w:bottom w:val="single" w:sz="4" w:space="0" w:color="auto"/>
              <w:right w:val="single" w:sz="4" w:space="0" w:color="auto"/>
            </w:tcBorders>
            <w:shd w:val="clear" w:color="000000" w:fill="FFFFFF"/>
            <w:noWrap/>
            <w:vAlign w:val="bottom"/>
            <w:hideMark/>
          </w:tcPr>
          <w:p w14:paraId="2400455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6BD708F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49940A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652BB62"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Konfeksinyon</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3EEB819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₺1.235</w:t>
            </w:r>
          </w:p>
        </w:tc>
      </w:tr>
      <w:tr w:rsidR="00670070" w:rsidRPr="00670070" w14:paraId="069DBE1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7F014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A60169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Konserve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43509CD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₺3.234</w:t>
            </w:r>
          </w:p>
        </w:tc>
      </w:tr>
      <w:tr w:rsidR="00670070" w:rsidRPr="00670070" w14:paraId="730D4DE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C927E5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B052DA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Kozmetik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20B5A1C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₺3.110</w:t>
            </w:r>
          </w:p>
        </w:tc>
      </w:tr>
      <w:tr w:rsidR="00670070" w:rsidRPr="00670070" w14:paraId="6E0BE20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07175B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BBF057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Kömür irtibat Bürosu</w:t>
            </w:r>
          </w:p>
        </w:tc>
        <w:tc>
          <w:tcPr>
            <w:tcW w:w="1296" w:type="dxa"/>
            <w:tcBorders>
              <w:top w:val="nil"/>
              <w:left w:val="nil"/>
              <w:bottom w:val="single" w:sz="4" w:space="0" w:color="auto"/>
              <w:right w:val="single" w:sz="4" w:space="0" w:color="auto"/>
            </w:tcBorders>
            <w:shd w:val="clear" w:color="000000" w:fill="FFFFFF"/>
            <w:noWrap/>
            <w:vAlign w:val="bottom"/>
            <w:hideMark/>
          </w:tcPr>
          <w:p w14:paraId="6A41815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₺645</w:t>
            </w:r>
          </w:p>
        </w:tc>
      </w:tr>
      <w:tr w:rsidR="00670070" w:rsidRPr="00670070" w14:paraId="1FA002D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8EA6D2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46A1F8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Kum Satış Büroları</w:t>
            </w:r>
          </w:p>
        </w:tc>
        <w:tc>
          <w:tcPr>
            <w:tcW w:w="1296" w:type="dxa"/>
            <w:tcBorders>
              <w:top w:val="nil"/>
              <w:left w:val="nil"/>
              <w:bottom w:val="single" w:sz="4" w:space="0" w:color="auto"/>
              <w:right w:val="single" w:sz="4" w:space="0" w:color="auto"/>
            </w:tcBorders>
            <w:shd w:val="clear" w:color="000000" w:fill="FFFFFF"/>
            <w:noWrap/>
            <w:vAlign w:val="bottom"/>
            <w:hideMark/>
          </w:tcPr>
          <w:p w14:paraId="6649286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₺845</w:t>
            </w:r>
          </w:p>
        </w:tc>
      </w:tr>
      <w:tr w:rsidR="00670070" w:rsidRPr="00670070" w14:paraId="5C2CA1D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89A8D0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159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C21675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Kumaş Artıkları ve Eski Kumaşlardan Yün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6885481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₺1.068</w:t>
            </w:r>
          </w:p>
        </w:tc>
      </w:tr>
      <w:tr w:rsidR="00670070" w:rsidRPr="00670070" w14:paraId="68494D1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4A2B2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366FDF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Kuru Temizleme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1128E0E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₺1.269</w:t>
            </w:r>
          </w:p>
        </w:tc>
      </w:tr>
      <w:tr w:rsidR="00670070" w:rsidRPr="00670070" w14:paraId="27C0F5E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F1F749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4C9EEF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Kuru Yemiş İmalat</w:t>
            </w:r>
          </w:p>
        </w:tc>
        <w:tc>
          <w:tcPr>
            <w:tcW w:w="1296" w:type="dxa"/>
            <w:tcBorders>
              <w:top w:val="nil"/>
              <w:left w:val="nil"/>
              <w:bottom w:val="single" w:sz="4" w:space="0" w:color="auto"/>
              <w:right w:val="single" w:sz="4" w:space="0" w:color="auto"/>
            </w:tcBorders>
            <w:shd w:val="clear" w:color="000000" w:fill="FFFFFF"/>
            <w:noWrap/>
            <w:vAlign w:val="bottom"/>
            <w:hideMark/>
          </w:tcPr>
          <w:p w14:paraId="61E19FE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₺645</w:t>
            </w:r>
          </w:p>
        </w:tc>
      </w:tr>
      <w:tr w:rsidR="00670070" w:rsidRPr="00670070" w14:paraId="029DDCD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0A7731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2F72C1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Kuru Yemiş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7F628BE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₺645</w:t>
            </w:r>
          </w:p>
        </w:tc>
      </w:tr>
      <w:tr w:rsidR="00670070" w:rsidRPr="00670070" w14:paraId="4C3163C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D2DAEF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C9E46E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Kuyumcu</w:t>
            </w:r>
          </w:p>
        </w:tc>
        <w:tc>
          <w:tcPr>
            <w:tcW w:w="1296" w:type="dxa"/>
            <w:tcBorders>
              <w:top w:val="nil"/>
              <w:left w:val="nil"/>
              <w:bottom w:val="single" w:sz="4" w:space="0" w:color="auto"/>
              <w:right w:val="single" w:sz="4" w:space="0" w:color="auto"/>
            </w:tcBorders>
            <w:shd w:val="clear" w:color="000000" w:fill="FFFFFF"/>
            <w:noWrap/>
            <w:vAlign w:val="bottom"/>
            <w:hideMark/>
          </w:tcPr>
          <w:p w14:paraId="3F12B83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₺2.179</w:t>
            </w:r>
          </w:p>
        </w:tc>
      </w:tr>
      <w:tr w:rsidR="00670070" w:rsidRPr="00670070" w14:paraId="1B923A9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DCDAEA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6B2CD1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Kuyumcu Tamiratı</w:t>
            </w:r>
          </w:p>
        </w:tc>
        <w:tc>
          <w:tcPr>
            <w:tcW w:w="1296" w:type="dxa"/>
            <w:tcBorders>
              <w:top w:val="nil"/>
              <w:left w:val="nil"/>
              <w:bottom w:val="single" w:sz="4" w:space="0" w:color="auto"/>
              <w:right w:val="single" w:sz="4" w:space="0" w:color="auto"/>
            </w:tcBorders>
            <w:shd w:val="clear" w:color="000000" w:fill="FFFFFF"/>
            <w:noWrap/>
            <w:vAlign w:val="bottom"/>
            <w:hideMark/>
          </w:tcPr>
          <w:p w14:paraId="44736FB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7234EAB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3DD9A2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76F9CF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Küçük Ev Aletleri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0FE57E8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₺972</w:t>
            </w:r>
          </w:p>
        </w:tc>
      </w:tr>
      <w:tr w:rsidR="00670070" w:rsidRPr="00670070" w14:paraId="02F6D19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31D8C9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FA6EDC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Lokanta 1.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51FD717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₺3.959</w:t>
            </w:r>
          </w:p>
        </w:tc>
      </w:tr>
      <w:tr w:rsidR="00670070" w:rsidRPr="00670070" w14:paraId="7E73029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1D2CB1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EC637A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Lokanta 2.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3550F92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₺2.487</w:t>
            </w:r>
          </w:p>
        </w:tc>
      </w:tr>
      <w:tr w:rsidR="00670070" w:rsidRPr="00670070" w14:paraId="2CF0182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D37484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CDBA09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Lokanta 3.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40AC4C1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37F769A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1DB451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169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3F5802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LPG Ana Bayi</w:t>
            </w:r>
          </w:p>
        </w:tc>
        <w:tc>
          <w:tcPr>
            <w:tcW w:w="1296" w:type="dxa"/>
            <w:tcBorders>
              <w:top w:val="nil"/>
              <w:left w:val="nil"/>
              <w:bottom w:val="single" w:sz="4" w:space="0" w:color="auto"/>
              <w:right w:val="single" w:sz="4" w:space="0" w:color="auto"/>
            </w:tcBorders>
            <w:shd w:val="clear" w:color="000000" w:fill="FFFFFF"/>
            <w:noWrap/>
            <w:vAlign w:val="bottom"/>
            <w:hideMark/>
          </w:tcPr>
          <w:p w14:paraId="1C42565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₺2.179</w:t>
            </w:r>
          </w:p>
        </w:tc>
      </w:tr>
      <w:tr w:rsidR="00670070" w:rsidRPr="00670070" w14:paraId="4C767A7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99DE76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9C3B7F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LPG Dönüşüm Atölyesi</w:t>
            </w:r>
          </w:p>
        </w:tc>
        <w:tc>
          <w:tcPr>
            <w:tcW w:w="1296" w:type="dxa"/>
            <w:tcBorders>
              <w:top w:val="nil"/>
              <w:left w:val="nil"/>
              <w:bottom w:val="single" w:sz="4" w:space="0" w:color="auto"/>
              <w:right w:val="single" w:sz="4" w:space="0" w:color="auto"/>
            </w:tcBorders>
            <w:shd w:val="clear" w:color="000000" w:fill="FFFFFF"/>
            <w:noWrap/>
            <w:vAlign w:val="bottom"/>
            <w:hideMark/>
          </w:tcPr>
          <w:p w14:paraId="5475F64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₺3.844</w:t>
            </w:r>
          </w:p>
        </w:tc>
      </w:tr>
      <w:tr w:rsidR="00670070" w:rsidRPr="00670070" w14:paraId="5125321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845955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07F814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LPG Tali Bayi</w:t>
            </w:r>
          </w:p>
        </w:tc>
        <w:tc>
          <w:tcPr>
            <w:tcW w:w="1296" w:type="dxa"/>
            <w:tcBorders>
              <w:top w:val="nil"/>
              <w:left w:val="nil"/>
              <w:bottom w:val="single" w:sz="4" w:space="0" w:color="auto"/>
              <w:right w:val="single" w:sz="4" w:space="0" w:color="auto"/>
            </w:tcBorders>
            <w:shd w:val="clear" w:color="000000" w:fill="FFFFFF"/>
            <w:noWrap/>
            <w:vAlign w:val="bottom"/>
            <w:hideMark/>
          </w:tcPr>
          <w:p w14:paraId="568F43B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₺870</w:t>
            </w:r>
          </w:p>
        </w:tc>
      </w:tr>
      <w:tr w:rsidR="00670070" w:rsidRPr="00670070" w14:paraId="7881DB9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AFFBD8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016B2B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Lunapark</w:t>
            </w:r>
          </w:p>
        </w:tc>
        <w:tc>
          <w:tcPr>
            <w:tcW w:w="1296" w:type="dxa"/>
            <w:tcBorders>
              <w:top w:val="nil"/>
              <w:left w:val="nil"/>
              <w:bottom w:val="single" w:sz="4" w:space="0" w:color="auto"/>
              <w:right w:val="single" w:sz="4" w:space="0" w:color="auto"/>
            </w:tcBorders>
            <w:shd w:val="clear" w:color="000000" w:fill="FFFFFF"/>
            <w:noWrap/>
            <w:vAlign w:val="bottom"/>
            <w:hideMark/>
          </w:tcPr>
          <w:p w14:paraId="61D30C0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₺9.614</w:t>
            </w:r>
          </w:p>
        </w:tc>
      </w:tr>
      <w:tr w:rsidR="00670070" w:rsidRPr="00670070" w14:paraId="11EFC63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8D2D2C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AEDE84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Manav</w:t>
            </w:r>
          </w:p>
        </w:tc>
        <w:tc>
          <w:tcPr>
            <w:tcW w:w="1296" w:type="dxa"/>
            <w:tcBorders>
              <w:top w:val="nil"/>
              <w:left w:val="nil"/>
              <w:bottom w:val="single" w:sz="4" w:space="0" w:color="auto"/>
              <w:right w:val="single" w:sz="4" w:space="0" w:color="auto"/>
            </w:tcBorders>
            <w:shd w:val="clear" w:color="000000" w:fill="FFFFFF"/>
            <w:noWrap/>
            <w:vAlign w:val="bottom"/>
            <w:hideMark/>
          </w:tcPr>
          <w:p w14:paraId="53F5A60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5296A4C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93299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6AFF70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Manifatura</w:t>
            </w:r>
          </w:p>
        </w:tc>
        <w:tc>
          <w:tcPr>
            <w:tcW w:w="1296" w:type="dxa"/>
            <w:tcBorders>
              <w:top w:val="nil"/>
              <w:left w:val="nil"/>
              <w:bottom w:val="single" w:sz="4" w:space="0" w:color="auto"/>
              <w:right w:val="single" w:sz="4" w:space="0" w:color="auto"/>
            </w:tcBorders>
            <w:shd w:val="clear" w:color="000000" w:fill="FFFFFF"/>
            <w:noWrap/>
            <w:vAlign w:val="bottom"/>
            <w:hideMark/>
          </w:tcPr>
          <w:p w14:paraId="67A57C1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4FED188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83C03A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165726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Marangoz</w:t>
            </w:r>
          </w:p>
        </w:tc>
        <w:tc>
          <w:tcPr>
            <w:tcW w:w="1296" w:type="dxa"/>
            <w:tcBorders>
              <w:top w:val="nil"/>
              <w:left w:val="nil"/>
              <w:bottom w:val="single" w:sz="4" w:space="0" w:color="auto"/>
              <w:right w:val="single" w:sz="4" w:space="0" w:color="auto"/>
            </w:tcBorders>
            <w:shd w:val="clear" w:color="000000" w:fill="FFFFFF"/>
            <w:noWrap/>
            <w:vAlign w:val="bottom"/>
            <w:hideMark/>
          </w:tcPr>
          <w:p w14:paraId="1BE233E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₺499</w:t>
            </w:r>
          </w:p>
        </w:tc>
      </w:tr>
      <w:tr w:rsidR="00670070" w:rsidRPr="00670070" w14:paraId="7BA8143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5D1D79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E47B32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Market (Zincir)</w:t>
            </w:r>
          </w:p>
        </w:tc>
        <w:tc>
          <w:tcPr>
            <w:tcW w:w="1296" w:type="dxa"/>
            <w:tcBorders>
              <w:top w:val="nil"/>
              <w:left w:val="nil"/>
              <w:bottom w:val="single" w:sz="4" w:space="0" w:color="auto"/>
              <w:right w:val="single" w:sz="4" w:space="0" w:color="auto"/>
            </w:tcBorders>
            <w:shd w:val="clear" w:color="000000" w:fill="FFFFFF"/>
            <w:noWrap/>
            <w:vAlign w:val="bottom"/>
            <w:hideMark/>
          </w:tcPr>
          <w:p w14:paraId="4FB2064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₺15.000</w:t>
            </w:r>
          </w:p>
        </w:tc>
      </w:tr>
      <w:tr w:rsidR="00670070" w:rsidRPr="00670070" w14:paraId="012BBEBB"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1D02F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608589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Market(Et </w:t>
            </w:r>
            <w:proofErr w:type="spellStart"/>
            <w:r w:rsidRPr="00670070">
              <w:rPr>
                <w:rFonts w:ascii="Tahoma" w:eastAsia="Times New Roman" w:hAnsi="Tahoma" w:cs="Tahoma"/>
                <w:lang w:eastAsia="tr-TR"/>
              </w:rPr>
              <w:t>Reyonlu</w:t>
            </w:r>
            <w:proofErr w:type="spellEnd"/>
            <w:r w:rsidRPr="00670070">
              <w:rPr>
                <w:rFonts w:ascii="Tahoma" w:eastAsia="Times New Roman" w:hAnsi="Tahoma" w:cs="Tahoma"/>
                <w:lang w:eastAsia="tr-TR"/>
              </w:rPr>
              <w:t>)</w:t>
            </w:r>
          </w:p>
        </w:tc>
        <w:tc>
          <w:tcPr>
            <w:tcW w:w="1296" w:type="dxa"/>
            <w:tcBorders>
              <w:top w:val="nil"/>
              <w:left w:val="nil"/>
              <w:bottom w:val="single" w:sz="4" w:space="0" w:color="auto"/>
              <w:right w:val="single" w:sz="4" w:space="0" w:color="auto"/>
            </w:tcBorders>
            <w:shd w:val="clear" w:color="000000" w:fill="FFFFFF"/>
            <w:noWrap/>
            <w:vAlign w:val="bottom"/>
            <w:hideMark/>
          </w:tcPr>
          <w:p w14:paraId="493B40A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₺2.827</w:t>
            </w:r>
          </w:p>
        </w:tc>
      </w:tr>
      <w:tr w:rsidR="00670070" w:rsidRPr="00670070" w14:paraId="0F7E548D"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640B5A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B8641A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Market(Et </w:t>
            </w:r>
            <w:proofErr w:type="spellStart"/>
            <w:r w:rsidRPr="00670070">
              <w:rPr>
                <w:rFonts w:ascii="Tahoma" w:eastAsia="Times New Roman" w:hAnsi="Tahoma" w:cs="Tahoma"/>
                <w:lang w:eastAsia="tr-TR"/>
              </w:rPr>
              <w:t>Reyonsuz</w:t>
            </w:r>
            <w:proofErr w:type="spellEnd"/>
            <w:r w:rsidRPr="00670070">
              <w:rPr>
                <w:rFonts w:ascii="Tahoma" w:eastAsia="Times New Roman" w:hAnsi="Tahoma" w:cs="Tahoma"/>
                <w:lang w:eastAsia="tr-TR"/>
              </w:rPr>
              <w:t>)</w:t>
            </w:r>
          </w:p>
        </w:tc>
        <w:tc>
          <w:tcPr>
            <w:tcW w:w="1296" w:type="dxa"/>
            <w:tcBorders>
              <w:top w:val="nil"/>
              <w:left w:val="nil"/>
              <w:bottom w:val="single" w:sz="4" w:space="0" w:color="auto"/>
              <w:right w:val="single" w:sz="4" w:space="0" w:color="auto"/>
            </w:tcBorders>
            <w:shd w:val="clear" w:color="000000" w:fill="FFFFFF"/>
            <w:noWrap/>
            <w:vAlign w:val="bottom"/>
            <w:hideMark/>
          </w:tcPr>
          <w:p w14:paraId="6890A10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₺1.068</w:t>
            </w:r>
          </w:p>
        </w:tc>
      </w:tr>
      <w:tr w:rsidR="00670070" w:rsidRPr="00670070" w14:paraId="4D5C2C8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C7E51E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179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518087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Matbaa </w:t>
            </w:r>
          </w:p>
        </w:tc>
        <w:tc>
          <w:tcPr>
            <w:tcW w:w="1296" w:type="dxa"/>
            <w:tcBorders>
              <w:top w:val="nil"/>
              <w:left w:val="nil"/>
              <w:bottom w:val="single" w:sz="4" w:space="0" w:color="auto"/>
              <w:right w:val="single" w:sz="4" w:space="0" w:color="auto"/>
            </w:tcBorders>
            <w:shd w:val="clear" w:color="000000" w:fill="FFFFFF"/>
            <w:noWrap/>
            <w:vAlign w:val="bottom"/>
            <w:hideMark/>
          </w:tcPr>
          <w:p w14:paraId="5609B47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2C007C1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24992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B140E6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Mayonez Ketçap ve Salata Sosu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B7AAB0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22440A66" w14:textId="77777777" w:rsidTr="00670070">
        <w:trPr>
          <w:trHeight w:val="33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9A4857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7A2338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Mefruşat Dikim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149E919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₺499</w:t>
            </w:r>
          </w:p>
        </w:tc>
      </w:tr>
      <w:tr w:rsidR="00670070" w:rsidRPr="00670070" w14:paraId="658863B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4FBBE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8E86662"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Melamin</w:t>
            </w:r>
            <w:proofErr w:type="spellEnd"/>
            <w:r w:rsidRPr="00670070">
              <w:rPr>
                <w:rFonts w:ascii="Tahoma" w:eastAsia="Times New Roman" w:hAnsi="Tahoma" w:cs="Tahoma"/>
                <w:lang w:eastAsia="tr-TR"/>
              </w:rPr>
              <w:t xml:space="preserve"> Eşya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46AC92C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2164F06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C673C6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F840C3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Mercimek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67D6401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₺2.179</w:t>
            </w:r>
          </w:p>
        </w:tc>
      </w:tr>
      <w:tr w:rsidR="00670070" w:rsidRPr="00670070" w14:paraId="3AAED96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86818B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C88977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Mermerin İkinci Defa İşlendiği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6F26B30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0E25EA3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0D61CC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11BD80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Mesul Müdür(İnternet Salonu)</w:t>
            </w:r>
          </w:p>
        </w:tc>
        <w:tc>
          <w:tcPr>
            <w:tcW w:w="1296" w:type="dxa"/>
            <w:tcBorders>
              <w:top w:val="nil"/>
              <w:left w:val="nil"/>
              <w:bottom w:val="single" w:sz="4" w:space="0" w:color="auto"/>
              <w:right w:val="single" w:sz="4" w:space="0" w:color="auto"/>
            </w:tcBorders>
            <w:shd w:val="clear" w:color="000000" w:fill="FFFFFF"/>
            <w:noWrap/>
            <w:vAlign w:val="bottom"/>
            <w:hideMark/>
          </w:tcPr>
          <w:p w14:paraId="743AC85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₺499</w:t>
            </w:r>
          </w:p>
        </w:tc>
      </w:tr>
      <w:tr w:rsidR="00670070" w:rsidRPr="00670070" w14:paraId="6A87130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F95E8B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50D6D9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Mesul Müdür(Otel)</w:t>
            </w:r>
          </w:p>
        </w:tc>
        <w:tc>
          <w:tcPr>
            <w:tcW w:w="1296" w:type="dxa"/>
            <w:tcBorders>
              <w:top w:val="nil"/>
              <w:left w:val="nil"/>
              <w:bottom w:val="single" w:sz="4" w:space="0" w:color="auto"/>
              <w:right w:val="single" w:sz="4" w:space="0" w:color="auto"/>
            </w:tcBorders>
            <w:shd w:val="clear" w:color="000000" w:fill="FFFFFF"/>
            <w:noWrap/>
            <w:vAlign w:val="bottom"/>
            <w:hideMark/>
          </w:tcPr>
          <w:p w14:paraId="3F3189F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₺971</w:t>
            </w:r>
          </w:p>
        </w:tc>
      </w:tr>
      <w:tr w:rsidR="00670070" w:rsidRPr="00670070" w14:paraId="6BF68AC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AF22A9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758D96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Meşrubat Üretim Tesisleri</w:t>
            </w:r>
          </w:p>
        </w:tc>
        <w:tc>
          <w:tcPr>
            <w:tcW w:w="1296" w:type="dxa"/>
            <w:tcBorders>
              <w:top w:val="nil"/>
              <w:left w:val="nil"/>
              <w:bottom w:val="single" w:sz="4" w:space="0" w:color="auto"/>
              <w:right w:val="single" w:sz="4" w:space="0" w:color="auto"/>
            </w:tcBorders>
            <w:shd w:val="clear" w:color="000000" w:fill="FFFFFF"/>
            <w:noWrap/>
            <w:vAlign w:val="bottom"/>
            <w:hideMark/>
          </w:tcPr>
          <w:p w14:paraId="4698B8C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7F9CDA9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C35F8B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D94306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Meyan Kökü,</w:t>
            </w:r>
            <w:r w:rsidR="005154AD">
              <w:rPr>
                <w:rFonts w:ascii="Tahoma" w:eastAsia="Times New Roman" w:hAnsi="Tahoma" w:cs="Tahoma"/>
                <w:lang w:eastAsia="tr-TR"/>
              </w:rPr>
              <w:t xml:space="preserve"> </w:t>
            </w:r>
            <w:r w:rsidRPr="00670070">
              <w:rPr>
                <w:rFonts w:ascii="Tahoma" w:eastAsia="Times New Roman" w:hAnsi="Tahoma" w:cs="Tahoma"/>
                <w:lang w:eastAsia="tr-TR"/>
              </w:rPr>
              <w:t>Şerbetçi Otu vb. bitkilerin işlendiği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691256E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₺1.055</w:t>
            </w:r>
          </w:p>
        </w:tc>
      </w:tr>
      <w:tr w:rsidR="00670070" w:rsidRPr="00670070" w14:paraId="3F507D6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F7BE58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189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F20FE8E"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Meybuz</w:t>
            </w:r>
            <w:proofErr w:type="spellEnd"/>
            <w:r w:rsidRPr="00670070">
              <w:rPr>
                <w:rFonts w:ascii="Tahoma" w:eastAsia="Times New Roman" w:hAnsi="Tahoma" w:cs="Tahoma"/>
                <w:lang w:eastAsia="tr-TR"/>
              </w:rPr>
              <w:t xml:space="preserve"> İmalatı</w:t>
            </w:r>
          </w:p>
        </w:tc>
        <w:tc>
          <w:tcPr>
            <w:tcW w:w="1296" w:type="dxa"/>
            <w:tcBorders>
              <w:top w:val="nil"/>
              <w:left w:val="nil"/>
              <w:bottom w:val="single" w:sz="4" w:space="0" w:color="auto"/>
              <w:right w:val="single" w:sz="4" w:space="0" w:color="auto"/>
            </w:tcBorders>
            <w:shd w:val="clear" w:color="000000" w:fill="FFFFFF"/>
            <w:noWrap/>
            <w:vAlign w:val="bottom"/>
            <w:hideMark/>
          </w:tcPr>
          <w:p w14:paraId="7FD23BE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63663879" w14:textId="77777777" w:rsidTr="005948BF">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E80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190</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BE42C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Meyve Suyu Sıkma Yeri</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62153A3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36EB299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3916F8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D701AE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Mobilya Boyacısı</w:t>
            </w:r>
          </w:p>
        </w:tc>
        <w:tc>
          <w:tcPr>
            <w:tcW w:w="1296" w:type="dxa"/>
            <w:tcBorders>
              <w:top w:val="nil"/>
              <w:left w:val="nil"/>
              <w:bottom w:val="single" w:sz="4" w:space="0" w:color="auto"/>
              <w:right w:val="single" w:sz="4" w:space="0" w:color="auto"/>
            </w:tcBorders>
            <w:shd w:val="clear" w:color="000000" w:fill="FFFFFF"/>
            <w:noWrap/>
            <w:vAlign w:val="bottom"/>
            <w:hideMark/>
          </w:tcPr>
          <w:p w14:paraId="30C5FF9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₺499</w:t>
            </w:r>
          </w:p>
        </w:tc>
      </w:tr>
      <w:tr w:rsidR="00670070" w:rsidRPr="00670070" w14:paraId="6C5FEEB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6A812C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8E50C4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Mobilya Üreten İşyerleri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613B05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₺2.116</w:t>
            </w:r>
          </w:p>
        </w:tc>
      </w:tr>
      <w:tr w:rsidR="00670070" w:rsidRPr="00670070" w14:paraId="506A658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54B91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84CA70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Mobilya ve Oto Döşeme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FAFA56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₺720</w:t>
            </w:r>
          </w:p>
        </w:tc>
      </w:tr>
      <w:tr w:rsidR="00670070" w:rsidRPr="00670070" w14:paraId="1F4D845A"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CC5832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0441400"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MobilyaSatış</w:t>
            </w:r>
            <w:proofErr w:type="spellEnd"/>
            <w:r w:rsidRPr="00670070">
              <w:rPr>
                <w:rFonts w:ascii="Tahoma" w:eastAsia="Times New Roman" w:hAnsi="Tahoma" w:cs="Tahoma"/>
                <w:lang w:eastAsia="tr-TR"/>
              </w:rPr>
              <w:t xml:space="preserve"> Yeri</w:t>
            </w:r>
          </w:p>
        </w:tc>
        <w:tc>
          <w:tcPr>
            <w:tcW w:w="1296" w:type="dxa"/>
            <w:tcBorders>
              <w:top w:val="nil"/>
              <w:left w:val="nil"/>
              <w:bottom w:val="single" w:sz="4" w:space="0" w:color="auto"/>
              <w:right w:val="single" w:sz="4" w:space="0" w:color="auto"/>
            </w:tcBorders>
            <w:shd w:val="clear" w:color="000000" w:fill="FFFFFF"/>
            <w:noWrap/>
            <w:vAlign w:val="bottom"/>
            <w:hideMark/>
          </w:tcPr>
          <w:p w14:paraId="2EC038B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₺2.116</w:t>
            </w:r>
          </w:p>
        </w:tc>
      </w:tr>
      <w:tr w:rsidR="00670070" w:rsidRPr="00670070" w14:paraId="21AE2C5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BDB346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3774198"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Motorsiklet</w:t>
            </w:r>
            <w:proofErr w:type="spellEnd"/>
            <w:r w:rsidRPr="00670070">
              <w:rPr>
                <w:rFonts w:ascii="Tahoma" w:eastAsia="Times New Roman" w:hAnsi="Tahoma" w:cs="Tahoma"/>
                <w:lang w:eastAsia="tr-TR"/>
              </w:rPr>
              <w:t xml:space="preserve">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311C31C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2DC3903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1E7839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9AFC8A4"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Motorsiklet</w:t>
            </w:r>
            <w:proofErr w:type="spellEnd"/>
            <w:r w:rsidRPr="00670070">
              <w:rPr>
                <w:rFonts w:ascii="Tahoma" w:eastAsia="Times New Roman" w:hAnsi="Tahoma" w:cs="Tahoma"/>
                <w:lang w:eastAsia="tr-TR"/>
              </w:rPr>
              <w:t xml:space="preserve"> ve Bisiklet Tamiri</w:t>
            </w:r>
          </w:p>
        </w:tc>
        <w:tc>
          <w:tcPr>
            <w:tcW w:w="1296" w:type="dxa"/>
            <w:tcBorders>
              <w:top w:val="nil"/>
              <w:left w:val="nil"/>
              <w:bottom w:val="single" w:sz="4" w:space="0" w:color="auto"/>
              <w:right w:val="single" w:sz="4" w:space="0" w:color="auto"/>
            </w:tcBorders>
            <w:shd w:val="clear" w:color="000000" w:fill="FFFFFF"/>
            <w:noWrap/>
            <w:vAlign w:val="bottom"/>
            <w:hideMark/>
          </w:tcPr>
          <w:p w14:paraId="07B1096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01D78C1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2812E6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0DD1E3F"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Motorsiklet</w:t>
            </w:r>
            <w:proofErr w:type="spellEnd"/>
            <w:r w:rsidRPr="00670070">
              <w:rPr>
                <w:rFonts w:ascii="Tahoma" w:eastAsia="Times New Roman" w:hAnsi="Tahoma" w:cs="Tahoma"/>
                <w:lang w:eastAsia="tr-TR"/>
              </w:rPr>
              <w:t xml:space="preserve"> Yıkama</w:t>
            </w:r>
          </w:p>
        </w:tc>
        <w:tc>
          <w:tcPr>
            <w:tcW w:w="1296" w:type="dxa"/>
            <w:tcBorders>
              <w:top w:val="nil"/>
              <w:left w:val="nil"/>
              <w:bottom w:val="single" w:sz="4" w:space="0" w:color="auto"/>
              <w:right w:val="single" w:sz="4" w:space="0" w:color="auto"/>
            </w:tcBorders>
            <w:shd w:val="clear" w:color="000000" w:fill="FFFFFF"/>
            <w:noWrap/>
            <w:vAlign w:val="bottom"/>
            <w:hideMark/>
          </w:tcPr>
          <w:p w14:paraId="6DDE3D0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₺227</w:t>
            </w:r>
          </w:p>
        </w:tc>
      </w:tr>
      <w:tr w:rsidR="00670070" w:rsidRPr="00670070" w14:paraId="072625B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526D6E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E102A3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Motosiklet Yedek Parça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D31B62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₺519</w:t>
            </w:r>
          </w:p>
        </w:tc>
      </w:tr>
      <w:tr w:rsidR="00670070" w:rsidRPr="00670070" w14:paraId="7CE65C7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D821A7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199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33D8B5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Mozaik İşleme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4B18439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1EB6022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C75FBD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54AA94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Mum ve Balmumu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5C4D5B5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₺519</w:t>
            </w:r>
          </w:p>
        </w:tc>
      </w:tr>
      <w:tr w:rsidR="00670070" w:rsidRPr="00670070" w14:paraId="0E9BC74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77E75E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97EEF6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Müzik Aletleri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5B3D26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5A2B3FD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93802F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4D6D5A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Müzik Aletleri Tamir Yeri</w:t>
            </w:r>
          </w:p>
        </w:tc>
        <w:tc>
          <w:tcPr>
            <w:tcW w:w="1296" w:type="dxa"/>
            <w:tcBorders>
              <w:top w:val="nil"/>
              <w:left w:val="nil"/>
              <w:bottom w:val="single" w:sz="4" w:space="0" w:color="auto"/>
              <w:right w:val="single" w:sz="4" w:space="0" w:color="auto"/>
            </w:tcBorders>
            <w:shd w:val="clear" w:color="000000" w:fill="FFFFFF"/>
            <w:noWrap/>
            <w:vAlign w:val="bottom"/>
            <w:hideMark/>
          </w:tcPr>
          <w:p w14:paraId="00D0828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510FFED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83DF98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C9B434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Müzik Kursu</w:t>
            </w:r>
          </w:p>
        </w:tc>
        <w:tc>
          <w:tcPr>
            <w:tcW w:w="1296" w:type="dxa"/>
            <w:tcBorders>
              <w:top w:val="nil"/>
              <w:left w:val="nil"/>
              <w:bottom w:val="single" w:sz="4" w:space="0" w:color="auto"/>
              <w:right w:val="single" w:sz="4" w:space="0" w:color="auto"/>
            </w:tcBorders>
            <w:shd w:val="clear" w:color="000000" w:fill="FFFFFF"/>
            <w:noWrap/>
            <w:vAlign w:val="bottom"/>
            <w:hideMark/>
          </w:tcPr>
          <w:p w14:paraId="3B6FF4D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7E7FD5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DAF92A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39A251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Nakışçı</w:t>
            </w:r>
          </w:p>
        </w:tc>
        <w:tc>
          <w:tcPr>
            <w:tcW w:w="1296" w:type="dxa"/>
            <w:tcBorders>
              <w:top w:val="nil"/>
              <w:left w:val="nil"/>
              <w:bottom w:val="single" w:sz="4" w:space="0" w:color="auto"/>
              <w:right w:val="single" w:sz="4" w:space="0" w:color="auto"/>
            </w:tcBorders>
            <w:shd w:val="clear" w:color="000000" w:fill="FFFFFF"/>
            <w:noWrap/>
            <w:vAlign w:val="bottom"/>
            <w:hideMark/>
          </w:tcPr>
          <w:p w14:paraId="4B8E29D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43B7CAA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9EDC89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2354398"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Nalburiye</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506EBF9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72CA9D8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CE5991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F2F0B4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Nargile Malzemesi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AD1843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₺813</w:t>
            </w:r>
          </w:p>
        </w:tc>
      </w:tr>
      <w:tr w:rsidR="00670070" w:rsidRPr="00670070" w14:paraId="7F9429B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20B2D6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1DA642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Nişadır, çamaşır Sodası ve Çivit İmal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1241C0F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37FCF04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211C3A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E8B938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Odun Kömür İmal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BA8060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2C998CB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D9B69B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209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E32ECE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Otel 1.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12B7B4A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₺13.842</w:t>
            </w:r>
          </w:p>
        </w:tc>
      </w:tr>
      <w:tr w:rsidR="00670070" w:rsidRPr="00670070" w14:paraId="19E6DEB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9B7DE2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DD1AB2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Otel 2.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2F9FA0C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₺7.917</w:t>
            </w:r>
          </w:p>
        </w:tc>
      </w:tr>
      <w:tr w:rsidR="00670070" w:rsidRPr="00670070" w14:paraId="41E99C1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8F9BFD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0421E0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Otel 3. sınıf</w:t>
            </w:r>
          </w:p>
        </w:tc>
        <w:tc>
          <w:tcPr>
            <w:tcW w:w="1296" w:type="dxa"/>
            <w:tcBorders>
              <w:top w:val="nil"/>
              <w:left w:val="nil"/>
              <w:bottom w:val="single" w:sz="4" w:space="0" w:color="auto"/>
              <w:right w:val="single" w:sz="4" w:space="0" w:color="auto"/>
            </w:tcBorders>
            <w:shd w:val="clear" w:color="000000" w:fill="FFFFFF"/>
            <w:noWrap/>
            <w:vAlign w:val="bottom"/>
            <w:hideMark/>
          </w:tcPr>
          <w:p w14:paraId="7387F5B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₺7.012</w:t>
            </w:r>
          </w:p>
        </w:tc>
      </w:tr>
      <w:tr w:rsidR="00670070" w:rsidRPr="00670070" w14:paraId="5380D0E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A16AE1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322ADD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Aksesuar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3473A4A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₺519</w:t>
            </w:r>
          </w:p>
        </w:tc>
      </w:tr>
      <w:tr w:rsidR="00670070" w:rsidRPr="00670070" w14:paraId="690108CD"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FDAB17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3D6042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Boya</w:t>
            </w:r>
          </w:p>
        </w:tc>
        <w:tc>
          <w:tcPr>
            <w:tcW w:w="1296" w:type="dxa"/>
            <w:tcBorders>
              <w:top w:val="nil"/>
              <w:left w:val="nil"/>
              <w:bottom w:val="single" w:sz="4" w:space="0" w:color="auto"/>
              <w:right w:val="single" w:sz="4" w:space="0" w:color="auto"/>
            </w:tcBorders>
            <w:shd w:val="clear" w:color="000000" w:fill="FFFFFF"/>
            <w:noWrap/>
            <w:vAlign w:val="bottom"/>
            <w:hideMark/>
          </w:tcPr>
          <w:p w14:paraId="54695C2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6AC286E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7BB88F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083876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Oto </w:t>
            </w:r>
            <w:proofErr w:type="spellStart"/>
            <w:r w:rsidRPr="00670070">
              <w:rPr>
                <w:rFonts w:ascii="Tahoma" w:eastAsia="Times New Roman" w:hAnsi="Tahoma" w:cs="Tahoma"/>
                <w:lang w:eastAsia="tr-TR"/>
              </w:rPr>
              <w:t>Eksoz</w:t>
            </w:r>
            <w:proofErr w:type="spellEnd"/>
            <w:r w:rsidRPr="00670070">
              <w:rPr>
                <w:rFonts w:ascii="Tahoma" w:eastAsia="Times New Roman" w:hAnsi="Tahoma" w:cs="Tahoma"/>
                <w:lang w:eastAsia="tr-TR"/>
              </w:rPr>
              <w:t xml:space="preserve"> Tamir</w:t>
            </w:r>
          </w:p>
        </w:tc>
        <w:tc>
          <w:tcPr>
            <w:tcW w:w="1296" w:type="dxa"/>
            <w:tcBorders>
              <w:top w:val="nil"/>
              <w:left w:val="nil"/>
              <w:bottom w:val="single" w:sz="4" w:space="0" w:color="auto"/>
              <w:right w:val="single" w:sz="4" w:space="0" w:color="auto"/>
            </w:tcBorders>
            <w:shd w:val="clear" w:color="000000" w:fill="FFFFFF"/>
            <w:noWrap/>
            <w:vAlign w:val="bottom"/>
            <w:hideMark/>
          </w:tcPr>
          <w:p w14:paraId="70EDB84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7104AF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BE3E5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46A2AB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Elektrik</w:t>
            </w:r>
          </w:p>
        </w:tc>
        <w:tc>
          <w:tcPr>
            <w:tcW w:w="1296" w:type="dxa"/>
            <w:tcBorders>
              <w:top w:val="nil"/>
              <w:left w:val="nil"/>
              <w:bottom w:val="single" w:sz="4" w:space="0" w:color="auto"/>
              <w:right w:val="single" w:sz="4" w:space="0" w:color="auto"/>
            </w:tcBorders>
            <w:shd w:val="clear" w:color="000000" w:fill="FFFFFF"/>
            <w:noWrap/>
            <w:vAlign w:val="bottom"/>
            <w:hideMark/>
          </w:tcPr>
          <w:p w14:paraId="27F6185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3BE68A7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1900F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54784C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Fırınlı Boya</w:t>
            </w:r>
          </w:p>
        </w:tc>
        <w:tc>
          <w:tcPr>
            <w:tcW w:w="1296" w:type="dxa"/>
            <w:tcBorders>
              <w:top w:val="nil"/>
              <w:left w:val="nil"/>
              <w:bottom w:val="single" w:sz="4" w:space="0" w:color="auto"/>
              <w:right w:val="single" w:sz="4" w:space="0" w:color="auto"/>
            </w:tcBorders>
            <w:shd w:val="clear" w:color="000000" w:fill="FFFFFF"/>
            <w:noWrap/>
            <w:vAlign w:val="bottom"/>
            <w:hideMark/>
          </w:tcPr>
          <w:p w14:paraId="33BEDB0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₺697</w:t>
            </w:r>
          </w:p>
        </w:tc>
      </w:tr>
      <w:tr w:rsidR="00670070" w:rsidRPr="00670070" w14:paraId="258AA44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65AE40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7EAB07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Kantar</w:t>
            </w:r>
          </w:p>
        </w:tc>
        <w:tc>
          <w:tcPr>
            <w:tcW w:w="1296" w:type="dxa"/>
            <w:tcBorders>
              <w:top w:val="nil"/>
              <w:left w:val="nil"/>
              <w:bottom w:val="single" w:sz="4" w:space="0" w:color="auto"/>
              <w:right w:val="single" w:sz="4" w:space="0" w:color="auto"/>
            </w:tcBorders>
            <w:shd w:val="clear" w:color="000000" w:fill="FFFFFF"/>
            <w:noWrap/>
            <w:vAlign w:val="bottom"/>
            <w:hideMark/>
          </w:tcPr>
          <w:p w14:paraId="4181A45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4F65C79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2CC14C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A44D9F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Kaporta</w:t>
            </w:r>
          </w:p>
        </w:tc>
        <w:tc>
          <w:tcPr>
            <w:tcW w:w="1296" w:type="dxa"/>
            <w:tcBorders>
              <w:top w:val="nil"/>
              <w:left w:val="nil"/>
              <w:bottom w:val="single" w:sz="4" w:space="0" w:color="auto"/>
              <w:right w:val="single" w:sz="4" w:space="0" w:color="auto"/>
            </w:tcBorders>
            <w:shd w:val="clear" w:color="000000" w:fill="FFFFFF"/>
            <w:noWrap/>
            <w:vAlign w:val="bottom"/>
            <w:hideMark/>
          </w:tcPr>
          <w:p w14:paraId="3E6BFA1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9CC8CF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EA64B5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219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CA5028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Kiralama</w:t>
            </w:r>
          </w:p>
        </w:tc>
        <w:tc>
          <w:tcPr>
            <w:tcW w:w="1296" w:type="dxa"/>
            <w:tcBorders>
              <w:top w:val="nil"/>
              <w:left w:val="nil"/>
              <w:bottom w:val="single" w:sz="4" w:space="0" w:color="auto"/>
              <w:right w:val="single" w:sz="4" w:space="0" w:color="auto"/>
            </w:tcBorders>
            <w:shd w:val="clear" w:color="000000" w:fill="FFFFFF"/>
            <w:noWrap/>
            <w:vAlign w:val="bottom"/>
            <w:hideMark/>
          </w:tcPr>
          <w:p w14:paraId="015EB82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2FDAC1C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48817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39AF414"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Lastik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A92768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₺2.306</w:t>
            </w:r>
          </w:p>
        </w:tc>
      </w:tr>
      <w:tr w:rsidR="00670070" w:rsidRPr="00670070" w14:paraId="5F440C9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64984A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D725B6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Lastik Tamir</w:t>
            </w:r>
          </w:p>
        </w:tc>
        <w:tc>
          <w:tcPr>
            <w:tcW w:w="1296" w:type="dxa"/>
            <w:tcBorders>
              <w:top w:val="nil"/>
              <w:left w:val="nil"/>
              <w:bottom w:val="single" w:sz="4" w:space="0" w:color="auto"/>
              <w:right w:val="single" w:sz="4" w:space="0" w:color="auto"/>
            </w:tcBorders>
            <w:shd w:val="clear" w:color="000000" w:fill="FFFFFF"/>
            <w:noWrap/>
            <w:vAlign w:val="bottom"/>
            <w:hideMark/>
          </w:tcPr>
          <w:p w14:paraId="2728B21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7AF04AFD" w14:textId="77777777" w:rsidTr="00670070">
        <w:trPr>
          <w:trHeight w:val="31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A3011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86D0D0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Servis Hizmetleri</w:t>
            </w:r>
          </w:p>
        </w:tc>
        <w:tc>
          <w:tcPr>
            <w:tcW w:w="1296" w:type="dxa"/>
            <w:tcBorders>
              <w:top w:val="nil"/>
              <w:left w:val="nil"/>
              <w:bottom w:val="single" w:sz="4" w:space="0" w:color="auto"/>
              <w:right w:val="single" w:sz="4" w:space="0" w:color="auto"/>
            </w:tcBorders>
            <w:shd w:val="clear" w:color="000000" w:fill="FFFFFF"/>
            <w:noWrap/>
            <w:vAlign w:val="bottom"/>
            <w:hideMark/>
          </w:tcPr>
          <w:p w14:paraId="2A9A425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₺7.917</w:t>
            </w:r>
          </w:p>
        </w:tc>
      </w:tr>
      <w:tr w:rsidR="00670070" w:rsidRPr="00670070" w14:paraId="7211CC1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F79B30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AD5518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tamir</w:t>
            </w:r>
          </w:p>
        </w:tc>
        <w:tc>
          <w:tcPr>
            <w:tcW w:w="1296" w:type="dxa"/>
            <w:tcBorders>
              <w:top w:val="nil"/>
              <w:left w:val="nil"/>
              <w:bottom w:val="single" w:sz="4" w:space="0" w:color="auto"/>
              <w:right w:val="single" w:sz="4" w:space="0" w:color="auto"/>
            </w:tcBorders>
            <w:shd w:val="clear" w:color="000000" w:fill="FFFFFF"/>
            <w:noWrap/>
            <w:vAlign w:val="bottom"/>
            <w:hideMark/>
          </w:tcPr>
          <w:p w14:paraId="54A5A75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4594425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FD032A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133FA7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Teşhir Hizmetleri</w:t>
            </w:r>
          </w:p>
        </w:tc>
        <w:tc>
          <w:tcPr>
            <w:tcW w:w="1296" w:type="dxa"/>
            <w:tcBorders>
              <w:top w:val="nil"/>
              <w:left w:val="nil"/>
              <w:bottom w:val="single" w:sz="4" w:space="0" w:color="auto"/>
              <w:right w:val="single" w:sz="4" w:space="0" w:color="auto"/>
            </w:tcBorders>
            <w:shd w:val="clear" w:color="000000" w:fill="FFFFFF"/>
            <w:noWrap/>
            <w:vAlign w:val="bottom"/>
            <w:hideMark/>
          </w:tcPr>
          <w:p w14:paraId="221CCA9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₺7.917</w:t>
            </w:r>
          </w:p>
        </w:tc>
      </w:tr>
      <w:tr w:rsidR="00670070" w:rsidRPr="00670070" w14:paraId="1CA30DE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3C1F4B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2D727D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Torna ve Tesviye(Üst Kapak Yenileme)</w:t>
            </w:r>
          </w:p>
        </w:tc>
        <w:tc>
          <w:tcPr>
            <w:tcW w:w="1296" w:type="dxa"/>
            <w:tcBorders>
              <w:top w:val="nil"/>
              <w:left w:val="nil"/>
              <w:bottom w:val="single" w:sz="4" w:space="0" w:color="auto"/>
              <w:right w:val="single" w:sz="4" w:space="0" w:color="auto"/>
            </w:tcBorders>
            <w:shd w:val="clear" w:color="000000" w:fill="FFFFFF"/>
            <w:noWrap/>
            <w:vAlign w:val="bottom"/>
            <w:hideMark/>
          </w:tcPr>
          <w:p w14:paraId="3321396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₺697</w:t>
            </w:r>
          </w:p>
        </w:tc>
      </w:tr>
      <w:tr w:rsidR="00670070" w:rsidRPr="00670070" w14:paraId="073898D9"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6589A8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02CF77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yedek parça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581DB86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₺2.306</w:t>
            </w:r>
          </w:p>
        </w:tc>
      </w:tr>
      <w:tr w:rsidR="00670070" w:rsidRPr="00670070" w14:paraId="5FC3DB6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14C72A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CD6745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yedek parça tamir atölyesi</w:t>
            </w:r>
          </w:p>
        </w:tc>
        <w:tc>
          <w:tcPr>
            <w:tcW w:w="1296" w:type="dxa"/>
            <w:tcBorders>
              <w:top w:val="nil"/>
              <w:left w:val="nil"/>
              <w:bottom w:val="single" w:sz="4" w:space="0" w:color="auto"/>
              <w:right w:val="single" w:sz="4" w:space="0" w:color="auto"/>
            </w:tcBorders>
            <w:shd w:val="clear" w:color="000000" w:fill="FFFFFF"/>
            <w:noWrap/>
            <w:vAlign w:val="bottom"/>
            <w:hideMark/>
          </w:tcPr>
          <w:p w14:paraId="1A3AE08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₺971</w:t>
            </w:r>
          </w:p>
        </w:tc>
      </w:tr>
      <w:tr w:rsidR="00670070" w:rsidRPr="00670070" w14:paraId="1146957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7C5DCA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CAE0C3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 Yıkama</w:t>
            </w:r>
          </w:p>
        </w:tc>
        <w:tc>
          <w:tcPr>
            <w:tcW w:w="1296" w:type="dxa"/>
            <w:tcBorders>
              <w:top w:val="nil"/>
              <w:left w:val="nil"/>
              <w:bottom w:val="single" w:sz="4" w:space="0" w:color="auto"/>
              <w:right w:val="single" w:sz="4" w:space="0" w:color="auto"/>
            </w:tcBorders>
            <w:shd w:val="clear" w:color="000000" w:fill="FFFFFF"/>
            <w:noWrap/>
            <w:vAlign w:val="bottom"/>
            <w:hideMark/>
          </w:tcPr>
          <w:p w14:paraId="3C1874D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₺971</w:t>
            </w:r>
          </w:p>
        </w:tc>
      </w:tr>
      <w:tr w:rsidR="00670070" w:rsidRPr="00670070" w14:paraId="53A1AEE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BE02B9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229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1F5901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Otobüs bileti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4A5470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₺791</w:t>
            </w:r>
          </w:p>
        </w:tc>
      </w:tr>
      <w:tr w:rsidR="00670070" w:rsidRPr="00670070" w14:paraId="1731FE8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CBECC7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EB6220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Oyuncak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C44670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512CC39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3FEE38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46C75E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Örgü-Yün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FF33B0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5F55F97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D58C40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16565F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Para Kasası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7A0650C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746E467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516C4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EB2E1C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Pasta İmal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F8BE21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2DBF3CD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591BAC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2B6B6F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Patlayıcı </w:t>
            </w:r>
            <w:proofErr w:type="gramStart"/>
            <w:r w:rsidRPr="00670070">
              <w:rPr>
                <w:rFonts w:ascii="Tahoma" w:eastAsia="Times New Roman" w:hAnsi="Tahoma" w:cs="Tahoma"/>
                <w:lang w:eastAsia="tr-TR"/>
              </w:rPr>
              <w:t>Madde  Depoları</w:t>
            </w:r>
            <w:proofErr w:type="gramEnd"/>
          </w:p>
        </w:tc>
        <w:tc>
          <w:tcPr>
            <w:tcW w:w="1296" w:type="dxa"/>
            <w:tcBorders>
              <w:top w:val="nil"/>
              <w:left w:val="nil"/>
              <w:bottom w:val="single" w:sz="4" w:space="0" w:color="auto"/>
              <w:right w:val="single" w:sz="4" w:space="0" w:color="auto"/>
            </w:tcBorders>
            <w:shd w:val="clear" w:color="000000" w:fill="FFFFFF"/>
            <w:noWrap/>
            <w:vAlign w:val="bottom"/>
            <w:hideMark/>
          </w:tcPr>
          <w:p w14:paraId="3695D95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₺10.067</w:t>
            </w:r>
          </w:p>
        </w:tc>
      </w:tr>
      <w:tr w:rsidR="00670070" w:rsidRPr="00670070" w14:paraId="5027D12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C8CEB7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32811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Penye Dikim yeri</w:t>
            </w:r>
          </w:p>
        </w:tc>
        <w:tc>
          <w:tcPr>
            <w:tcW w:w="1296" w:type="dxa"/>
            <w:tcBorders>
              <w:top w:val="nil"/>
              <w:left w:val="nil"/>
              <w:bottom w:val="single" w:sz="4" w:space="0" w:color="auto"/>
              <w:right w:val="single" w:sz="4" w:space="0" w:color="auto"/>
            </w:tcBorders>
            <w:shd w:val="clear" w:color="000000" w:fill="FFFFFF"/>
            <w:noWrap/>
            <w:vAlign w:val="bottom"/>
            <w:hideMark/>
          </w:tcPr>
          <w:p w14:paraId="5D8EF3B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61EB351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290793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B8668C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Peruk ve Suni Çiçek Yapım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0E6F610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718D6B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760BFD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5ACB16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Peynir ve Yoğurt İmalat ve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D1EF13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₺642</w:t>
            </w:r>
          </w:p>
        </w:tc>
      </w:tr>
      <w:tr w:rsidR="00670070" w:rsidRPr="00670070" w14:paraId="6ABFF81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EF247E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238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FBD5AC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Pide Lahmacun Fırını</w:t>
            </w:r>
          </w:p>
        </w:tc>
        <w:tc>
          <w:tcPr>
            <w:tcW w:w="1296" w:type="dxa"/>
            <w:tcBorders>
              <w:top w:val="nil"/>
              <w:left w:val="nil"/>
              <w:bottom w:val="single" w:sz="4" w:space="0" w:color="auto"/>
              <w:right w:val="single" w:sz="4" w:space="0" w:color="auto"/>
            </w:tcBorders>
            <w:shd w:val="clear" w:color="000000" w:fill="FFFFFF"/>
            <w:noWrap/>
            <w:vAlign w:val="bottom"/>
            <w:hideMark/>
          </w:tcPr>
          <w:p w14:paraId="0E5194A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₺1.038</w:t>
            </w:r>
          </w:p>
        </w:tc>
      </w:tr>
      <w:tr w:rsidR="00670070" w:rsidRPr="00670070" w14:paraId="375B1ED9" w14:textId="77777777" w:rsidTr="005948BF">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DAA7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239</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A1EA8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Piliç ve Yumurta Satış Yerleri</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76AF1F9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₺641</w:t>
            </w:r>
          </w:p>
        </w:tc>
      </w:tr>
      <w:tr w:rsidR="00670070" w:rsidRPr="00670070" w14:paraId="1A2194F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DBB399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29CDF4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Plastik Eşya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72F3C1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316DEAE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5C108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7F22A1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Plastik Torba Poşet imalatı</w:t>
            </w:r>
          </w:p>
        </w:tc>
        <w:tc>
          <w:tcPr>
            <w:tcW w:w="1296" w:type="dxa"/>
            <w:tcBorders>
              <w:top w:val="nil"/>
              <w:left w:val="nil"/>
              <w:bottom w:val="single" w:sz="4" w:space="0" w:color="auto"/>
              <w:right w:val="single" w:sz="4" w:space="0" w:color="auto"/>
            </w:tcBorders>
            <w:shd w:val="clear" w:color="000000" w:fill="FFFFFF"/>
            <w:noWrap/>
            <w:vAlign w:val="bottom"/>
            <w:hideMark/>
          </w:tcPr>
          <w:p w14:paraId="7045662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34D9C14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0D93A8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8A6C64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Plastik Ürünler Üretimi</w:t>
            </w:r>
          </w:p>
        </w:tc>
        <w:tc>
          <w:tcPr>
            <w:tcW w:w="1296" w:type="dxa"/>
            <w:tcBorders>
              <w:top w:val="nil"/>
              <w:left w:val="nil"/>
              <w:bottom w:val="single" w:sz="4" w:space="0" w:color="auto"/>
              <w:right w:val="single" w:sz="4" w:space="0" w:color="auto"/>
            </w:tcBorders>
            <w:shd w:val="clear" w:color="000000" w:fill="FFFFFF"/>
            <w:noWrap/>
            <w:vAlign w:val="bottom"/>
            <w:hideMark/>
          </w:tcPr>
          <w:p w14:paraId="0112447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₺2.454</w:t>
            </w:r>
          </w:p>
        </w:tc>
      </w:tr>
      <w:tr w:rsidR="00670070" w:rsidRPr="00670070" w14:paraId="02E46B7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0D7B8A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ED39C13"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Playstation</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671745F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647D228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FFA812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8398A5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Protez Ürünleri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27DF06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₺642</w:t>
            </w:r>
          </w:p>
        </w:tc>
      </w:tr>
      <w:tr w:rsidR="00670070" w:rsidRPr="00670070" w14:paraId="3BE1F29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FA226A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AB1A27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Saf Su ve Asitli Su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0BB1B7B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₺1.295</w:t>
            </w:r>
          </w:p>
        </w:tc>
      </w:tr>
      <w:tr w:rsidR="00670070" w:rsidRPr="00670070" w14:paraId="6514B17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625A35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CF90C5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Sanayi Buzdolabı İmalatı</w:t>
            </w:r>
          </w:p>
        </w:tc>
        <w:tc>
          <w:tcPr>
            <w:tcW w:w="1296" w:type="dxa"/>
            <w:tcBorders>
              <w:top w:val="nil"/>
              <w:left w:val="nil"/>
              <w:bottom w:val="single" w:sz="4" w:space="0" w:color="auto"/>
              <w:right w:val="single" w:sz="4" w:space="0" w:color="auto"/>
            </w:tcBorders>
            <w:shd w:val="clear" w:color="000000" w:fill="FFFFFF"/>
            <w:noWrap/>
            <w:vAlign w:val="bottom"/>
            <w:hideMark/>
          </w:tcPr>
          <w:p w14:paraId="095A37A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₺2.116</w:t>
            </w:r>
          </w:p>
        </w:tc>
      </w:tr>
      <w:tr w:rsidR="00670070" w:rsidRPr="00670070" w14:paraId="546B2FF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5E81E5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4E16EE4"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Saraciye</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2767CE8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6CA6A96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F1BFA8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F67318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Seramik Mermer Üretimi</w:t>
            </w:r>
          </w:p>
        </w:tc>
        <w:tc>
          <w:tcPr>
            <w:tcW w:w="1296" w:type="dxa"/>
            <w:tcBorders>
              <w:top w:val="nil"/>
              <w:left w:val="nil"/>
              <w:bottom w:val="single" w:sz="4" w:space="0" w:color="auto"/>
              <w:right w:val="single" w:sz="4" w:space="0" w:color="auto"/>
            </w:tcBorders>
            <w:shd w:val="clear" w:color="000000" w:fill="FFFFFF"/>
            <w:noWrap/>
            <w:vAlign w:val="bottom"/>
            <w:hideMark/>
          </w:tcPr>
          <w:p w14:paraId="14E33CF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₺9.307</w:t>
            </w:r>
          </w:p>
        </w:tc>
      </w:tr>
      <w:tr w:rsidR="00670070" w:rsidRPr="00670070" w14:paraId="009CCE2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BE57F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249</w:t>
            </w:r>
          </w:p>
        </w:tc>
        <w:tc>
          <w:tcPr>
            <w:tcW w:w="7346" w:type="dxa"/>
            <w:gridSpan w:val="2"/>
            <w:tcBorders>
              <w:top w:val="nil"/>
              <w:left w:val="nil"/>
              <w:bottom w:val="single" w:sz="4" w:space="0" w:color="auto"/>
              <w:right w:val="single" w:sz="4" w:space="0" w:color="auto"/>
            </w:tcBorders>
            <w:shd w:val="clear" w:color="auto" w:fill="auto"/>
            <w:vAlign w:val="center"/>
            <w:hideMark/>
          </w:tcPr>
          <w:p w14:paraId="3141A6B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Sırlı Sırsız Çanak Çömlek Küp vb. Toprak </w:t>
            </w:r>
            <w:proofErr w:type="spellStart"/>
            <w:r w:rsidRPr="00670070">
              <w:rPr>
                <w:rFonts w:ascii="Tahoma" w:eastAsia="Times New Roman" w:hAnsi="Tahoma" w:cs="Tahoma"/>
                <w:lang w:eastAsia="tr-TR"/>
              </w:rPr>
              <w:t>Mamülleri</w:t>
            </w:r>
            <w:proofErr w:type="spellEnd"/>
            <w:r w:rsidRPr="00670070">
              <w:rPr>
                <w:rFonts w:ascii="Tahoma" w:eastAsia="Times New Roman" w:hAnsi="Tahoma" w:cs="Tahoma"/>
                <w:lang w:eastAsia="tr-TR"/>
              </w:rPr>
              <w:t xml:space="preserve">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3EA5FB0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₺983</w:t>
            </w:r>
          </w:p>
        </w:tc>
      </w:tr>
      <w:tr w:rsidR="00670070" w:rsidRPr="00670070" w14:paraId="54B009CC"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A9DA35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C90B73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Simit Yufka Mantı Tatlı Üreten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46D0D60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925D23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74B64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88142C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Sinema</w:t>
            </w:r>
          </w:p>
        </w:tc>
        <w:tc>
          <w:tcPr>
            <w:tcW w:w="1296" w:type="dxa"/>
            <w:tcBorders>
              <w:top w:val="nil"/>
              <w:left w:val="nil"/>
              <w:bottom w:val="single" w:sz="4" w:space="0" w:color="auto"/>
              <w:right w:val="single" w:sz="4" w:space="0" w:color="auto"/>
            </w:tcBorders>
            <w:shd w:val="clear" w:color="000000" w:fill="FFFFFF"/>
            <w:noWrap/>
            <w:vAlign w:val="bottom"/>
            <w:hideMark/>
          </w:tcPr>
          <w:p w14:paraId="31EB40E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₺9.501</w:t>
            </w:r>
          </w:p>
        </w:tc>
      </w:tr>
      <w:tr w:rsidR="00670070" w:rsidRPr="00670070" w14:paraId="1567C70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AFF816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715468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Soba ve malzemeleri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640221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6B7ACF4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94AEF2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AC5409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Soğuk Hava Depoları</w:t>
            </w:r>
          </w:p>
        </w:tc>
        <w:tc>
          <w:tcPr>
            <w:tcW w:w="1296" w:type="dxa"/>
            <w:tcBorders>
              <w:top w:val="nil"/>
              <w:left w:val="nil"/>
              <w:bottom w:val="single" w:sz="4" w:space="0" w:color="auto"/>
              <w:right w:val="single" w:sz="4" w:space="0" w:color="auto"/>
            </w:tcBorders>
            <w:shd w:val="clear" w:color="000000" w:fill="FFFFFF"/>
            <w:noWrap/>
            <w:vAlign w:val="bottom"/>
            <w:hideMark/>
          </w:tcPr>
          <w:p w14:paraId="5C4C057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₺1.470</w:t>
            </w:r>
          </w:p>
        </w:tc>
      </w:tr>
      <w:tr w:rsidR="00670070" w:rsidRPr="00670070" w14:paraId="307DC25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16E5B8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1B99B8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Sondaj Büroları</w:t>
            </w:r>
          </w:p>
        </w:tc>
        <w:tc>
          <w:tcPr>
            <w:tcW w:w="1296" w:type="dxa"/>
            <w:tcBorders>
              <w:top w:val="nil"/>
              <w:left w:val="nil"/>
              <w:bottom w:val="single" w:sz="4" w:space="0" w:color="auto"/>
              <w:right w:val="single" w:sz="4" w:space="0" w:color="auto"/>
            </w:tcBorders>
            <w:shd w:val="clear" w:color="000000" w:fill="FFFFFF"/>
            <w:noWrap/>
            <w:vAlign w:val="bottom"/>
            <w:hideMark/>
          </w:tcPr>
          <w:p w14:paraId="288FD22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290C103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3944DF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B8064A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Spor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7A17B8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4D2EC15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ED67CE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5824D8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Spor Salonu</w:t>
            </w:r>
          </w:p>
        </w:tc>
        <w:tc>
          <w:tcPr>
            <w:tcW w:w="1296" w:type="dxa"/>
            <w:tcBorders>
              <w:top w:val="nil"/>
              <w:left w:val="nil"/>
              <w:bottom w:val="single" w:sz="4" w:space="0" w:color="auto"/>
              <w:right w:val="single" w:sz="4" w:space="0" w:color="auto"/>
            </w:tcBorders>
            <w:shd w:val="clear" w:color="000000" w:fill="FFFFFF"/>
            <w:noWrap/>
            <w:vAlign w:val="bottom"/>
            <w:hideMark/>
          </w:tcPr>
          <w:p w14:paraId="42E458C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₺1.924</w:t>
            </w:r>
          </w:p>
        </w:tc>
      </w:tr>
      <w:tr w:rsidR="00670070" w:rsidRPr="00670070" w14:paraId="45BA1684"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BC8B9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D43D6E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Spor Salonu ( Masaj, Hamam, Sauna odası olan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2E992F5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₺2.535</w:t>
            </w:r>
          </w:p>
        </w:tc>
      </w:tr>
      <w:tr w:rsidR="00670070" w:rsidRPr="00670070" w14:paraId="2B7671B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EFE8DB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6903F9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Su Arıtma Cihazı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76E4329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₺813</w:t>
            </w:r>
          </w:p>
        </w:tc>
      </w:tr>
      <w:tr w:rsidR="00670070" w:rsidRPr="00670070" w14:paraId="6A33338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9F4B09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259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B26DB5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Şarküteri</w:t>
            </w:r>
          </w:p>
        </w:tc>
        <w:tc>
          <w:tcPr>
            <w:tcW w:w="1296" w:type="dxa"/>
            <w:tcBorders>
              <w:top w:val="nil"/>
              <w:left w:val="nil"/>
              <w:bottom w:val="single" w:sz="4" w:space="0" w:color="auto"/>
              <w:right w:val="single" w:sz="4" w:space="0" w:color="auto"/>
            </w:tcBorders>
            <w:shd w:val="clear" w:color="000000" w:fill="FFFFFF"/>
            <w:noWrap/>
            <w:vAlign w:val="bottom"/>
            <w:hideMark/>
          </w:tcPr>
          <w:p w14:paraId="5CBA17E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1293B1F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94CE0F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55F478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Tabela Reklam</w:t>
            </w:r>
          </w:p>
        </w:tc>
        <w:tc>
          <w:tcPr>
            <w:tcW w:w="1296" w:type="dxa"/>
            <w:tcBorders>
              <w:top w:val="nil"/>
              <w:left w:val="nil"/>
              <w:bottom w:val="single" w:sz="4" w:space="0" w:color="auto"/>
              <w:right w:val="single" w:sz="4" w:space="0" w:color="auto"/>
            </w:tcBorders>
            <w:shd w:val="clear" w:color="000000" w:fill="FFFFFF"/>
            <w:noWrap/>
            <w:vAlign w:val="bottom"/>
            <w:hideMark/>
          </w:tcPr>
          <w:p w14:paraId="53482A8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7AC8800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71F2A6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1AB34F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Tahin Helva Üreten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701BEFB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₺1.295</w:t>
            </w:r>
          </w:p>
        </w:tc>
      </w:tr>
      <w:tr w:rsidR="00670070" w:rsidRPr="00670070" w14:paraId="576449B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8E51F4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8EED02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Tarım İlaçları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CB503E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₺642</w:t>
            </w:r>
          </w:p>
        </w:tc>
      </w:tr>
      <w:tr w:rsidR="00670070" w:rsidRPr="00670070" w14:paraId="09DEEABB"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D6C577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064E26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Tarım Makineleri satış</w:t>
            </w:r>
          </w:p>
        </w:tc>
        <w:tc>
          <w:tcPr>
            <w:tcW w:w="1296" w:type="dxa"/>
            <w:tcBorders>
              <w:top w:val="nil"/>
              <w:left w:val="nil"/>
              <w:bottom w:val="single" w:sz="4" w:space="0" w:color="auto"/>
              <w:right w:val="single" w:sz="4" w:space="0" w:color="auto"/>
            </w:tcBorders>
            <w:shd w:val="clear" w:color="000000" w:fill="FFFFFF"/>
            <w:noWrap/>
            <w:vAlign w:val="bottom"/>
            <w:hideMark/>
          </w:tcPr>
          <w:p w14:paraId="394E3F4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₺1.295</w:t>
            </w:r>
          </w:p>
        </w:tc>
      </w:tr>
      <w:tr w:rsidR="00670070" w:rsidRPr="00670070" w14:paraId="6E2D050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7DFB89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CB841B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Tarım Ürünleri Ticareti</w:t>
            </w:r>
          </w:p>
        </w:tc>
        <w:tc>
          <w:tcPr>
            <w:tcW w:w="1296" w:type="dxa"/>
            <w:tcBorders>
              <w:top w:val="nil"/>
              <w:left w:val="nil"/>
              <w:bottom w:val="single" w:sz="4" w:space="0" w:color="auto"/>
              <w:right w:val="single" w:sz="4" w:space="0" w:color="auto"/>
            </w:tcBorders>
            <w:shd w:val="clear" w:color="000000" w:fill="FFFFFF"/>
            <w:noWrap/>
            <w:vAlign w:val="bottom"/>
            <w:hideMark/>
          </w:tcPr>
          <w:p w14:paraId="73BE7F7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₺1.295</w:t>
            </w:r>
          </w:p>
        </w:tc>
      </w:tr>
      <w:tr w:rsidR="00670070" w:rsidRPr="00670070" w14:paraId="237FDA8E"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26765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E96EC9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Tatlı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2EFFB99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49E7740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AF0475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EEE831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Tekstil Makinesi İmalat ve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F27EE2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₺1.619</w:t>
            </w:r>
          </w:p>
        </w:tc>
      </w:tr>
      <w:tr w:rsidR="00670070" w:rsidRPr="00670070" w14:paraId="5F11022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F5B1D0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575E311"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Tekstil Perde Mefruşat</w:t>
            </w:r>
          </w:p>
        </w:tc>
        <w:tc>
          <w:tcPr>
            <w:tcW w:w="1296" w:type="dxa"/>
            <w:tcBorders>
              <w:top w:val="nil"/>
              <w:left w:val="nil"/>
              <w:bottom w:val="single" w:sz="4" w:space="0" w:color="auto"/>
              <w:right w:val="single" w:sz="4" w:space="0" w:color="auto"/>
            </w:tcBorders>
            <w:shd w:val="clear" w:color="000000" w:fill="FFFFFF"/>
            <w:noWrap/>
            <w:vAlign w:val="bottom"/>
            <w:hideMark/>
          </w:tcPr>
          <w:p w14:paraId="46950C9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₺1.155</w:t>
            </w:r>
          </w:p>
        </w:tc>
      </w:tr>
      <w:tr w:rsidR="00670070" w:rsidRPr="00670070" w14:paraId="671D260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A8C715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8E4713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Telefon Aksesuarı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ED832A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₺381</w:t>
            </w:r>
          </w:p>
        </w:tc>
      </w:tr>
      <w:tr w:rsidR="00670070" w:rsidRPr="00670070" w14:paraId="51229D1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49058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269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065F93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Telekom Bayi</w:t>
            </w:r>
          </w:p>
        </w:tc>
        <w:tc>
          <w:tcPr>
            <w:tcW w:w="1296" w:type="dxa"/>
            <w:tcBorders>
              <w:top w:val="nil"/>
              <w:left w:val="nil"/>
              <w:bottom w:val="single" w:sz="4" w:space="0" w:color="auto"/>
              <w:right w:val="single" w:sz="4" w:space="0" w:color="auto"/>
            </w:tcBorders>
            <w:shd w:val="clear" w:color="000000" w:fill="FFFFFF"/>
            <w:noWrap/>
            <w:vAlign w:val="bottom"/>
            <w:hideMark/>
          </w:tcPr>
          <w:p w14:paraId="43167F6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71E1C32A"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F21D5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E5BF76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Televizyon Tamircisi</w:t>
            </w:r>
          </w:p>
        </w:tc>
        <w:tc>
          <w:tcPr>
            <w:tcW w:w="1296" w:type="dxa"/>
            <w:tcBorders>
              <w:top w:val="nil"/>
              <w:left w:val="nil"/>
              <w:bottom w:val="single" w:sz="4" w:space="0" w:color="auto"/>
              <w:right w:val="single" w:sz="4" w:space="0" w:color="auto"/>
            </w:tcBorders>
            <w:shd w:val="clear" w:color="000000" w:fill="FFFFFF"/>
            <w:noWrap/>
            <w:vAlign w:val="bottom"/>
            <w:hideMark/>
          </w:tcPr>
          <w:p w14:paraId="092F2D1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₺242</w:t>
            </w:r>
          </w:p>
        </w:tc>
      </w:tr>
      <w:tr w:rsidR="00670070" w:rsidRPr="00670070" w14:paraId="0A2381C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D090D1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F489F8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Temizlik Malzemeleri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01D968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₺407</w:t>
            </w:r>
          </w:p>
        </w:tc>
      </w:tr>
      <w:tr w:rsidR="00670070" w:rsidRPr="00670070" w14:paraId="6375A4F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F36312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272</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2D09153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Temizlik Şirketi</w:t>
            </w:r>
          </w:p>
        </w:tc>
        <w:tc>
          <w:tcPr>
            <w:tcW w:w="1296" w:type="dxa"/>
            <w:tcBorders>
              <w:top w:val="nil"/>
              <w:left w:val="nil"/>
              <w:bottom w:val="single" w:sz="4" w:space="0" w:color="auto"/>
              <w:right w:val="single" w:sz="4" w:space="0" w:color="auto"/>
            </w:tcBorders>
            <w:shd w:val="clear" w:color="000000" w:fill="FFFFFF"/>
            <w:noWrap/>
            <w:vAlign w:val="center"/>
            <w:hideMark/>
          </w:tcPr>
          <w:p w14:paraId="50804220" w14:textId="77777777" w:rsidR="00670070" w:rsidRPr="00670070" w:rsidRDefault="00670070" w:rsidP="00670070">
            <w:pPr>
              <w:spacing w:after="0" w:line="240" w:lineRule="auto"/>
              <w:jc w:val="center"/>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₺417</w:t>
            </w:r>
          </w:p>
        </w:tc>
      </w:tr>
      <w:tr w:rsidR="00670070" w:rsidRPr="00670070" w14:paraId="21B85D93"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346B06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9EB733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Tenekeci</w:t>
            </w:r>
          </w:p>
        </w:tc>
        <w:tc>
          <w:tcPr>
            <w:tcW w:w="1296" w:type="dxa"/>
            <w:tcBorders>
              <w:top w:val="nil"/>
              <w:left w:val="nil"/>
              <w:bottom w:val="single" w:sz="4" w:space="0" w:color="auto"/>
              <w:right w:val="single" w:sz="4" w:space="0" w:color="auto"/>
            </w:tcBorders>
            <w:shd w:val="clear" w:color="000000" w:fill="FFFFFF"/>
            <w:noWrap/>
            <w:vAlign w:val="bottom"/>
            <w:hideMark/>
          </w:tcPr>
          <w:p w14:paraId="18AF8CC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₺344</w:t>
            </w:r>
          </w:p>
        </w:tc>
      </w:tr>
      <w:tr w:rsidR="00670070" w:rsidRPr="00670070" w14:paraId="772346D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8EA9B7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B5B97AD"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Terlikçi</w:t>
            </w:r>
          </w:p>
        </w:tc>
        <w:tc>
          <w:tcPr>
            <w:tcW w:w="1296" w:type="dxa"/>
            <w:tcBorders>
              <w:top w:val="nil"/>
              <w:left w:val="nil"/>
              <w:bottom w:val="single" w:sz="4" w:space="0" w:color="auto"/>
              <w:right w:val="single" w:sz="4" w:space="0" w:color="auto"/>
            </w:tcBorders>
            <w:shd w:val="clear" w:color="000000" w:fill="FFFFFF"/>
            <w:noWrap/>
            <w:vAlign w:val="bottom"/>
            <w:hideMark/>
          </w:tcPr>
          <w:p w14:paraId="23D6811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₺227</w:t>
            </w:r>
          </w:p>
        </w:tc>
      </w:tr>
      <w:tr w:rsidR="00670070" w:rsidRPr="00670070" w14:paraId="1636086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F6281A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1139BF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Terzi</w:t>
            </w:r>
          </w:p>
        </w:tc>
        <w:tc>
          <w:tcPr>
            <w:tcW w:w="1296" w:type="dxa"/>
            <w:tcBorders>
              <w:top w:val="nil"/>
              <w:left w:val="nil"/>
              <w:bottom w:val="single" w:sz="4" w:space="0" w:color="auto"/>
              <w:right w:val="single" w:sz="4" w:space="0" w:color="auto"/>
            </w:tcBorders>
            <w:shd w:val="clear" w:color="000000" w:fill="FFFFFF"/>
            <w:noWrap/>
            <w:vAlign w:val="bottom"/>
            <w:hideMark/>
          </w:tcPr>
          <w:p w14:paraId="0853E99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₺344</w:t>
            </w:r>
          </w:p>
        </w:tc>
      </w:tr>
      <w:tr w:rsidR="00670070" w:rsidRPr="00670070" w14:paraId="0C28D51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1EDEFA7"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00F9A0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Tesisatçı</w:t>
            </w:r>
          </w:p>
        </w:tc>
        <w:tc>
          <w:tcPr>
            <w:tcW w:w="1296" w:type="dxa"/>
            <w:tcBorders>
              <w:top w:val="nil"/>
              <w:left w:val="nil"/>
              <w:bottom w:val="single" w:sz="4" w:space="0" w:color="auto"/>
              <w:right w:val="single" w:sz="4" w:space="0" w:color="auto"/>
            </w:tcBorders>
            <w:shd w:val="clear" w:color="000000" w:fill="FFFFFF"/>
            <w:noWrap/>
            <w:vAlign w:val="bottom"/>
            <w:hideMark/>
          </w:tcPr>
          <w:p w14:paraId="4194FFD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₺344</w:t>
            </w:r>
          </w:p>
        </w:tc>
      </w:tr>
      <w:tr w:rsidR="00670070" w:rsidRPr="00670070" w14:paraId="622FFB6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584C83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201206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Tıbbi Malzeme İrtibat Bürosu</w:t>
            </w:r>
          </w:p>
        </w:tc>
        <w:tc>
          <w:tcPr>
            <w:tcW w:w="1296" w:type="dxa"/>
            <w:tcBorders>
              <w:top w:val="nil"/>
              <w:left w:val="nil"/>
              <w:bottom w:val="single" w:sz="4" w:space="0" w:color="auto"/>
              <w:right w:val="single" w:sz="4" w:space="0" w:color="auto"/>
            </w:tcBorders>
            <w:shd w:val="clear" w:color="000000" w:fill="FFFFFF"/>
            <w:noWrap/>
            <w:vAlign w:val="bottom"/>
            <w:hideMark/>
          </w:tcPr>
          <w:p w14:paraId="2043C02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₺944</w:t>
            </w:r>
          </w:p>
        </w:tc>
      </w:tr>
      <w:tr w:rsidR="00670070" w:rsidRPr="00670070" w14:paraId="4D761B11"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5CD5B3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23125EC"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Tıbbi Malzeme Satış Yeri-Medikal</w:t>
            </w:r>
          </w:p>
        </w:tc>
        <w:tc>
          <w:tcPr>
            <w:tcW w:w="1296" w:type="dxa"/>
            <w:tcBorders>
              <w:top w:val="nil"/>
              <w:left w:val="nil"/>
              <w:bottom w:val="single" w:sz="4" w:space="0" w:color="auto"/>
              <w:right w:val="single" w:sz="4" w:space="0" w:color="auto"/>
            </w:tcBorders>
            <w:shd w:val="clear" w:color="000000" w:fill="FFFFFF"/>
            <w:noWrap/>
            <w:vAlign w:val="bottom"/>
            <w:hideMark/>
          </w:tcPr>
          <w:p w14:paraId="0288998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₺3.755</w:t>
            </w:r>
          </w:p>
        </w:tc>
      </w:tr>
      <w:tr w:rsidR="00670070" w:rsidRPr="00670070" w14:paraId="5EBC6D55"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6F94B4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279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4C97CB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Tomruk Kereste Depoları</w:t>
            </w:r>
          </w:p>
        </w:tc>
        <w:tc>
          <w:tcPr>
            <w:tcW w:w="1296" w:type="dxa"/>
            <w:tcBorders>
              <w:top w:val="nil"/>
              <w:left w:val="nil"/>
              <w:bottom w:val="single" w:sz="4" w:space="0" w:color="auto"/>
              <w:right w:val="single" w:sz="4" w:space="0" w:color="auto"/>
            </w:tcBorders>
            <w:shd w:val="clear" w:color="000000" w:fill="FFFFFF"/>
            <w:noWrap/>
            <w:vAlign w:val="bottom"/>
            <w:hideMark/>
          </w:tcPr>
          <w:p w14:paraId="20C272D7"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68D5900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DBB3DC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33EDF3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Toptan Konfeksiyon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E059FE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₺3.755</w:t>
            </w:r>
          </w:p>
        </w:tc>
      </w:tr>
      <w:tr w:rsidR="00670070" w:rsidRPr="00670070" w14:paraId="78ED034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4044938"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379C4E9"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Torna-tesviye</w:t>
            </w:r>
          </w:p>
        </w:tc>
        <w:tc>
          <w:tcPr>
            <w:tcW w:w="1296" w:type="dxa"/>
            <w:tcBorders>
              <w:top w:val="nil"/>
              <w:left w:val="nil"/>
              <w:bottom w:val="single" w:sz="4" w:space="0" w:color="auto"/>
              <w:right w:val="single" w:sz="4" w:space="0" w:color="auto"/>
            </w:tcBorders>
            <w:shd w:val="clear" w:color="000000" w:fill="FFFFFF"/>
            <w:noWrap/>
            <w:vAlign w:val="bottom"/>
            <w:hideMark/>
          </w:tcPr>
          <w:p w14:paraId="4183D0C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59DBF54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7A2F82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217EAA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Tostçu</w:t>
            </w:r>
          </w:p>
        </w:tc>
        <w:tc>
          <w:tcPr>
            <w:tcW w:w="1296" w:type="dxa"/>
            <w:tcBorders>
              <w:top w:val="nil"/>
              <w:left w:val="nil"/>
              <w:bottom w:val="single" w:sz="4" w:space="0" w:color="auto"/>
              <w:right w:val="single" w:sz="4" w:space="0" w:color="auto"/>
            </w:tcBorders>
            <w:shd w:val="clear" w:color="000000" w:fill="FFFFFF"/>
            <w:noWrap/>
            <w:vAlign w:val="bottom"/>
            <w:hideMark/>
          </w:tcPr>
          <w:p w14:paraId="6A910E3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₺344</w:t>
            </w:r>
          </w:p>
        </w:tc>
      </w:tr>
      <w:tr w:rsidR="00670070" w:rsidRPr="00670070" w14:paraId="5FF7E3A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65DA1B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1112200"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Toz Şekerden Küp Şeker ve Pudra Şekeri Üreten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795228E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₺2.116</w:t>
            </w:r>
          </w:p>
        </w:tc>
      </w:tr>
      <w:tr w:rsidR="00670070" w:rsidRPr="00670070" w14:paraId="1557AEB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E597A5"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9F7793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Triko Ürünleri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05F14E5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₺845</w:t>
            </w:r>
          </w:p>
        </w:tc>
      </w:tr>
      <w:tr w:rsidR="00670070" w:rsidRPr="00670070" w14:paraId="412BAF3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FD631B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73D284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Tuğla-Kiremit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403EB828"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₺9.726</w:t>
            </w:r>
          </w:p>
        </w:tc>
      </w:tr>
      <w:tr w:rsidR="00670070" w:rsidRPr="00670070" w14:paraId="28E8E6B9"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3EEE02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E18F61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Tuhafiye</w:t>
            </w:r>
          </w:p>
        </w:tc>
        <w:tc>
          <w:tcPr>
            <w:tcW w:w="1296" w:type="dxa"/>
            <w:tcBorders>
              <w:top w:val="nil"/>
              <w:left w:val="nil"/>
              <w:bottom w:val="single" w:sz="4" w:space="0" w:color="auto"/>
              <w:right w:val="single" w:sz="4" w:space="0" w:color="auto"/>
            </w:tcBorders>
            <w:shd w:val="clear" w:color="000000" w:fill="FFFFFF"/>
            <w:noWrap/>
            <w:vAlign w:val="bottom"/>
            <w:hideMark/>
          </w:tcPr>
          <w:p w14:paraId="5EA6326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2BEA613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9E8155C"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7882F3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Tuz Üretim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2E87D45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00A0376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99FDFE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288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5E97B5"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Tüp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78EEEA5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₺641</w:t>
            </w:r>
          </w:p>
        </w:tc>
      </w:tr>
      <w:tr w:rsidR="00670070" w:rsidRPr="00670070" w14:paraId="53776CC7" w14:textId="77777777" w:rsidTr="005948BF">
        <w:trPr>
          <w:trHeight w:val="300"/>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9A483"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lastRenderedPageBreak/>
              <w:t>289</w:t>
            </w:r>
          </w:p>
        </w:tc>
        <w:tc>
          <w:tcPr>
            <w:tcW w:w="73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EA8FD5F"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Uçak bileti satış yeri</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140D0B4E"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₺1.287</w:t>
            </w:r>
          </w:p>
        </w:tc>
      </w:tr>
      <w:tr w:rsidR="00670070" w:rsidRPr="00670070" w14:paraId="011D8E97"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794E60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649B5A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Un-Bisküvi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24CA54A2"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₺1.417</w:t>
            </w:r>
          </w:p>
        </w:tc>
      </w:tr>
      <w:tr w:rsidR="00670070" w:rsidRPr="00670070" w14:paraId="5BCA988F"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5F3F21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A9C831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Yağ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415E5AB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₺2.827</w:t>
            </w:r>
          </w:p>
        </w:tc>
      </w:tr>
      <w:tr w:rsidR="00670070" w:rsidRPr="00670070" w14:paraId="073EDE12"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64B98B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D2F6EF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Yangın Söndürme Tüplerinin </w:t>
            </w:r>
            <w:proofErr w:type="spellStart"/>
            <w:r w:rsidRPr="00670070">
              <w:rPr>
                <w:rFonts w:ascii="Tahoma" w:eastAsia="Times New Roman" w:hAnsi="Tahoma" w:cs="Tahoma"/>
                <w:lang w:eastAsia="tr-TR"/>
              </w:rPr>
              <w:t>Dolumunun</w:t>
            </w:r>
            <w:proofErr w:type="spellEnd"/>
            <w:r w:rsidRPr="00670070">
              <w:rPr>
                <w:rFonts w:ascii="Tahoma" w:eastAsia="Times New Roman" w:hAnsi="Tahoma" w:cs="Tahoma"/>
                <w:lang w:eastAsia="tr-TR"/>
              </w:rPr>
              <w:t xml:space="preserve"> Yapıldığı yerler</w:t>
            </w:r>
          </w:p>
        </w:tc>
        <w:tc>
          <w:tcPr>
            <w:tcW w:w="1296" w:type="dxa"/>
            <w:tcBorders>
              <w:top w:val="nil"/>
              <w:left w:val="nil"/>
              <w:bottom w:val="single" w:sz="4" w:space="0" w:color="auto"/>
              <w:right w:val="single" w:sz="4" w:space="0" w:color="auto"/>
            </w:tcBorders>
            <w:shd w:val="clear" w:color="000000" w:fill="FFFFFF"/>
            <w:noWrap/>
            <w:vAlign w:val="bottom"/>
            <w:hideMark/>
          </w:tcPr>
          <w:p w14:paraId="3FC1C211"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0CF4EE86"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1DA0E7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756AA2DB"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Yangın Tüpü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16F69669"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₺645</w:t>
            </w:r>
          </w:p>
        </w:tc>
      </w:tr>
      <w:tr w:rsidR="00670070" w:rsidRPr="00670070" w14:paraId="7ACF5EE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2B6F3CE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294</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657F786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Yapağı-Yün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663ADA2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1AC1023E"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79D81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295</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D636EC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Yatak ve Sünger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4A9D974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₺588</w:t>
            </w:r>
          </w:p>
        </w:tc>
      </w:tr>
      <w:tr w:rsidR="00670070" w:rsidRPr="00670070" w14:paraId="7DACD88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797FC5A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296</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35CDD223"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Yem Satış Yeri</w:t>
            </w:r>
          </w:p>
        </w:tc>
        <w:tc>
          <w:tcPr>
            <w:tcW w:w="1296" w:type="dxa"/>
            <w:tcBorders>
              <w:top w:val="nil"/>
              <w:left w:val="nil"/>
              <w:bottom w:val="single" w:sz="4" w:space="0" w:color="auto"/>
              <w:right w:val="single" w:sz="4" w:space="0" w:color="auto"/>
            </w:tcBorders>
            <w:shd w:val="clear" w:color="000000" w:fill="FFFFFF"/>
            <w:noWrap/>
            <w:vAlign w:val="bottom"/>
            <w:hideMark/>
          </w:tcPr>
          <w:p w14:paraId="34034CF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₺444</w:t>
            </w:r>
          </w:p>
        </w:tc>
      </w:tr>
      <w:tr w:rsidR="00670070" w:rsidRPr="00670070" w14:paraId="06A07F2D"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AFAA3D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297</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C6CDE0E"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Yemek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678F7C4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₺5.088</w:t>
            </w:r>
          </w:p>
        </w:tc>
      </w:tr>
      <w:tr w:rsidR="00670070" w:rsidRPr="00670070" w14:paraId="4718BE2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63B95B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298</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46EBB2C6"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Zamk ve Yapıştırıcı İmalathaneleri</w:t>
            </w:r>
          </w:p>
        </w:tc>
        <w:tc>
          <w:tcPr>
            <w:tcW w:w="1296" w:type="dxa"/>
            <w:tcBorders>
              <w:top w:val="nil"/>
              <w:left w:val="nil"/>
              <w:bottom w:val="single" w:sz="4" w:space="0" w:color="auto"/>
              <w:right w:val="single" w:sz="4" w:space="0" w:color="auto"/>
            </w:tcBorders>
            <w:shd w:val="clear" w:color="000000" w:fill="FFFFFF"/>
            <w:noWrap/>
            <w:vAlign w:val="bottom"/>
            <w:hideMark/>
          </w:tcPr>
          <w:p w14:paraId="5B36243A"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08FC9ACC"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B43CC64"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299</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304D33A"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Zeytin </w:t>
            </w:r>
            <w:proofErr w:type="spellStart"/>
            <w:r w:rsidRPr="00670070">
              <w:rPr>
                <w:rFonts w:ascii="Tahoma" w:eastAsia="Times New Roman" w:hAnsi="Tahoma" w:cs="Tahoma"/>
                <w:lang w:eastAsia="tr-TR"/>
              </w:rPr>
              <w:t>Mahsereleri</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3B2802B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₺642</w:t>
            </w:r>
          </w:p>
        </w:tc>
      </w:tr>
      <w:tr w:rsidR="00670070" w:rsidRPr="00670070" w14:paraId="0FEE9EA8"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DCB2AB2"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300</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5631DD6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Zeytin Makinesi</w:t>
            </w:r>
          </w:p>
        </w:tc>
        <w:tc>
          <w:tcPr>
            <w:tcW w:w="1296" w:type="dxa"/>
            <w:tcBorders>
              <w:top w:val="nil"/>
              <w:left w:val="nil"/>
              <w:bottom w:val="single" w:sz="4" w:space="0" w:color="auto"/>
              <w:right w:val="single" w:sz="4" w:space="0" w:color="auto"/>
            </w:tcBorders>
            <w:shd w:val="clear" w:color="000000" w:fill="FFFFFF"/>
            <w:noWrap/>
            <w:vAlign w:val="bottom"/>
            <w:hideMark/>
          </w:tcPr>
          <w:p w14:paraId="5207CA7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243AD7F0"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504956B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301</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288F9EF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Zımpara Fabrikaları</w:t>
            </w:r>
          </w:p>
        </w:tc>
        <w:tc>
          <w:tcPr>
            <w:tcW w:w="1296" w:type="dxa"/>
            <w:tcBorders>
              <w:top w:val="nil"/>
              <w:left w:val="nil"/>
              <w:bottom w:val="single" w:sz="4" w:space="0" w:color="auto"/>
              <w:right w:val="single" w:sz="4" w:space="0" w:color="auto"/>
            </w:tcBorders>
            <w:shd w:val="clear" w:color="000000" w:fill="FFFFFF"/>
            <w:noWrap/>
            <w:vAlign w:val="bottom"/>
            <w:hideMark/>
          </w:tcPr>
          <w:p w14:paraId="28D23B54"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₺1.177</w:t>
            </w:r>
          </w:p>
        </w:tc>
      </w:tr>
      <w:tr w:rsidR="00670070" w:rsidRPr="00670070" w14:paraId="74EF06F4" w14:textId="77777777" w:rsidTr="00670070">
        <w:trPr>
          <w:trHeight w:val="300"/>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007AE48A"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302</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059E272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xml:space="preserve">Zirai Mücadele İlaçları </w:t>
            </w:r>
            <w:proofErr w:type="spellStart"/>
            <w:r w:rsidRPr="00670070">
              <w:rPr>
                <w:rFonts w:ascii="Tahoma" w:eastAsia="Times New Roman" w:hAnsi="Tahoma" w:cs="Tahoma"/>
                <w:lang w:eastAsia="tr-TR"/>
              </w:rPr>
              <w:t>Parekende</w:t>
            </w:r>
            <w:proofErr w:type="spellEnd"/>
            <w:r w:rsidRPr="00670070">
              <w:rPr>
                <w:rFonts w:ascii="Tahoma" w:eastAsia="Times New Roman" w:hAnsi="Tahoma" w:cs="Tahoma"/>
                <w:lang w:eastAsia="tr-TR"/>
              </w:rPr>
              <w:t xml:space="preserve"> satış yerleri</w:t>
            </w:r>
          </w:p>
        </w:tc>
        <w:tc>
          <w:tcPr>
            <w:tcW w:w="1296" w:type="dxa"/>
            <w:tcBorders>
              <w:top w:val="nil"/>
              <w:left w:val="nil"/>
              <w:bottom w:val="single" w:sz="4" w:space="0" w:color="auto"/>
              <w:right w:val="single" w:sz="4" w:space="0" w:color="auto"/>
            </w:tcBorders>
            <w:shd w:val="clear" w:color="000000" w:fill="FFFFFF"/>
            <w:noWrap/>
            <w:vAlign w:val="bottom"/>
            <w:hideMark/>
          </w:tcPr>
          <w:p w14:paraId="1F50AC4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₺1.471</w:t>
            </w:r>
          </w:p>
        </w:tc>
      </w:tr>
      <w:tr w:rsidR="00670070" w:rsidRPr="00670070" w14:paraId="590E8C2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0EABEA9"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303</w:t>
            </w:r>
          </w:p>
        </w:tc>
        <w:tc>
          <w:tcPr>
            <w:tcW w:w="7346" w:type="dxa"/>
            <w:gridSpan w:val="2"/>
            <w:tcBorders>
              <w:top w:val="nil"/>
              <w:left w:val="nil"/>
              <w:bottom w:val="single" w:sz="4" w:space="0" w:color="auto"/>
              <w:right w:val="single" w:sz="4" w:space="0" w:color="auto"/>
            </w:tcBorders>
            <w:shd w:val="clear" w:color="auto" w:fill="auto"/>
            <w:noWrap/>
            <w:vAlign w:val="center"/>
            <w:hideMark/>
          </w:tcPr>
          <w:p w14:paraId="18A10694" w14:textId="77777777" w:rsidR="00670070" w:rsidRPr="00670070" w:rsidRDefault="00670070" w:rsidP="00670070">
            <w:pPr>
              <w:spacing w:after="0" w:line="240" w:lineRule="auto"/>
              <w:rPr>
                <w:rFonts w:ascii="Tahoma" w:eastAsia="Times New Roman" w:hAnsi="Tahoma" w:cs="Tahoma"/>
                <w:lang w:eastAsia="tr-TR"/>
              </w:rPr>
            </w:pPr>
            <w:proofErr w:type="spellStart"/>
            <w:r w:rsidRPr="00670070">
              <w:rPr>
                <w:rFonts w:ascii="Tahoma" w:eastAsia="Times New Roman" w:hAnsi="Tahoma" w:cs="Tahoma"/>
                <w:lang w:eastAsia="tr-TR"/>
              </w:rPr>
              <w:t>Züccaciye</w:t>
            </w:r>
            <w:proofErr w:type="spellEnd"/>
          </w:p>
        </w:tc>
        <w:tc>
          <w:tcPr>
            <w:tcW w:w="1296" w:type="dxa"/>
            <w:tcBorders>
              <w:top w:val="nil"/>
              <w:left w:val="nil"/>
              <w:bottom w:val="single" w:sz="4" w:space="0" w:color="auto"/>
              <w:right w:val="single" w:sz="4" w:space="0" w:color="auto"/>
            </w:tcBorders>
            <w:shd w:val="clear" w:color="000000" w:fill="FFFFFF"/>
            <w:noWrap/>
            <w:vAlign w:val="bottom"/>
            <w:hideMark/>
          </w:tcPr>
          <w:p w14:paraId="7486238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₺961</w:t>
            </w:r>
          </w:p>
        </w:tc>
      </w:tr>
      <w:tr w:rsidR="00670070" w:rsidRPr="00670070" w14:paraId="725ABD4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E236300"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304</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4E99BEA2" w14:textId="77777777" w:rsidR="00670070" w:rsidRPr="00670070" w:rsidRDefault="00670070" w:rsidP="00670070">
            <w:pPr>
              <w:spacing w:after="0" w:line="240" w:lineRule="auto"/>
              <w:rPr>
                <w:rFonts w:ascii="Arial TUR" w:eastAsia="Times New Roman" w:hAnsi="Arial TUR" w:cs="Arial TUR"/>
                <w:color w:val="000000"/>
                <w:sz w:val="24"/>
                <w:szCs w:val="24"/>
                <w:lang w:eastAsia="tr-TR"/>
              </w:rPr>
            </w:pPr>
            <w:r w:rsidRPr="00670070">
              <w:rPr>
                <w:rFonts w:ascii="Arial TUR" w:eastAsia="Times New Roman" w:hAnsi="Arial TUR" w:cs="Arial TUR"/>
                <w:color w:val="000000"/>
                <w:sz w:val="24"/>
                <w:szCs w:val="24"/>
                <w:lang w:eastAsia="tr-TR"/>
              </w:rPr>
              <w:t xml:space="preserve">Açık Otopark </w:t>
            </w:r>
          </w:p>
        </w:tc>
        <w:tc>
          <w:tcPr>
            <w:tcW w:w="1296" w:type="dxa"/>
            <w:tcBorders>
              <w:top w:val="nil"/>
              <w:left w:val="nil"/>
              <w:bottom w:val="single" w:sz="4" w:space="0" w:color="auto"/>
              <w:right w:val="single" w:sz="4" w:space="0" w:color="auto"/>
            </w:tcBorders>
            <w:shd w:val="clear" w:color="000000" w:fill="FFFFFF"/>
            <w:noWrap/>
            <w:vAlign w:val="bottom"/>
            <w:hideMark/>
          </w:tcPr>
          <w:p w14:paraId="7B331933"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₺1.150</w:t>
            </w:r>
          </w:p>
        </w:tc>
      </w:tr>
      <w:tr w:rsidR="00670070" w:rsidRPr="00670070" w14:paraId="4666C201"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E1B26AE"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305</w:t>
            </w:r>
          </w:p>
        </w:tc>
        <w:tc>
          <w:tcPr>
            <w:tcW w:w="7346" w:type="dxa"/>
            <w:gridSpan w:val="2"/>
            <w:tcBorders>
              <w:top w:val="nil"/>
              <w:left w:val="nil"/>
              <w:bottom w:val="single" w:sz="4" w:space="0" w:color="auto"/>
              <w:right w:val="single" w:sz="4" w:space="0" w:color="auto"/>
            </w:tcBorders>
            <w:shd w:val="clear" w:color="000000" w:fill="FFFFFF"/>
            <w:noWrap/>
            <w:vAlign w:val="bottom"/>
            <w:hideMark/>
          </w:tcPr>
          <w:p w14:paraId="12A7A061" w14:textId="77777777" w:rsidR="00670070" w:rsidRPr="00670070" w:rsidRDefault="00670070" w:rsidP="00670070">
            <w:pPr>
              <w:spacing w:after="0" w:line="240" w:lineRule="auto"/>
              <w:rPr>
                <w:rFonts w:ascii="Tahoma" w:eastAsia="Times New Roman" w:hAnsi="Tahoma" w:cs="Tahoma"/>
                <w:color w:val="000000"/>
                <w:lang w:eastAsia="tr-TR"/>
              </w:rPr>
            </w:pPr>
            <w:r w:rsidRPr="00670070">
              <w:rPr>
                <w:rFonts w:ascii="Tahoma" w:eastAsia="Times New Roman" w:hAnsi="Tahoma" w:cs="Tahoma"/>
                <w:color w:val="000000"/>
                <w:lang w:eastAsia="tr-TR"/>
              </w:rPr>
              <w:t xml:space="preserve">Cam Balkon Satış Yeri </w:t>
            </w:r>
          </w:p>
        </w:tc>
        <w:tc>
          <w:tcPr>
            <w:tcW w:w="1296" w:type="dxa"/>
            <w:tcBorders>
              <w:top w:val="nil"/>
              <w:left w:val="nil"/>
              <w:bottom w:val="single" w:sz="4" w:space="0" w:color="auto"/>
              <w:right w:val="single" w:sz="4" w:space="0" w:color="auto"/>
            </w:tcBorders>
            <w:shd w:val="clear" w:color="000000" w:fill="FFFFFF"/>
            <w:noWrap/>
            <w:vAlign w:val="bottom"/>
            <w:hideMark/>
          </w:tcPr>
          <w:p w14:paraId="43C0616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₺1.489</w:t>
            </w:r>
          </w:p>
        </w:tc>
      </w:tr>
      <w:tr w:rsidR="00670070" w:rsidRPr="00670070" w14:paraId="27178567"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6F2D82A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306</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3FFABFF3" w14:textId="77777777" w:rsidR="00670070" w:rsidRPr="00670070" w:rsidRDefault="00670070" w:rsidP="00670070">
            <w:pPr>
              <w:spacing w:after="0" w:line="240" w:lineRule="auto"/>
              <w:rPr>
                <w:rFonts w:ascii="Arial TUR" w:eastAsia="Times New Roman" w:hAnsi="Arial TUR" w:cs="Arial TUR"/>
                <w:color w:val="000000"/>
                <w:sz w:val="24"/>
                <w:szCs w:val="24"/>
                <w:lang w:eastAsia="tr-TR"/>
              </w:rPr>
            </w:pPr>
            <w:proofErr w:type="spellStart"/>
            <w:r w:rsidRPr="00670070">
              <w:rPr>
                <w:rFonts w:ascii="Arial TUR" w:eastAsia="Times New Roman" w:hAnsi="Arial TUR" w:cs="Arial TUR"/>
                <w:color w:val="000000"/>
                <w:sz w:val="24"/>
                <w:szCs w:val="24"/>
                <w:lang w:eastAsia="tr-TR"/>
              </w:rPr>
              <w:t>Fast</w:t>
            </w:r>
            <w:proofErr w:type="spellEnd"/>
            <w:r w:rsidRPr="00670070">
              <w:rPr>
                <w:rFonts w:ascii="Arial TUR" w:eastAsia="Times New Roman" w:hAnsi="Arial TUR" w:cs="Arial TUR"/>
                <w:color w:val="000000"/>
                <w:sz w:val="24"/>
                <w:szCs w:val="24"/>
                <w:lang w:eastAsia="tr-TR"/>
              </w:rPr>
              <w:t xml:space="preserve"> </w:t>
            </w:r>
            <w:proofErr w:type="spellStart"/>
            <w:r w:rsidRPr="00670070">
              <w:rPr>
                <w:rFonts w:ascii="Arial TUR" w:eastAsia="Times New Roman" w:hAnsi="Arial TUR" w:cs="Arial TUR"/>
                <w:color w:val="000000"/>
                <w:sz w:val="24"/>
                <w:szCs w:val="24"/>
                <w:lang w:eastAsia="tr-TR"/>
              </w:rPr>
              <w:t>Food</w:t>
            </w:r>
            <w:proofErr w:type="spellEnd"/>
            <w:r w:rsidRPr="00670070">
              <w:rPr>
                <w:rFonts w:ascii="Arial TUR" w:eastAsia="Times New Roman" w:hAnsi="Arial TUR" w:cs="Arial TUR"/>
                <w:color w:val="000000"/>
                <w:sz w:val="24"/>
                <w:szCs w:val="24"/>
                <w:lang w:eastAsia="tr-TR"/>
              </w:rPr>
              <w:t xml:space="preserve"> </w:t>
            </w:r>
          </w:p>
        </w:tc>
        <w:tc>
          <w:tcPr>
            <w:tcW w:w="1296" w:type="dxa"/>
            <w:tcBorders>
              <w:top w:val="nil"/>
              <w:left w:val="nil"/>
              <w:bottom w:val="single" w:sz="4" w:space="0" w:color="auto"/>
              <w:right w:val="single" w:sz="4" w:space="0" w:color="auto"/>
            </w:tcBorders>
            <w:shd w:val="clear" w:color="000000" w:fill="FFFFFF"/>
            <w:noWrap/>
            <w:vAlign w:val="bottom"/>
            <w:hideMark/>
          </w:tcPr>
          <w:p w14:paraId="11A2A16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₺1.118</w:t>
            </w:r>
          </w:p>
        </w:tc>
      </w:tr>
      <w:tr w:rsidR="00670070" w:rsidRPr="00670070" w14:paraId="59B2D6F6"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C6579BD"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307</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6BFC1FC6" w14:textId="77777777" w:rsidR="00670070" w:rsidRPr="00670070" w:rsidRDefault="00670070" w:rsidP="00670070">
            <w:pPr>
              <w:spacing w:after="0" w:line="240" w:lineRule="auto"/>
              <w:rPr>
                <w:rFonts w:ascii="Arial TUR" w:eastAsia="Times New Roman" w:hAnsi="Arial TUR" w:cs="Arial TUR"/>
                <w:color w:val="000000"/>
                <w:sz w:val="24"/>
                <w:szCs w:val="24"/>
                <w:lang w:eastAsia="tr-TR"/>
              </w:rPr>
            </w:pPr>
            <w:r w:rsidRPr="00670070">
              <w:rPr>
                <w:rFonts w:ascii="Arial TUR" w:eastAsia="Times New Roman" w:hAnsi="Arial TUR" w:cs="Arial TUR"/>
                <w:color w:val="000000"/>
                <w:sz w:val="24"/>
                <w:szCs w:val="24"/>
                <w:lang w:eastAsia="tr-TR"/>
              </w:rPr>
              <w:t xml:space="preserve">Kapalı Otopark </w:t>
            </w:r>
          </w:p>
        </w:tc>
        <w:tc>
          <w:tcPr>
            <w:tcW w:w="1296" w:type="dxa"/>
            <w:tcBorders>
              <w:top w:val="nil"/>
              <w:left w:val="nil"/>
              <w:bottom w:val="single" w:sz="4" w:space="0" w:color="auto"/>
              <w:right w:val="single" w:sz="4" w:space="0" w:color="auto"/>
            </w:tcBorders>
            <w:shd w:val="clear" w:color="000000" w:fill="FFFFFF"/>
            <w:noWrap/>
            <w:vAlign w:val="bottom"/>
            <w:hideMark/>
          </w:tcPr>
          <w:p w14:paraId="425BE026"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₺1.762</w:t>
            </w:r>
          </w:p>
        </w:tc>
      </w:tr>
      <w:tr w:rsidR="00670070" w:rsidRPr="00670070" w14:paraId="71EDE18F"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3CED8E4F"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308</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0079389B" w14:textId="77777777" w:rsidR="00670070" w:rsidRPr="00670070" w:rsidRDefault="00670070" w:rsidP="00670070">
            <w:pPr>
              <w:spacing w:after="0" w:line="240" w:lineRule="auto"/>
              <w:rPr>
                <w:rFonts w:ascii="Arial TUR" w:eastAsia="Times New Roman" w:hAnsi="Arial TUR" w:cs="Arial TUR"/>
                <w:color w:val="000000"/>
                <w:sz w:val="24"/>
                <w:szCs w:val="24"/>
                <w:lang w:eastAsia="tr-TR"/>
              </w:rPr>
            </w:pPr>
            <w:r w:rsidRPr="00670070">
              <w:rPr>
                <w:rFonts w:ascii="Arial TUR" w:eastAsia="Times New Roman" w:hAnsi="Arial TUR" w:cs="Arial TUR"/>
                <w:color w:val="000000"/>
                <w:sz w:val="24"/>
                <w:szCs w:val="24"/>
                <w:lang w:eastAsia="tr-TR"/>
              </w:rPr>
              <w:t xml:space="preserve">Pastane  </w:t>
            </w:r>
          </w:p>
        </w:tc>
        <w:tc>
          <w:tcPr>
            <w:tcW w:w="1296" w:type="dxa"/>
            <w:tcBorders>
              <w:top w:val="nil"/>
              <w:left w:val="nil"/>
              <w:bottom w:val="single" w:sz="4" w:space="0" w:color="auto"/>
              <w:right w:val="single" w:sz="4" w:space="0" w:color="auto"/>
            </w:tcBorders>
            <w:shd w:val="clear" w:color="000000" w:fill="FFFFFF"/>
            <w:noWrap/>
            <w:vAlign w:val="bottom"/>
            <w:hideMark/>
          </w:tcPr>
          <w:p w14:paraId="457D45DC"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₺2.184</w:t>
            </w:r>
          </w:p>
        </w:tc>
      </w:tr>
      <w:tr w:rsidR="00670070" w:rsidRPr="00670070" w14:paraId="587BC7E8"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4DF3320B"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309</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05D3BD05" w14:textId="77777777" w:rsidR="00670070" w:rsidRPr="00670070" w:rsidRDefault="00670070" w:rsidP="00670070">
            <w:pPr>
              <w:spacing w:after="0" w:line="240" w:lineRule="auto"/>
              <w:rPr>
                <w:rFonts w:ascii="Arial TUR" w:eastAsia="Times New Roman" w:hAnsi="Arial TUR" w:cs="Arial TUR"/>
                <w:color w:val="000000"/>
                <w:lang w:eastAsia="tr-TR"/>
              </w:rPr>
            </w:pPr>
            <w:r w:rsidRPr="00670070">
              <w:rPr>
                <w:rFonts w:ascii="Arial TUR" w:eastAsia="Times New Roman" w:hAnsi="Arial TUR" w:cs="Arial TUR"/>
                <w:color w:val="000000"/>
                <w:lang w:eastAsia="tr-TR"/>
              </w:rPr>
              <w:t xml:space="preserve">Sigorta Acentesi  </w:t>
            </w:r>
          </w:p>
        </w:tc>
        <w:tc>
          <w:tcPr>
            <w:tcW w:w="1296" w:type="dxa"/>
            <w:tcBorders>
              <w:top w:val="nil"/>
              <w:left w:val="nil"/>
              <w:bottom w:val="single" w:sz="4" w:space="0" w:color="auto"/>
              <w:right w:val="single" w:sz="4" w:space="0" w:color="auto"/>
            </w:tcBorders>
            <w:shd w:val="clear" w:color="000000" w:fill="FFFFFF"/>
            <w:noWrap/>
            <w:vAlign w:val="bottom"/>
            <w:hideMark/>
          </w:tcPr>
          <w:p w14:paraId="2707274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₺1.250</w:t>
            </w:r>
          </w:p>
        </w:tc>
      </w:tr>
      <w:tr w:rsidR="00670070" w:rsidRPr="00670070" w14:paraId="106AA5B0" w14:textId="77777777" w:rsidTr="00670070">
        <w:trPr>
          <w:trHeight w:val="312"/>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14:paraId="1FB0F0B1"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r w:rsidRPr="00670070">
              <w:rPr>
                <w:rFonts w:ascii="Times New Roman" w:eastAsia="Times New Roman" w:hAnsi="Times New Roman" w:cs="Times New Roman"/>
                <w:b/>
                <w:bCs/>
                <w:sz w:val="20"/>
                <w:szCs w:val="20"/>
                <w:lang w:eastAsia="tr-TR"/>
              </w:rPr>
              <w:t>310</w:t>
            </w:r>
          </w:p>
        </w:tc>
        <w:tc>
          <w:tcPr>
            <w:tcW w:w="7346" w:type="dxa"/>
            <w:gridSpan w:val="2"/>
            <w:tcBorders>
              <w:top w:val="nil"/>
              <w:left w:val="nil"/>
              <w:bottom w:val="single" w:sz="4" w:space="0" w:color="auto"/>
              <w:right w:val="single" w:sz="4" w:space="0" w:color="auto"/>
            </w:tcBorders>
            <w:shd w:val="clear" w:color="auto" w:fill="auto"/>
            <w:noWrap/>
            <w:vAlign w:val="bottom"/>
            <w:hideMark/>
          </w:tcPr>
          <w:p w14:paraId="620E6EDF" w14:textId="77777777" w:rsidR="00670070" w:rsidRPr="00670070" w:rsidRDefault="00670070" w:rsidP="00670070">
            <w:pPr>
              <w:spacing w:after="0" w:line="240" w:lineRule="auto"/>
              <w:rPr>
                <w:rFonts w:ascii="Arial TUR" w:eastAsia="Times New Roman" w:hAnsi="Arial TUR" w:cs="Arial TUR"/>
                <w:color w:val="000000"/>
                <w:sz w:val="24"/>
                <w:szCs w:val="24"/>
                <w:lang w:eastAsia="tr-TR"/>
              </w:rPr>
            </w:pPr>
            <w:r w:rsidRPr="00670070">
              <w:rPr>
                <w:rFonts w:ascii="Arial TUR" w:eastAsia="Times New Roman" w:hAnsi="Arial TUR" w:cs="Arial TUR"/>
                <w:color w:val="000000"/>
                <w:sz w:val="24"/>
                <w:szCs w:val="24"/>
                <w:lang w:eastAsia="tr-TR"/>
              </w:rPr>
              <w:t xml:space="preserve">Temizlik Şirketi   </w:t>
            </w:r>
          </w:p>
        </w:tc>
        <w:tc>
          <w:tcPr>
            <w:tcW w:w="1296" w:type="dxa"/>
            <w:tcBorders>
              <w:top w:val="nil"/>
              <w:left w:val="nil"/>
              <w:bottom w:val="single" w:sz="4" w:space="0" w:color="auto"/>
              <w:right w:val="single" w:sz="4" w:space="0" w:color="auto"/>
            </w:tcBorders>
            <w:shd w:val="clear" w:color="000000" w:fill="FFFFFF"/>
            <w:noWrap/>
            <w:vAlign w:val="bottom"/>
            <w:hideMark/>
          </w:tcPr>
          <w:p w14:paraId="5EC0402B"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₺1.480</w:t>
            </w:r>
          </w:p>
        </w:tc>
      </w:tr>
      <w:tr w:rsidR="00670070" w:rsidRPr="00670070" w14:paraId="2F131730" w14:textId="77777777" w:rsidTr="00670070">
        <w:trPr>
          <w:trHeight w:val="120"/>
        </w:trPr>
        <w:tc>
          <w:tcPr>
            <w:tcW w:w="1858" w:type="dxa"/>
            <w:tcBorders>
              <w:top w:val="nil"/>
              <w:left w:val="nil"/>
              <w:bottom w:val="nil"/>
              <w:right w:val="nil"/>
            </w:tcBorders>
            <w:shd w:val="clear" w:color="auto" w:fill="auto"/>
            <w:noWrap/>
            <w:vAlign w:val="center"/>
            <w:hideMark/>
          </w:tcPr>
          <w:p w14:paraId="66631246" w14:textId="77777777" w:rsidR="00670070" w:rsidRPr="00670070" w:rsidRDefault="00670070" w:rsidP="00670070">
            <w:pPr>
              <w:spacing w:after="0" w:line="240" w:lineRule="auto"/>
              <w:jc w:val="center"/>
              <w:rPr>
                <w:rFonts w:ascii="Times New Roman" w:eastAsia="Times New Roman" w:hAnsi="Times New Roman" w:cs="Times New Roman"/>
                <w:b/>
                <w:bCs/>
                <w:sz w:val="20"/>
                <w:szCs w:val="20"/>
                <w:lang w:eastAsia="tr-TR"/>
              </w:rPr>
            </w:pPr>
          </w:p>
        </w:tc>
        <w:tc>
          <w:tcPr>
            <w:tcW w:w="7346" w:type="dxa"/>
            <w:gridSpan w:val="2"/>
            <w:tcBorders>
              <w:top w:val="nil"/>
              <w:left w:val="nil"/>
              <w:bottom w:val="nil"/>
              <w:right w:val="nil"/>
            </w:tcBorders>
            <w:shd w:val="clear" w:color="000000" w:fill="FFFFFF"/>
            <w:noWrap/>
            <w:vAlign w:val="bottom"/>
            <w:hideMark/>
          </w:tcPr>
          <w:p w14:paraId="01C0F042" w14:textId="77777777" w:rsidR="00670070" w:rsidRPr="00670070" w:rsidRDefault="00670070" w:rsidP="00670070">
            <w:pPr>
              <w:spacing w:after="0" w:line="240" w:lineRule="auto"/>
              <w:rPr>
                <w:rFonts w:ascii="Arial TUR" w:eastAsia="Times New Roman" w:hAnsi="Arial TUR" w:cs="Arial TUR"/>
                <w:color w:val="FF0000"/>
                <w:sz w:val="24"/>
                <w:szCs w:val="24"/>
                <w:lang w:eastAsia="tr-TR"/>
              </w:rPr>
            </w:pPr>
            <w:r w:rsidRPr="00670070">
              <w:rPr>
                <w:rFonts w:ascii="Arial TUR" w:eastAsia="Times New Roman" w:hAnsi="Arial TUR" w:cs="Arial TUR"/>
                <w:color w:val="FF0000"/>
                <w:sz w:val="24"/>
                <w:szCs w:val="24"/>
                <w:lang w:eastAsia="tr-TR"/>
              </w:rPr>
              <w:t> </w:t>
            </w:r>
          </w:p>
        </w:tc>
        <w:tc>
          <w:tcPr>
            <w:tcW w:w="1296" w:type="dxa"/>
            <w:tcBorders>
              <w:top w:val="nil"/>
              <w:left w:val="nil"/>
              <w:bottom w:val="nil"/>
              <w:right w:val="nil"/>
            </w:tcBorders>
            <w:shd w:val="clear" w:color="000000" w:fill="FFFFFF"/>
            <w:noWrap/>
            <w:vAlign w:val="bottom"/>
            <w:hideMark/>
          </w:tcPr>
          <w:p w14:paraId="61CDCBDF"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 </w:t>
            </w:r>
          </w:p>
        </w:tc>
      </w:tr>
      <w:tr w:rsidR="00670070" w:rsidRPr="00670070" w14:paraId="1DA9B521" w14:textId="77777777" w:rsidTr="00670070">
        <w:trPr>
          <w:trHeight w:val="312"/>
        </w:trPr>
        <w:tc>
          <w:tcPr>
            <w:tcW w:w="105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D4982" w14:textId="77777777" w:rsidR="00670070" w:rsidRPr="00670070" w:rsidRDefault="00670070" w:rsidP="00670070">
            <w:pPr>
              <w:spacing w:after="0" w:line="240" w:lineRule="auto"/>
              <w:jc w:val="center"/>
              <w:rPr>
                <w:rFonts w:ascii="Arial" w:eastAsia="Times New Roman" w:hAnsi="Arial" w:cs="Arial"/>
                <w:b/>
                <w:bCs/>
                <w:lang w:eastAsia="tr-TR"/>
              </w:rPr>
            </w:pPr>
            <w:r w:rsidRPr="00670070">
              <w:rPr>
                <w:rFonts w:ascii="Arial" w:eastAsia="Times New Roman" w:hAnsi="Arial" w:cs="Arial"/>
                <w:b/>
                <w:bCs/>
                <w:lang w:eastAsia="tr-TR"/>
              </w:rPr>
              <w:t>Diğer Harçlar</w:t>
            </w:r>
          </w:p>
        </w:tc>
      </w:tr>
      <w:tr w:rsidR="00670070" w:rsidRPr="00670070" w14:paraId="4D9D6CA9" w14:textId="77777777" w:rsidTr="00670070">
        <w:trPr>
          <w:trHeight w:val="312"/>
        </w:trPr>
        <w:tc>
          <w:tcPr>
            <w:tcW w:w="26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966F9C" w14:textId="77777777" w:rsidR="00670070" w:rsidRPr="00670070" w:rsidRDefault="00670070" w:rsidP="00670070">
            <w:pPr>
              <w:spacing w:after="0" w:line="240" w:lineRule="auto"/>
              <w:jc w:val="center"/>
              <w:rPr>
                <w:rFonts w:ascii="Arial" w:eastAsia="Times New Roman" w:hAnsi="Arial" w:cs="Arial"/>
                <w:color w:val="000000"/>
                <w:lang w:eastAsia="tr-TR"/>
              </w:rPr>
            </w:pPr>
            <w:r w:rsidRPr="00670070">
              <w:rPr>
                <w:rFonts w:ascii="Arial" w:eastAsia="Times New Roman" w:hAnsi="Arial" w:cs="Arial"/>
                <w:color w:val="000000"/>
                <w:lang w:eastAsia="tr-TR"/>
              </w:rPr>
              <w:t>1</w:t>
            </w:r>
          </w:p>
        </w:tc>
        <w:tc>
          <w:tcPr>
            <w:tcW w:w="6575" w:type="dxa"/>
            <w:tcBorders>
              <w:top w:val="nil"/>
              <w:left w:val="nil"/>
              <w:bottom w:val="single" w:sz="4" w:space="0" w:color="auto"/>
              <w:right w:val="single" w:sz="4" w:space="0" w:color="auto"/>
            </w:tcBorders>
            <w:shd w:val="clear" w:color="auto" w:fill="auto"/>
            <w:noWrap/>
            <w:vAlign w:val="center"/>
            <w:hideMark/>
          </w:tcPr>
          <w:p w14:paraId="30446520" w14:textId="77777777" w:rsidR="00670070" w:rsidRPr="00670070" w:rsidRDefault="00670070" w:rsidP="00670070">
            <w:pPr>
              <w:spacing w:after="0" w:line="240" w:lineRule="auto"/>
              <w:rPr>
                <w:rFonts w:ascii="Arial" w:eastAsia="Times New Roman" w:hAnsi="Arial" w:cs="Arial"/>
                <w:color w:val="000000"/>
                <w:lang w:eastAsia="tr-TR"/>
              </w:rPr>
            </w:pPr>
            <w:r w:rsidRPr="00670070">
              <w:rPr>
                <w:rFonts w:ascii="Arial" w:eastAsia="Times New Roman" w:hAnsi="Arial" w:cs="Arial"/>
                <w:color w:val="000000"/>
                <w:lang w:eastAsia="tr-TR"/>
              </w:rPr>
              <w:t>Muayene Ruhsat ve Rapor Harcı</w:t>
            </w:r>
          </w:p>
        </w:tc>
        <w:tc>
          <w:tcPr>
            <w:tcW w:w="1296" w:type="dxa"/>
            <w:tcBorders>
              <w:top w:val="nil"/>
              <w:left w:val="nil"/>
              <w:bottom w:val="single" w:sz="4" w:space="0" w:color="auto"/>
              <w:right w:val="single" w:sz="4" w:space="0" w:color="auto"/>
            </w:tcBorders>
            <w:shd w:val="clear" w:color="auto" w:fill="auto"/>
            <w:noWrap/>
            <w:vAlign w:val="center"/>
            <w:hideMark/>
          </w:tcPr>
          <w:p w14:paraId="4AE851F8" w14:textId="77777777" w:rsidR="00670070" w:rsidRPr="00670070" w:rsidRDefault="00670070" w:rsidP="00670070">
            <w:pPr>
              <w:spacing w:after="0" w:line="240" w:lineRule="auto"/>
              <w:jc w:val="center"/>
              <w:rPr>
                <w:rFonts w:ascii="Arial" w:eastAsia="Times New Roman" w:hAnsi="Arial" w:cs="Arial"/>
                <w:color w:val="000000"/>
                <w:lang w:eastAsia="tr-TR"/>
              </w:rPr>
            </w:pPr>
            <w:r w:rsidRPr="00670070">
              <w:rPr>
                <w:rFonts w:ascii="Arial" w:eastAsia="Times New Roman" w:hAnsi="Arial" w:cs="Arial"/>
                <w:color w:val="000000"/>
                <w:lang w:eastAsia="tr-TR"/>
              </w:rPr>
              <w:t>₺20,00</w:t>
            </w:r>
          </w:p>
        </w:tc>
      </w:tr>
      <w:tr w:rsidR="00670070" w:rsidRPr="00670070" w14:paraId="59DDB6C9" w14:textId="77777777" w:rsidTr="00670070">
        <w:trPr>
          <w:trHeight w:val="312"/>
        </w:trPr>
        <w:tc>
          <w:tcPr>
            <w:tcW w:w="26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5E79DF" w14:textId="77777777" w:rsidR="00670070" w:rsidRPr="00670070" w:rsidRDefault="00670070" w:rsidP="00670070">
            <w:pPr>
              <w:spacing w:after="0" w:line="240" w:lineRule="auto"/>
              <w:jc w:val="center"/>
              <w:rPr>
                <w:rFonts w:ascii="Arial" w:eastAsia="Times New Roman" w:hAnsi="Arial" w:cs="Arial"/>
                <w:color w:val="000000"/>
                <w:lang w:eastAsia="tr-TR"/>
              </w:rPr>
            </w:pPr>
            <w:r w:rsidRPr="00670070">
              <w:rPr>
                <w:rFonts w:ascii="Arial" w:eastAsia="Times New Roman" w:hAnsi="Arial" w:cs="Arial"/>
                <w:color w:val="000000"/>
                <w:lang w:eastAsia="tr-TR"/>
              </w:rPr>
              <w:t>2</w:t>
            </w:r>
          </w:p>
        </w:tc>
        <w:tc>
          <w:tcPr>
            <w:tcW w:w="6575" w:type="dxa"/>
            <w:tcBorders>
              <w:top w:val="nil"/>
              <w:left w:val="nil"/>
              <w:bottom w:val="single" w:sz="4" w:space="0" w:color="auto"/>
              <w:right w:val="single" w:sz="4" w:space="0" w:color="auto"/>
            </w:tcBorders>
            <w:shd w:val="clear" w:color="auto" w:fill="auto"/>
            <w:noWrap/>
            <w:vAlign w:val="center"/>
            <w:hideMark/>
          </w:tcPr>
          <w:p w14:paraId="627617C2" w14:textId="77777777" w:rsidR="00670070" w:rsidRPr="00670070" w:rsidRDefault="00670070" w:rsidP="00670070">
            <w:pPr>
              <w:spacing w:after="0" w:line="240" w:lineRule="auto"/>
              <w:rPr>
                <w:rFonts w:ascii="Arial" w:eastAsia="Times New Roman" w:hAnsi="Arial" w:cs="Arial"/>
                <w:color w:val="000000"/>
                <w:lang w:eastAsia="tr-TR"/>
              </w:rPr>
            </w:pPr>
            <w:r w:rsidRPr="00670070">
              <w:rPr>
                <w:rFonts w:ascii="Arial" w:eastAsia="Times New Roman" w:hAnsi="Arial" w:cs="Arial"/>
                <w:color w:val="000000"/>
                <w:lang w:eastAsia="tr-TR"/>
              </w:rPr>
              <w:t>Beher Metrekare Fiyatı</w:t>
            </w:r>
          </w:p>
        </w:tc>
        <w:tc>
          <w:tcPr>
            <w:tcW w:w="1296" w:type="dxa"/>
            <w:tcBorders>
              <w:top w:val="nil"/>
              <w:left w:val="nil"/>
              <w:bottom w:val="single" w:sz="4" w:space="0" w:color="auto"/>
              <w:right w:val="single" w:sz="4" w:space="0" w:color="auto"/>
            </w:tcBorders>
            <w:shd w:val="clear" w:color="auto" w:fill="auto"/>
            <w:noWrap/>
            <w:vAlign w:val="center"/>
            <w:hideMark/>
          </w:tcPr>
          <w:p w14:paraId="677A4CB5" w14:textId="77777777" w:rsidR="00670070" w:rsidRPr="00670070" w:rsidRDefault="00670070" w:rsidP="00670070">
            <w:pPr>
              <w:spacing w:after="0" w:line="240" w:lineRule="auto"/>
              <w:jc w:val="center"/>
              <w:rPr>
                <w:rFonts w:ascii="Arial" w:eastAsia="Times New Roman" w:hAnsi="Arial" w:cs="Arial"/>
                <w:color w:val="000000"/>
                <w:lang w:eastAsia="tr-TR"/>
              </w:rPr>
            </w:pPr>
            <w:r w:rsidRPr="00670070">
              <w:rPr>
                <w:rFonts w:ascii="Arial" w:eastAsia="Times New Roman" w:hAnsi="Arial" w:cs="Arial"/>
                <w:color w:val="000000"/>
                <w:lang w:eastAsia="tr-TR"/>
              </w:rPr>
              <w:t>₺1,00</w:t>
            </w:r>
          </w:p>
        </w:tc>
      </w:tr>
      <w:tr w:rsidR="00670070" w:rsidRPr="00670070" w14:paraId="5CC04841" w14:textId="77777777" w:rsidTr="00670070">
        <w:trPr>
          <w:trHeight w:val="312"/>
        </w:trPr>
        <w:tc>
          <w:tcPr>
            <w:tcW w:w="262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A209A" w14:textId="77777777" w:rsidR="00670070" w:rsidRPr="00670070" w:rsidRDefault="00670070" w:rsidP="00670070">
            <w:pPr>
              <w:spacing w:after="0" w:line="240" w:lineRule="auto"/>
              <w:jc w:val="center"/>
              <w:rPr>
                <w:rFonts w:ascii="Arial" w:eastAsia="Times New Roman" w:hAnsi="Arial" w:cs="Arial"/>
                <w:color w:val="000000"/>
                <w:lang w:eastAsia="tr-TR"/>
              </w:rPr>
            </w:pPr>
            <w:r w:rsidRPr="00670070">
              <w:rPr>
                <w:rFonts w:ascii="Arial" w:eastAsia="Times New Roman" w:hAnsi="Arial" w:cs="Arial"/>
                <w:color w:val="000000"/>
                <w:lang w:eastAsia="tr-TR"/>
              </w:rPr>
              <w:t>3</w:t>
            </w:r>
          </w:p>
        </w:tc>
        <w:tc>
          <w:tcPr>
            <w:tcW w:w="6575" w:type="dxa"/>
            <w:tcBorders>
              <w:top w:val="nil"/>
              <w:left w:val="nil"/>
              <w:bottom w:val="single" w:sz="4" w:space="0" w:color="auto"/>
              <w:right w:val="single" w:sz="4" w:space="0" w:color="auto"/>
            </w:tcBorders>
            <w:shd w:val="clear" w:color="auto" w:fill="auto"/>
            <w:noWrap/>
            <w:vAlign w:val="center"/>
            <w:hideMark/>
          </w:tcPr>
          <w:p w14:paraId="648176C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Canlı müzik izni</w:t>
            </w:r>
          </w:p>
        </w:tc>
        <w:tc>
          <w:tcPr>
            <w:tcW w:w="1296" w:type="dxa"/>
            <w:tcBorders>
              <w:top w:val="nil"/>
              <w:left w:val="nil"/>
              <w:bottom w:val="single" w:sz="4" w:space="0" w:color="auto"/>
              <w:right w:val="single" w:sz="4" w:space="0" w:color="auto"/>
            </w:tcBorders>
            <w:shd w:val="clear" w:color="000000" w:fill="FFFFFF"/>
            <w:noWrap/>
            <w:vAlign w:val="bottom"/>
            <w:hideMark/>
          </w:tcPr>
          <w:p w14:paraId="55B6B165"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₺2.263</w:t>
            </w:r>
          </w:p>
        </w:tc>
      </w:tr>
      <w:tr w:rsidR="00670070" w:rsidRPr="00670070" w14:paraId="7B37C174" w14:textId="77777777" w:rsidTr="00670070">
        <w:trPr>
          <w:trHeight w:val="135"/>
        </w:trPr>
        <w:tc>
          <w:tcPr>
            <w:tcW w:w="2629" w:type="dxa"/>
            <w:gridSpan w:val="2"/>
            <w:tcBorders>
              <w:top w:val="nil"/>
              <w:left w:val="nil"/>
              <w:bottom w:val="nil"/>
              <w:right w:val="nil"/>
            </w:tcBorders>
            <w:shd w:val="clear" w:color="auto" w:fill="auto"/>
            <w:noWrap/>
            <w:vAlign w:val="center"/>
            <w:hideMark/>
          </w:tcPr>
          <w:p w14:paraId="57A0DA47" w14:textId="77777777" w:rsidR="00670070" w:rsidRPr="00670070" w:rsidRDefault="00670070" w:rsidP="00670070">
            <w:pPr>
              <w:spacing w:after="0" w:line="240" w:lineRule="auto"/>
              <w:jc w:val="center"/>
              <w:rPr>
                <w:rFonts w:ascii="Arial" w:eastAsia="Times New Roman" w:hAnsi="Arial" w:cs="Arial"/>
                <w:color w:val="000000"/>
                <w:lang w:eastAsia="tr-TR"/>
              </w:rPr>
            </w:pPr>
          </w:p>
        </w:tc>
        <w:tc>
          <w:tcPr>
            <w:tcW w:w="6575" w:type="dxa"/>
            <w:tcBorders>
              <w:top w:val="nil"/>
              <w:left w:val="nil"/>
              <w:bottom w:val="nil"/>
              <w:right w:val="nil"/>
            </w:tcBorders>
            <w:shd w:val="clear" w:color="auto" w:fill="auto"/>
            <w:noWrap/>
            <w:vAlign w:val="center"/>
            <w:hideMark/>
          </w:tcPr>
          <w:p w14:paraId="50E2A883" w14:textId="77777777" w:rsidR="00670070" w:rsidRPr="00670070" w:rsidRDefault="00670070" w:rsidP="00670070">
            <w:pPr>
              <w:spacing w:after="0" w:line="240" w:lineRule="auto"/>
              <w:rPr>
                <w:rFonts w:ascii="Tahoma" w:eastAsia="Times New Roman" w:hAnsi="Tahoma" w:cs="Tahoma"/>
                <w:lang w:eastAsia="tr-TR"/>
              </w:rPr>
            </w:pPr>
          </w:p>
        </w:tc>
        <w:tc>
          <w:tcPr>
            <w:tcW w:w="1296" w:type="dxa"/>
            <w:tcBorders>
              <w:top w:val="nil"/>
              <w:left w:val="nil"/>
              <w:bottom w:val="nil"/>
              <w:right w:val="nil"/>
            </w:tcBorders>
            <w:shd w:val="clear" w:color="000000" w:fill="FFFFFF"/>
            <w:noWrap/>
            <w:vAlign w:val="bottom"/>
            <w:hideMark/>
          </w:tcPr>
          <w:p w14:paraId="226797D0"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 </w:t>
            </w:r>
          </w:p>
        </w:tc>
      </w:tr>
      <w:tr w:rsidR="00670070" w:rsidRPr="00670070" w14:paraId="5966EA48" w14:textId="77777777" w:rsidTr="00670070">
        <w:trPr>
          <w:trHeight w:val="75"/>
        </w:trPr>
        <w:tc>
          <w:tcPr>
            <w:tcW w:w="2629" w:type="dxa"/>
            <w:gridSpan w:val="2"/>
            <w:tcBorders>
              <w:top w:val="nil"/>
              <w:left w:val="nil"/>
              <w:bottom w:val="nil"/>
              <w:right w:val="nil"/>
            </w:tcBorders>
            <w:shd w:val="clear" w:color="auto" w:fill="auto"/>
            <w:noWrap/>
            <w:vAlign w:val="center"/>
            <w:hideMark/>
          </w:tcPr>
          <w:p w14:paraId="25057681" w14:textId="77777777" w:rsidR="00670070" w:rsidRPr="00670070" w:rsidRDefault="00670070" w:rsidP="00670070">
            <w:pPr>
              <w:spacing w:after="0" w:line="240" w:lineRule="auto"/>
              <w:jc w:val="center"/>
              <w:rPr>
                <w:rFonts w:ascii="Arial" w:eastAsia="Times New Roman" w:hAnsi="Arial" w:cs="Arial"/>
                <w:color w:val="000000"/>
                <w:lang w:eastAsia="tr-TR"/>
              </w:rPr>
            </w:pPr>
          </w:p>
        </w:tc>
        <w:tc>
          <w:tcPr>
            <w:tcW w:w="6575" w:type="dxa"/>
            <w:tcBorders>
              <w:top w:val="nil"/>
              <w:left w:val="nil"/>
              <w:bottom w:val="nil"/>
              <w:right w:val="nil"/>
            </w:tcBorders>
            <w:shd w:val="clear" w:color="auto" w:fill="auto"/>
            <w:noWrap/>
            <w:vAlign w:val="center"/>
            <w:hideMark/>
          </w:tcPr>
          <w:p w14:paraId="5D9FF3F9" w14:textId="77777777" w:rsidR="00670070" w:rsidRPr="00670070" w:rsidRDefault="00670070" w:rsidP="00670070">
            <w:pPr>
              <w:spacing w:after="0" w:line="240" w:lineRule="auto"/>
              <w:rPr>
                <w:rFonts w:ascii="Tahoma" w:eastAsia="Times New Roman" w:hAnsi="Tahoma" w:cs="Tahoma"/>
                <w:lang w:eastAsia="tr-TR"/>
              </w:rPr>
            </w:pPr>
          </w:p>
        </w:tc>
        <w:tc>
          <w:tcPr>
            <w:tcW w:w="1296" w:type="dxa"/>
            <w:tcBorders>
              <w:top w:val="nil"/>
              <w:left w:val="nil"/>
              <w:bottom w:val="nil"/>
              <w:right w:val="nil"/>
            </w:tcBorders>
            <w:shd w:val="clear" w:color="000000" w:fill="FFFFFF"/>
            <w:noWrap/>
            <w:vAlign w:val="bottom"/>
            <w:hideMark/>
          </w:tcPr>
          <w:p w14:paraId="5C5F91BD" w14:textId="77777777" w:rsidR="00670070" w:rsidRPr="00670070" w:rsidRDefault="00670070" w:rsidP="00670070">
            <w:pPr>
              <w:spacing w:after="0" w:line="240" w:lineRule="auto"/>
              <w:jc w:val="center"/>
              <w:rPr>
                <w:rFonts w:ascii="Tahoma" w:eastAsia="Times New Roman" w:hAnsi="Tahoma" w:cs="Tahoma"/>
                <w:color w:val="000000"/>
                <w:sz w:val="24"/>
                <w:szCs w:val="24"/>
                <w:lang w:eastAsia="tr-TR"/>
              </w:rPr>
            </w:pPr>
            <w:r w:rsidRPr="00670070">
              <w:rPr>
                <w:rFonts w:ascii="Tahoma" w:eastAsia="Times New Roman" w:hAnsi="Tahoma" w:cs="Tahoma"/>
                <w:color w:val="000000"/>
                <w:sz w:val="24"/>
                <w:szCs w:val="24"/>
                <w:lang w:eastAsia="tr-TR"/>
              </w:rPr>
              <w:t> </w:t>
            </w:r>
          </w:p>
        </w:tc>
      </w:tr>
      <w:tr w:rsidR="00670070" w:rsidRPr="00670070" w14:paraId="3B8AD2DA" w14:textId="77777777" w:rsidTr="00670070">
        <w:trPr>
          <w:trHeight w:val="312"/>
        </w:trPr>
        <w:tc>
          <w:tcPr>
            <w:tcW w:w="2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6B834" w14:textId="77777777" w:rsidR="00670070" w:rsidRPr="00670070" w:rsidRDefault="00670070" w:rsidP="00670070">
            <w:pPr>
              <w:spacing w:after="0" w:line="240" w:lineRule="auto"/>
              <w:rPr>
                <w:rFonts w:ascii="Times New Roman" w:eastAsia="Times New Roman" w:hAnsi="Times New Roman" w:cs="Times New Roman"/>
                <w:b/>
                <w:bCs/>
                <w:sz w:val="24"/>
                <w:szCs w:val="24"/>
                <w:u w:val="single"/>
                <w:lang w:eastAsia="tr-TR"/>
              </w:rPr>
            </w:pPr>
            <w:r w:rsidRPr="00670070">
              <w:rPr>
                <w:rFonts w:ascii="Times New Roman" w:eastAsia="Times New Roman" w:hAnsi="Times New Roman" w:cs="Times New Roman"/>
                <w:b/>
                <w:bCs/>
                <w:sz w:val="24"/>
                <w:szCs w:val="24"/>
                <w:u w:val="single"/>
                <w:lang w:eastAsia="tr-TR"/>
              </w:rPr>
              <w:t>NOTLAR:</w:t>
            </w:r>
          </w:p>
        </w:tc>
        <w:tc>
          <w:tcPr>
            <w:tcW w:w="6575" w:type="dxa"/>
            <w:tcBorders>
              <w:top w:val="single" w:sz="4" w:space="0" w:color="auto"/>
              <w:left w:val="nil"/>
              <w:bottom w:val="single" w:sz="4" w:space="0" w:color="auto"/>
              <w:right w:val="single" w:sz="4" w:space="0" w:color="auto"/>
            </w:tcBorders>
            <w:shd w:val="clear" w:color="auto" w:fill="auto"/>
            <w:noWrap/>
            <w:vAlign w:val="bottom"/>
            <w:hideMark/>
          </w:tcPr>
          <w:p w14:paraId="3A4579E2"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w:t>
            </w:r>
          </w:p>
        </w:tc>
        <w:tc>
          <w:tcPr>
            <w:tcW w:w="1296" w:type="dxa"/>
            <w:tcBorders>
              <w:top w:val="single" w:sz="4" w:space="0" w:color="auto"/>
              <w:left w:val="nil"/>
              <w:bottom w:val="single" w:sz="4" w:space="0" w:color="auto"/>
              <w:right w:val="single" w:sz="4" w:space="0" w:color="auto"/>
            </w:tcBorders>
            <w:shd w:val="clear" w:color="000000" w:fill="FFFFFF"/>
            <w:noWrap/>
            <w:vAlign w:val="bottom"/>
            <w:hideMark/>
          </w:tcPr>
          <w:p w14:paraId="1661A886" w14:textId="77777777" w:rsidR="00670070" w:rsidRPr="00670070" w:rsidRDefault="00670070" w:rsidP="00670070">
            <w:pPr>
              <w:spacing w:after="0" w:line="240" w:lineRule="auto"/>
              <w:jc w:val="right"/>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 </w:t>
            </w:r>
          </w:p>
        </w:tc>
      </w:tr>
      <w:tr w:rsidR="00670070" w:rsidRPr="00670070" w14:paraId="5E06A0A3" w14:textId="77777777" w:rsidTr="00670070">
        <w:trPr>
          <w:trHeight w:val="312"/>
        </w:trPr>
        <w:tc>
          <w:tcPr>
            <w:tcW w:w="26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C7DB8C" w14:textId="77777777" w:rsidR="00670070" w:rsidRPr="00670070" w:rsidRDefault="00670070" w:rsidP="00670070">
            <w:pPr>
              <w:spacing w:after="0" w:line="240" w:lineRule="auto"/>
              <w:rPr>
                <w:rFonts w:ascii="Times New Roman" w:eastAsia="Times New Roman" w:hAnsi="Times New Roman" w:cs="Times New Roman"/>
                <w:sz w:val="24"/>
                <w:szCs w:val="24"/>
                <w:lang w:eastAsia="tr-TR"/>
              </w:rPr>
            </w:pPr>
            <w:r w:rsidRPr="00670070">
              <w:rPr>
                <w:rFonts w:ascii="Times New Roman" w:eastAsia="Times New Roman" w:hAnsi="Times New Roman" w:cs="Times New Roman"/>
                <w:sz w:val="24"/>
                <w:szCs w:val="24"/>
                <w:lang w:eastAsia="tr-TR"/>
              </w:rPr>
              <w:t>1- Ücretler peşin ödenir.</w:t>
            </w:r>
          </w:p>
        </w:tc>
        <w:tc>
          <w:tcPr>
            <w:tcW w:w="6575" w:type="dxa"/>
            <w:tcBorders>
              <w:top w:val="nil"/>
              <w:left w:val="nil"/>
              <w:bottom w:val="single" w:sz="4" w:space="0" w:color="auto"/>
              <w:right w:val="single" w:sz="4" w:space="0" w:color="auto"/>
            </w:tcBorders>
            <w:shd w:val="clear" w:color="auto" w:fill="auto"/>
            <w:noWrap/>
            <w:vAlign w:val="bottom"/>
            <w:hideMark/>
          </w:tcPr>
          <w:p w14:paraId="293E6858"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w:t>
            </w:r>
          </w:p>
        </w:tc>
        <w:tc>
          <w:tcPr>
            <w:tcW w:w="1296" w:type="dxa"/>
            <w:tcBorders>
              <w:top w:val="nil"/>
              <w:left w:val="nil"/>
              <w:bottom w:val="single" w:sz="4" w:space="0" w:color="auto"/>
              <w:right w:val="single" w:sz="4" w:space="0" w:color="auto"/>
            </w:tcBorders>
            <w:shd w:val="clear" w:color="000000" w:fill="FFFFFF"/>
            <w:noWrap/>
            <w:vAlign w:val="bottom"/>
            <w:hideMark/>
          </w:tcPr>
          <w:p w14:paraId="5A35D3AE" w14:textId="77777777" w:rsidR="00670070" w:rsidRPr="00670070" w:rsidRDefault="00670070" w:rsidP="00670070">
            <w:pPr>
              <w:spacing w:after="0" w:line="240" w:lineRule="auto"/>
              <w:jc w:val="right"/>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 </w:t>
            </w:r>
          </w:p>
        </w:tc>
      </w:tr>
      <w:tr w:rsidR="00670070" w:rsidRPr="00670070" w14:paraId="22F1BE4E" w14:textId="77777777" w:rsidTr="00670070">
        <w:trPr>
          <w:trHeight w:val="312"/>
        </w:trPr>
        <w:tc>
          <w:tcPr>
            <w:tcW w:w="262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4D72AB" w14:textId="77777777" w:rsidR="00670070" w:rsidRPr="00670070" w:rsidRDefault="00670070" w:rsidP="00670070">
            <w:pPr>
              <w:spacing w:after="0" w:line="240" w:lineRule="auto"/>
              <w:rPr>
                <w:rFonts w:ascii="Times New Roman" w:eastAsia="Times New Roman" w:hAnsi="Times New Roman" w:cs="Times New Roman"/>
                <w:sz w:val="24"/>
                <w:szCs w:val="24"/>
                <w:lang w:eastAsia="tr-TR"/>
              </w:rPr>
            </w:pPr>
            <w:r w:rsidRPr="00670070">
              <w:rPr>
                <w:rFonts w:ascii="Times New Roman" w:eastAsia="Times New Roman" w:hAnsi="Times New Roman" w:cs="Times New Roman"/>
                <w:sz w:val="24"/>
                <w:szCs w:val="24"/>
                <w:lang w:eastAsia="tr-TR"/>
              </w:rPr>
              <w:t>2- Ücretlere KDV dahildir.</w:t>
            </w:r>
          </w:p>
        </w:tc>
        <w:tc>
          <w:tcPr>
            <w:tcW w:w="6575" w:type="dxa"/>
            <w:tcBorders>
              <w:top w:val="nil"/>
              <w:left w:val="nil"/>
              <w:bottom w:val="single" w:sz="4" w:space="0" w:color="auto"/>
              <w:right w:val="single" w:sz="4" w:space="0" w:color="auto"/>
            </w:tcBorders>
            <w:shd w:val="clear" w:color="auto" w:fill="auto"/>
            <w:noWrap/>
            <w:vAlign w:val="bottom"/>
            <w:hideMark/>
          </w:tcPr>
          <w:p w14:paraId="1934E1B7" w14:textId="77777777" w:rsidR="00670070" w:rsidRPr="00670070" w:rsidRDefault="00670070" w:rsidP="00670070">
            <w:pPr>
              <w:spacing w:after="0" w:line="240" w:lineRule="auto"/>
              <w:rPr>
                <w:rFonts w:ascii="Tahoma" w:eastAsia="Times New Roman" w:hAnsi="Tahoma" w:cs="Tahoma"/>
                <w:lang w:eastAsia="tr-TR"/>
              </w:rPr>
            </w:pPr>
            <w:r w:rsidRPr="00670070">
              <w:rPr>
                <w:rFonts w:ascii="Tahoma" w:eastAsia="Times New Roman" w:hAnsi="Tahoma" w:cs="Tahoma"/>
                <w:lang w:eastAsia="tr-TR"/>
              </w:rPr>
              <w:t> </w:t>
            </w:r>
          </w:p>
        </w:tc>
        <w:tc>
          <w:tcPr>
            <w:tcW w:w="1296" w:type="dxa"/>
            <w:tcBorders>
              <w:top w:val="nil"/>
              <w:left w:val="nil"/>
              <w:bottom w:val="single" w:sz="4" w:space="0" w:color="auto"/>
              <w:right w:val="single" w:sz="4" w:space="0" w:color="auto"/>
            </w:tcBorders>
            <w:shd w:val="clear" w:color="000000" w:fill="FFFFFF"/>
            <w:noWrap/>
            <w:vAlign w:val="bottom"/>
            <w:hideMark/>
          </w:tcPr>
          <w:p w14:paraId="1CC3E9EC" w14:textId="77777777" w:rsidR="00670070" w:rsidRPr="00670070" w:rsidRDefault="00670070" w:rsidP="00670070">
            <w:pPr>
              <w:spacing w:after="0" w:line="240" w:lineRule="auto"/>
              <w:jc w:val="right"/>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 </w:t>
            </w:r>
          </w:p>
        </w:tc>
      </w:tr>
      <w:tr w:rsidR="00670070" w:rsidRPr="00670070" w14:paraId="75F3D08D" w14:textId="77777777" w:rsidTr="00670070">
        <w:trPr>
          <w:trHeight w:val="312"/>
        </w:trPr>
        <w:tc>
          <w:tcPr>
            <w:tcW w:w="920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E7953" w14:textId="77777777" w:rsidR="00670070" w:rsidRPr="00670070" w:rsidRDefault="00670070" w:rsidP="00670070">
            <w:pPr>
              <w:spacing w:after="0" w:line="240" w:lineRule="auto"/>
              <w:rPr>
                <w:rFonts w:ascii="Times New Roman" w:eastAsia="Times New Roman" w:hAnsi="Times New Roman" w:cs="Times New Roman"/>
                <w:sz w:val="24"/>
                <w:szCs w:val="24"/>
                <w:lang w:eastAsia="tr-TR"/>
              </w:rPr>
            </w:pPr>
            <w:r w:rsidRPr="00670070">
              <w:rPr>
                <w:rFonts w:ascii="Times New Roman" w:eastAsia="Times New Roman" w:hAnsi="Times New Roman" w:cs="Times New Roman"/>
                <w:sz w:val="24"/>
                <w:szCs w:val="24"/>
                <w:lang w:eastAsia="tr-TR"/>
              </w:rPr>
              <w:t>3- Bu tarife hükümleri 01.01.2022 tarihinden itibaren geçerlidir.</w:t>
            </w:r>
          </w:p>
        </w:tc>
        <w:tc>
          <w:tcPr>
            <w:tcW w:w="1296" w:type="dxa"/>
            <w:tcBorders>
              <w:top w:val="nil"/>
              <w:left w:val="nil"/>
              <w:bottom w:val="single" w:sz="4" w:space="0" w:color="auto"/>
              <w:right w:val="single" w:sz="4" w:space="0" w:color="auto"/>
            </w:tcBorders>
            <w:shd w:val="clear" w:color="000000" w:fill="FFFFFF"/>
            <w:noWrap/>
            <w:vAlign w:val="bottom"/>
            <w:hideMark/>
          </w:tcPr>
          <w:p w14:paraId="3F212777" w14:textId="77777777" w:rsidR="00670070" w:rsidRPr="00670070" w:rsidRDefault="00670070" w:rsidP="00670070">
            <w:pPr>
              <w:spacing w:after="0" w:line="240" w:lineRule="auto"/>
              <w:jc w:val="right"/>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 </w:t>
            </w:r>
          </w:p>
        </w:tc>
      </w:tr>
      <w:tr w:rsidR="00670070" w:rsidRPr="00670070" w14:paraId="28E2276C" w14:textId="77777777" w:rsidTr="00495973">
        <w:trPr>
          <w:trHeight w:val="195"/>
        </w:trPr>
        <w:tc>
          <w:tcPr>
            <w:tcW w:w="2629" w:type="dxa"/>
            <w:gridSpan w:val="2"/>
            <w:tcBorders>
              <w:top w:val="nil"/>
              <w:left w:val="nil"/>
              <w:bottom w:val="nil"/>
              <w:right w:val="nil"/>
            </w:tcBorders>
            <w:shd w:val="clear" w:color="auto" w:fill="auto"/>
            <w:noWrap/>
            <w:vAlign w:val="bottom"/>
            <w:hideMark/>
          </w:tcPr>
          <w:p w14:paraId="2594A6A3" w14:textId="77777777" w:rsidR="00670070" w:rsidRPr="00670070" w:rsidRDefault="00670070" w:rsidP="00670070">
            <w:pPr>
              <w:spacing w:after="0" w:line="240" w:lineRule="auto"/>
              <w:rPr>
                <w:rFonts w:ascii="Times New Roman" w:eastAsia="Times New Roman" w:hAnsi="Times New Roman" w:cs="Times New Roman"/>
                <w:sz w:val="24"/>
                <w:szCs w:val="24"/>
                <w:lang w:eastAsia="tr-TR"/>
              </w:rPr>
            </w:pPr>
          </w:p>
        </w:tc>
        <w:tc>
          <w:tcPr>
            <w:tcW w:w="6575" w:type="dxa"/>
            <w:tcBorders>
              <w:top w:val="nil"/>
              <w:left w:val="nil"/>
              <w:bottom w:val="nil"/>
              <w:right w:val="nil"/>
            </w:tcBorders>
            <w:shd w:val="clear" w:color="auto" w:fill="auto"/>
            <w:noWrap/>
            <w:vAlign w:val="bottom"/>
            <w:hideMark/>
          </w:tcPr>
          <w:p w14:paraId="52C986F7" w14:textId="77777777" w:rsidR="00670070" w:rsidRPr="00670070" w:rsidRDefault="00670070" w:rsidP="00670070">
            <w:pPr>
              <w:spacing w:after="0" w:line="240" w:lineRule="auto"/>
              <w:rPr>
                <w:rFonts w:ascii="Times New Roman" w:eastAsia="Times New Roman" w:hAnsi="Times New Roman" w:cs="Times New Roman"/>
                <w:sz w:val="24"/>
                <w:szCs w:val="24"/>
                <w:lang w:eastAsia="tr-TR"/>
              </w:rPr>
            </w:pPr>
          </w:p>
        </w:tc>
        <w:tc>
          <w:tcPr>
            <w:tcW w:w="1296" w:type="dxa"/>
            <w:tcBorders>
              <w:top w:val="nil"/>
              <w:left w:val="nil"/>
              <w:bottom w:val="single" w:sz="4" w:space="0" w:color="auto"/>
              <w:right w:val="nil"/>
            </w:tcBorders>
            <w:shd w:val="clear" w:color="000000" w:fill="FFFFFF"/>
            <w:noWrap/>
            <w:vAlign w:val="bottom"/>
            <w:hideMark/>
          </w:tcPr>
          <w:p w14:paraId="184BA413" w14:textId="77777777" w:rsidR="00670070" w:rsidRPr="00670070" w:rsidRDefault="00670070" w:rsidP="00670070">
            <w:pPr>
              <w:spacing w:after="0" w:line="240" w:lineRule="auto"/>
              <w:jc w:val="right"/>
              <w:rPr>
                <w:rFonts w:ascii="Tahoma" w:eastAsia="Times New Roman" w:hAnsi="Tahoma" w:cs="Tahoma"/>
                <w:color w:val="000000"/>
                <w:sz w:val="20"/>
                <w:szCs w:val="20"/>
                <w:lang w:eastAsia="tr-TR"/>
              </w:rPr>
            </w:pPr>
            <w:r w:rsidRPr="00670070">
              <w:rPr>
                <w:rFonts w:ascii="Tahoma" w:eastAsia="Times New Roman" w:hAnsi="Tahoma" w:cs="Tahoma"/>
                <w:color w:val="000000"/>
                <w:sz w:val="20"/>
                <w:szCs w:val="20"/>
                <w:lang w:eastAsia="tr-TR"/>
              </w:rPr>
              <w:t> </w:t>
            </w:r>
          </w:p>
        </w:tc>
      </w:tr>
      <w:tr w:rsidR="00670070" w:rsidRPr="00670070" w14:paraId="6C8177C1" w14:textId="77777777" w:rsidTr="00495973">
        <w:trPr>
          <w:trHeight w:val="509"/>
        </w:trPr>
        <w:tc>
          <w:tcPr>
            <w:tcW w:w="10500"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70F2EC2" w14:textId="77777777" w:rsidR="00670070" w:rsidRPr="00670070" w:rsidRDefault="00670070" w:rsidP="00FA6A62">
            <w:pPr>
              <w:spacing w:after="0" w:line="240" w:lineRule="auto"/>
              <w:rPr>
                <w:rFonts w:ascii="Arial TUR" w:eastAsia="Times New Roman" w:hAnsi="Arial TUR" w:cs="Arial TUR"/>
                <w:sz w:val="20"/>
                <w:szCs w:val="20"/>
                <w:lang w:eastAsia="tr-TR"/>
              </w:rPr>
            </w:pPr>
            <w:r w:rsidRPr="00670070">
              <w:rPr>
                <w:rFonts w:ascii="Arial TUR" w:eastAsia="Times New Roman" w:hAnsi="Arial TUR" w:cs="Arial TUR"/>
                <w:sz w:val="20"/>
                <w:szCs w:val="20"/>
                <w:lang w:eastAsia="tr-TR"/>
              </w:rPr>
              <w:t>5393 Sayılı yasanın 15'nci maddesinin (d) bendi ile 2464 sayılı belediye gelirleri yasasının 97'inci maddesine göre ücretlendirilmiştir.</w:t>
            </w:r>
          </w:p>
        </w:tc>
      </w:tr>
      <w:tr w:rsidR="00670070" w:rsidRPr="00670070" w14:paraId="3FA6D9BA" w14:textId="77777777" w:rsidTr="00495973">
        <w:trPr>
          <w:trHeight w:val="509"/>
        </w:trPr>
        <w:tc>
          <w:tcPr>
            <w:tcW w:w="10500" w:type="dxa"/>
            <w:gridSpan w:val="4"/>
            <w:vMerge/>
            <w:tcBorders>
              <w:top w:val="single" w:sz="8" w:space="0" w:color="auto"/>
              <w:left w:val="single" w:sz="8" w:space="0" w:color="auto"/>
              <w:bottom w:val="single" w:sz="4" w:space="0" w:color="auto"/>
              <w:right w:val="single" w:sz="4" w:space="0" w:color="auto"/>
            </w:tcBorders>
            <w:vAlign w:val="center"/>
            <w:hideMark/>
          </w:tcPr>
          <w:p w14:paraId="3DDC188E" w14:textId="77777777" w:rsidR="00670070" w:rsidRPr="00670070" w:rsidRDefault="00670070" w:rsidP="00FA6A62">
            <w:pPr>
              <w:spacing w:after="0" w:line="240" w:lineRule="auto"/>
              <w:rPr>
                <w:rFonts w:ascii="Arial TUR" w:eastAsia="Times New Roman" w:hAnsi="Arial TUR" w:cs="Arial TUR"/>
                <w:sz w:val="20"/>
                <w:szCs w:val="20"/>
                <w:lang w:eastAsia="tr-TR"/>
              </w:rPr>
            </w:pPr>
          </w:p>
        </w:tc>
      </w:tr>
      <w:tr w:rsidR="00670070" w:rsidRPr="00670070" w14:paraId="10C76406" w14:textId="77777777" w:rsidTr="00495973">
        <w:trPr>
          <w:trHeight w:val="509"/>
        </w:trPr>
        <w:tc>
          <w:tcPr>
            <w:tcW w:w="10500" w:type="dxa"/>
            <w:gridSpan w:val="4"/>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7EFB7BC0" w14:textId="77777777" w:rsidR="00670070" w:rsidRPr="00670070" w:rsidRDefault="00670070" w:rsidP="00495973">
            <w:pPr>
              <w:spacing w:after="0" w:line="240" w:lineRule="auto"/>
              <w:rPr>
                <w:rFonts w:ascii="Arial TUR" w:eastAsia="Times New Roman" w:hAnsi="Arial TUR" w:cs="Arial TUR"/>
                <w:sz w:val="20"/>
                <w:szCs w:val="20"/>
                <w:lang w:eastAsia="tr-TR"/>
              </w:rPr>
            </w:pPr>
            <w:r w:rsidRPr="00670070">
              <w:rPr>
                <w:rFonts w:ascii="Arial TUR" w:eastAsia="Times New Roman" w:hAnsi="Arial TUR" w:cs="Arial TUR"/>
                <w:sz w:val="20"/>
                <w:szCs w:val="20"/>
                <w:lang w:eastAsia="tr-TR"/>
              </w:rPr>
              <w:t>d) Özel kanunları gereğince belediyeye ait vergi, resim, harç, katkı ve katılma paylarının</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tarh, tahakkuk ve tahsilini yapmak; vergi, resim ve harç dışındaki özel hukuk hükümlerine göre</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tahsili gereken doğal gaz, su, atık su ve hizmet karşılığı alacakların tahsilini yapmak veya</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yaptırmak.</w:t>
            </w:r>
          </w:p>
        </w:tc>
      </w:tr>
      <w:tr w:rsidR="00670070" w:rsidRPr="00670070" w14:paraId="6FACE908" w14:textId="77777777" w:rsidTr="00495973">
        <w:trPr>
          <w:trHeight w:val="509"/>
        </w:trPr>
        <w:tc>
          <w:tcPr>
            <w:tcW w:w="10500" w:type="dxa"/>
            <w:gridSpan w:val="4"/>
            <w:vMerge/>
            <w:tcBorders>
              <w:top w:val="single" w:sz="8" w:space="0" w:color="auto"/>
              <w:left w:val="single" w:sz="8" w:space="0" w:color="auto"/>
              <w:bottom w:val="single" w:sz="8" w:space="0" w:color="000000"/>
              <w:right w:val="single" w:sz="4" w:space="0" w:color="auto"/>
            </w:tcBorders>
            <w:vAlign w:val="center"/>
            <w:hideMark/>
          </w:tcPr>
          <w:p w14:paraId="4C54E39D" w14:textId="77777777" w:rsidR="00670070" w:rsidRPr="00670070" w:rsidRDefault="00670070" w:rsidP="00FA6A62">
            <w:pPr>
              <w:spacing w:after="0" w:line="240" w:lineRule="auto"/>
              <w:rPr>
                <w:rFonts w:ascii="Arial TUR" w:eastAsia="Times New Roman" w:hAnsi="Arial TUR" w:cs="Arial TUR"/>
                <w:sz w:val="20"/>
                <w:szCs w:val="20"/>
                <w:lang w:eastAsia="tr-TR"/>
              </w:rPr>
            </w:pPr>
          </w:p>
        </w:tc>
      </w:tr>
      <w:tr w:rsidR="00670070" w:rsidRPr="00670070" w14:paraId="350724C9" w14:textId="77777777" w:rsidTr="00495973">
        <w:trPr>
          <w:trHeight w:val="570"/>
        </w:trPr>
        <w:tc>
          <w:tcPr>
            <w:tcW w:w="10500" w:type="dxa"/>
            <w:gridSpan w:val="4"/>
            <w:vMerge/>
            <w:tcBorders>
              <w:top w:val="single" w:sz="8" w:space="0" w:color="auto"/>
              <w:left w:val="single" w:sz="8" w:space="0" w:color="auto"/>
              <w:bottom w:val="single" w:sz="8" w:space="0" w:color="000000"/>
              <w:right w:val="single" w:sz="4" w:space="0" w:color="auto"/>
            </w:tcBorders>
            <w:vAlign w:val="center"/>
            <w:hideMark/>
          </w:tcPr>
          <w:p w14:paraId="5774C06E" w14:textId="77777777" w:rsidR="00670070" w:rsidRPr="00670070" w:rsidRDefault="00670070" w:rsidP="00FA6A62">
            <w:pPr>
              <w:spacing w:after="0" w:line="240" w:lineRule="auto"/>
              <w:rPr>
                <w:rFonts w:ascii="Arial TUR" w:eastAsia="Times New Roman" w:hAnsi="Arial TUR" w:cs="Arial TUR"/>
                <w:sz w:val="20"/>
                <w:szCs w:val="20"/>
                <w:lang w:eastAsia="tr-TR"/>
              </w:rPr>
            </w:pPr>
          </w:p>
        </w:tc>
      </w:tr>
      <w:tr w:rsidR="00670070" w:rsidRPr="00670070" w14:paraId="1F72BDF7" w14:textId="77777777" w:rsidTr="00495973">
        <w:trPr>
          <w:trHeight w:val="509"/>
        </w:trPr>
        <w:tc>
          <w:tcPr>
            <w:tcW w:w="10500" w:type="dxa"/>
            <w:gridSpan w:val="4"/>
            <w:vMerge w:val="restart"/>
            <w:tcBorders>
              <w:top w:val="nil"/>
              <w:left w:val="single" w:sz="8" w:space="0" w:color="auto"/>
              <w:bottom w:val="single" w:sz="8" w:space="0" w:color="000000"/>
              <w:right w:val="single" w:sz="4" w:space="0" w:color="auto"/>
            </w:tcBorders>
            <w:shd w:val="clear" w:color="auto" w:fill="auto"/>
            <w:vAlign w:val="center"/>
            <w:hideMark/>
          </w:tcPr>
          <w:p w14:paraId="6E1B1147" w14:textId="77777777" w:rsidR="00670070" w:rsidRPr="00670070" w:rsidRDefault="00670070" w:rsidP="00495973">
            <w:pPr>
              <w:spacing w:after="0" w:line="240" w:lineRule="auto"/>
              <w:rPr>
                <w:rFonts w:ascii="Arial TUR" w:eastAsia="Times New Roman" w:hAnsi="Arial TUR" w:cs="Arial TUR"/>
                <w:sz w:val="20"/>
                <w:szCs w:val="20"/>
                <w:lang w:eastAsia="tr-TR"/>
              </w:rPr>
            </w:pPr>
            <w:r w:rsidRPr="00670070">
              <w:rPr>
                <w:rFonts w:ascii="Arial TUR" w:eastAsia="Times New Roman" w:hAnsi="Arial TUR" w:cs="Arial TUR"/>
                <w:sz w:val="20"/>
                <w:szCs w:val="20"/>
                <w:lang w:eastAsia="tr-TR"/>
              </w:rPr>
              <w:t>Madde 97 – (Değişik: 4/12/</w:t>
            </w:r>
            <w:proofErr w:type="gramStart"/>
            <w:r w:rsidRPr="00670070">
              <w:rPr>
                <w:rFonts w:ascii="Arial TUR" w:eastAsia="Times New Roman" w:hAnsi="Arial TUR" w:cs="Arial TUR"/>
                <w:sz w:val="20"/>
                <w:szCs w:val="20"/>
                <w:lang w:eastAsia="tr-TR"/>
              </w:rPr>
              <w:t>1985 -</w:t>
            </w:r>
            <w:proofErr w:type="gramEnd"/>
            <w:r w:rsidRPr="00670070">
              <w:rPr>
                <w:rFonts w:ascii="Arial TUR" w:eastAsia="Times New Roman" w:hAnsi="Arial TUR" w:cs="Arial TUR"/>
                <w:sz w:val="20"/>
                <w:szCs w:val="20"/>
                <w:lang w:eastAsia="tr-TR"/>
              </w:rPr>
              <w:t xml:space="preserve"> 3239/125 </w:t>
            </w:r>
            <w:proofErr w:type="spellStart"/>
            <w:r w:rsidRPr="00670070">
              <w:rPr>
                <w:rFonts w:ascii="Arial TUR" w:eastAsia="Times New Roman" w:hAnsi="Arial TUR" w:cs="Arial TUR"/>
                <w:sz w:val="20"/>
                <w:szCs w:val="20"/>
                <w:lang w:eastAsia="tr-TR"/>
              </w:rPr>
              <w:t>md.</w:t>
            </w:r>
            <w:proofErr w:type="spellEnd"/>
            <w:r w:rsidRPr="00670070">
              <w:rPr>
                <w:rFonts w:ascii="Arial TUR" w:eastAsia="Times New Roman" w:hAnsi="Arial TUR" w:cs="Arial TUR"/>
                <w:sz w:val="20"/>
                <w:szCs w:val="20"/>
                <w:lang w:eastAsia="tr-TR"/>
              </w:rPr>
              <w:t>)</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Belediyeler bu Kanunda harç veya katılma payı konusu yapılmayan ve ilgililerin isteğine bağlı olarak</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ifa edecekleri her türlü hizmet (...) (2)</w:t>
            </w:r>
            <w:r w:rsidR="00495973">
              <w:rPr>
                <w:rFonts w:ascii="Arial TUR" w:eastAsia="Times New Roman" w:hAnsi="Arial TUR" w:cs="Arial TUR"/>
                <w:sz w:val="20"/>
                <w:szCs w:val="20"/>
                <w:lang w:eastAsia="tr-TR"/>
              </w:rPr>
              <w:t xml:space="preserve"> </w:t>
            </w:r>
            <w:r w:rsidRPr="00670070">
              <w:rPr>
                <w:rFonts w:ascii="Arial TUR" w:eastAsia="Times New Roman" w:hAnsi="Arial TUR" w:cs="Arial TUR"/>
                <w:sz w:val="20"/>
                <w:szCs w:val="20"/>
                <w:lang w:eastAsia="tr-TR"/>
              </w:rPr>
              <w:t xml:space="preserve"> için belediye meclislerince düzenlenecek tarifelere göre ücret </w:t>
            </w:r>
            <w:proofErr w:type="spellStart"/>
            <w:r w:rsidRPr="00670070">
              <w:rPr>
                <w:rFonts w:ascii="Arial TUR" w:eastAsia="Times New Roman" w:hAnsi="Arial TUR" w:cs="Arial TUR"/>
                <w:sz w:val="20"/>
                <w:szCs w:val="20"/>
                <w:lang w:eastAsia="tr-TR"/>
              </w:rPr>
              <w:t>almayayetkilidir</w:t>
            </w:r>
            <w:proofErr w:type="spellEnd"/>
            <w:r w:rsidRPr="00670070">
              <w:rPr>
                <w:rFonts w:ascii="Arial TUR" w:eastAsia="Times New Roman" w:hAnsi="Arial TUR" w:cs="Arial TUR"/>
                <w:sz w:val="20"/>
                <w:szCs w:val="20"/>
                <w:lang w:eastAsia="tr-TR"/>
              </w:rPr>
              <w:t>. Belediye'ye tekel olarak verilmiş işler kendi özel hükümlerine tabidir.</w:t>
            </w:r>
          </w:p>
        </w:tc>
      </w:tr>
      <w:tr w:rsidR="00670070" w:rsidRPr="00670070" w14:paraId="4AADB7BB" w14:textId="77777777" w:rsidTr="00495973">
        <w:trPr>
          <w:trHeight w:val="509"/>
        </w:trPr>
        <w:tc>
          <w:tcPr>
            <w:tcW w:w="10500" w:type="dxa"/>
            <w:gridSpan w:val="4"/>
            <w:vMerge/>
            <w:tcBorders>
              <w:top w:val="nil"/>
              <w:left w:val="single" w:sz="8" w:space="0" w:color="auto"/>
              <w:bottom w:val="single" w:sz="8" w:space="0" w:color="000000"/>
              <w:right w:val="single" w:sz="4" w:space="0" w:color="auto"/>
            </w:tcBorders>
            <w:vAlign w:val="center"/>
            <w:hideMark/>
          </w:tcPr>
          <w:p w14:paraId="0FEE793C" w14:textId="77777777" w:rsidR="00670070" w:rsidRPr="00670070" w:rsidRDefault="00670070" w:rsidP="00670070">
            <w:pPr>
              <w:spacing w:after="0" w:line="240" w:lineRule="auto"/>
              <w:rPr>
                <w:rFonts w:ascii="Arial TUR" w:eastAsia="Times New Roman" w:hAnsi="Arial TUR" w:cs="Arial TUR"/>
                <w:sz w:val="20"/>
                <w:szCs w:val="20"/>
                <w:lang w:eastAsia="tr-TR"/>
              </w:rPr>
            </w:pPr>
          </w:p>
        </w:tc>
      </w:tr>
      <w:tr w:rsidR="00670070" w:rsidRPr="00670070" w14:paraId="763E285B" w14:textId="77777777" w:rsidTr="00495973">
        <w:trPr>
          <w:trHeight w:val="509"/>
        </w:trPr>
        <w:tc>
          <w:tcPr>
            <w:tcW w:w="10500" w:type="dxa"/>
            <w:gridSpan w:val="4"/>
            <w:vMerge/>
            <w:tcBorders>
              <w:top w:val="nil"/>
              <w:left w:val="single" w:sz="8" w:space="0" w:color="auto"/>
              <w:bottom w:val="single" w:sz="8" w:space="0" w:color="000000"/>
              <w:right w:val="single" w:sz="4" w:space="0" w:color="auto"/>
            </w:tcBorders>
            <w:vAlign w:val="center"/>
            <w:hideMark/>
          </w:tcPr>
          <w:p w14:paraId="056E5EF9" w14:textId="77777777" w:rsidR="00670070" w:rsidRPr="00670070" w:rsidRDefault="00670070" w:rsidP="00670070">
            <w:pPr>
              <w:spacing w:after="0" w:line="240" w:lineRule="auto"/>
              <w:rPr>
                <w:rFonts w:ascii="Arial TUR" w:eastAsia="Times New Roman" w:hAnsi="Arial TUR" w:cs="Arial TUR"/>
                <w:sz w:val="20"/>
                <w:szCs w:val="20"/>
                <w:lang w:eastAsia="tr-TR"/>
              </w:rPr>
            </w:pPr>
          </w:p>
        </w:tc>
      </w:tr>
      <w:tr w:rsidR="00670070" w:rsidRPr="00670070" w14:paraId="7A233CE5" w14:textId="77777777" w:rsidTr="00495973">
        <w:trPr>
          <w:trHeight w:val="509"/>
        </w:trPr>
        <w:tc>
          <w:tcPr>
            <w:tcW w:w="10500" w:type="dxa"/>
            <w:gridSpan w:val="4"/>
            <w:vMerge/>
            <w:tcBorders>
              <w:top w:val="nil"/>
              <w:left w:val="single" w:sz="8" w:space="0" w:color="auto"/>
              <w:bottom w:val="single" w:sz="8" w:space="0" w:color="000000"/>
              <w:right w:val="single" w:sz="4" w:space="0" w:color="auto"/>
            </w:tcBorders>
            <w:vAlign w:val="center"/>
            <w:hideMark/>
          </w:tcPr>
          <w:p w14:paraId="499F2A36" w14:textId="77777777" w:rsidR="00670070" w:rsidRPr="00670070" w:rsidRDefault="00670070" w:rsidP="00670070">
            <w:pPr>
              <w:spacing w:after="0" w:line="240" w:lineRule="auto"/>
              <w:rPr>
                <w:rFonts w:ascii="Arial TUR" w:eastAsia="Times New Roman" w:hAnsi="Arial TUR" w:cs="Arial TUR"/>
                <w:sz w:val="20"/>
                <w:szCs w:val="20"/>
                <w:lang w:eastAsia="tr-TR"/>
              </w:rPr>
            </w:pPr>
          </w:p>
        </w:tc>
      </w:tr>
      <w:tr w:rsidR="00670070" w:rsidRPr="00670070" w14:paraId="2C6872F6" w14:textId="77777777" w:rsidTr="00495973">
        <w:trPr>
          <w:trHeight w:val="540"/>
        </w:trPr>
        <w:tc>
          <w:tcPr>
            <w:tcW w:w="10500" w:type="dxa"/>
            <w:gridSpan w:val="4"/>
            <w:vMerge/>
            <w:tcBorders>
              <w:top w:val="nil"/>
              <w:left w:val="single" w:sz="8" w:space="0" w:color="auto"/>
              <w:bottom w:val="single" w:sz="8" w:space="0" w:color="000000"/>
              <w:right w:val="single" w:sz="4" w:space="0" w:color="auto"/>
            </w:tcBorders>
            <w:vAlign w:val="center"/>
            <w:hideMark/>
          </w:tcPr>
          <w:p w14:paraId="34E410E2" w14:textId="77777777" w:rsidR="00670070" w:rsidRPr="00670070" w:rsidRDefault="00670070" w:rsidP="00670070">
            <w:pPr>
              <w:spacing w:after="0" w:line="240" w:lineRule="auto"/>
              <w:rPr>
                <w:rFonts w:ascii="Arial TUR" w:eastAsia="Times New Roman" w:hAnsi="Arial TUR" w:cs="Arial TUR"/>
                <w:sz w:val="20"/>
                <w:szCs w:val="20"/>
                <w:lang w:eastAsia="tr-TR"/>
              </w:rPr>
            </w:pPr>
          </w:p>
        </w:tc>
      </w:tr>
    </w:tbl>
    <w:p w14:paraId="3E0F1E6F" w14:textId="77777777" w:rsidR="007A4148" w:rsidRDefault="007A4148" w:rsidP="00B73BD9">
      <w:pPr>
        <w:tabs>
          <w:tab w:val="left" w:pos="708"/>
          <w:tab w:val="left" w:pos="1416"/>
          <w:tab w:val="left" w:pos="2250"/>
        </w:tabs>
        <w:jc w:val="both"/>
        <w:rPr>
          <w:rFonts w:ascii="Times New Roman" w:hAnsi="Times New Roman" w:cs="Times New Roman"/>
          <w:sz w:val="24"/>
          <w:szCs w:val="24"/>
        </w:rPr>
      </w:pPr>
    </w:p>
    <w:p w14:paraId="650F64B5" w14:textId="77777777" w:rsidR="00EF37E5" w:rsidRDefault="00EF37E5" w:rsidP="00B73BD9">
      <w:pPr>
        <w:tabs>
          <w:tab w:val="left" w:pos="708"/>
          <w:tab w:val="left" w:pos="1416"/>
          <w:tab w:val="left" w:pos="2250"/>
        </w:tabs>
        <w:jc w:val="both"/>
        <w:rPr>
          <w:rFonts w:ascii="Times New Roman" w:hAnsi="Times New Roman" w:cs="Times New Roman"/>
          <w:sz w:val="24"/>
          <w:szCs w:val="24"/>
        </w:rPr>
      </w:pPr>
    </w:p>
    <w:p w14:paraId="1A977289" w14:textId="77777777" w:rsidR="00EF37E5" w:rsidRDefault="00EF37E5" w:rsidP="00B73BD9">
      <w:pPr>
        <w:tabs>
          <w:tab w:val="left" w:pos="708"/>
          <w:tab w:val="left" w:pos="1416"/>
          <w:tab w:val="left" w:pos="2250"/>
        </w:tabs>
        <w:jc w:val="both"/>
        <w:rPr>
          <w:rFonts w:ascii="Times New Roman" w:hAnsi="Times New Roman" w:cs="Times New Roman"/>
          <w:sz w:val="24"/>
          <w:szCs w:val="24"/>
        </w:rPr>
      </w:pPr>
    </w:p>
    <w:p w14:paraId="3F11B222" w14:textId="77777777" w:rsidR="00090EF1" w:rsidRDefault="00090EF1" w:rsidP="00090EF1">
      <w:pPr>
        <w:tabs>
          <w:tab w:val="left" w:pos="708"/>
          <w:tab w:val="left" w:pos="1416"/>
          <w:tab w:val="left" w:pos="2250"/>
        </w:tabs>
        <w:jc w:val="both"/>
      </w:pPr>
      <w:r>
        <w:tab/>
      </w:r>
      <w:r w:rsidRPr="00EF37E5">
        <w:rPr>
          <w:rFonts w:ascii="Times New Roman" w:hAnsi="Times New Roman" w:cs="Times New Roman"/>
          <w:b/>
          <w:sz w:val="24"/>
          <w:szCs w:val="24"/>
        </w:rPr>
        <w:t>5.</w:t>
      </w:r>
      <w:r w:rsidRPr="00090EF1">
        <w:rPr>
          <w:rFonts w:ascii="Times New Roman" w:hAnsi="Times New Roman" w:cs="Times New Roman"/>
          <w:sz w:val="24"/>
          <w:szCs w:val="24"/>
        </w:rPr>
        <w:t xml:space="preserve"> İlimiz İmar Planı sınırları dahilinde bulunan 2022 yılında yapılacak kazılar için ödenecek tahribat bedelleri </w:t>
      </w:r>
      <w:r w:rsidRPr="00090EF1">
        <w:rPr>
          <w:rFonts w:ascii="Times New Roman" w:hAnsi="Times New Roman" w:cs="Times New Roman"/>
          <w:color w:val="333333"/>
          <w:sz w:val="24"/>
          <w:szCs w:val="24"/>
        </w:rPr>
        <w:t xml:space="preserve">5393 sayılı belediye Kanununun 18. Maddesinin f) bendine göre </w:t>
      </w:r>
      <w:r w:rsidRPr="00090EF1">
        <w:rPr>
          <w:rFonts w:ascii="Times New Roman" w:hAnsi="Times New Roman" w:cs="Times New Roman"/>
          <w:sz w:val="24"/>
          <w:szCs w:val="24"/>
        </w:rPr>
        <w:t xml:space="preserve">aşağıda belirtildiği şekilde kazı ve ücret harçlar uygulanmasına, </w:t>
      </w:r>
      <w:r w:rsidRPr="00090EF1">
        <w:rPr>
          <w:rFonts w:ascii="Times New Roman" w:hAnsi="Times New Roman" w:cs="Times New Roman"/>
          <w:bCs/>
          <w:sz w:val="24"/>
          <w:szCs w:val="24"/>
        </w:rPr>
        <w:t>Belediye</w:t>
      </w:r>
      <w:r w:rsidRPr="00090EF1">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090EF1">
        <w:rPr>
          <w:rFonts w:ascii="Times New Roman" w:hAnsi="Times New Roman" w:cs="Times New Roman"/>
          <w:sz w:val="24"/>
          <w:szCs w:val="24"/>
        </w:rPr>
        <w:t>Ocak Ayı Toplantısının 03.01.2022 tarihli 1.  Birleşiminin 1. Oturumunda oybirliğiyle karar verildi.</w:t>
      </w:r>
    </w:p>
    <w:tbl>
      <w:tblPr>
        <w:tblW w:w="8991"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5900"/>
        <w:gridCol w:w="855"/>
        <w:gridCol w:w="2236"/>
      </w:tblGrid>
      <w:tr w:rsidR="00090EF1" w:rsidRPr="00107237" w14:paraId="2A93283D" w14:textId="77777777" w:rsidTr="002852CD">
        <w:trPr>
          <w:trHeight w:val="508"/>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24EB9D51" w14:textId="77777777" w:rsidR="00090EF1" w:rsidRDefault="00090EF1" w:rsidP="002852CD">
            <w:pPr>
              <w:rPr>
                <w:rFonts w:ascii="Verdana" w:hAnsi="Verdana"/>
                <w:b/>
                <w:bCs/>
                <w:sz w:val="18"/>
                <w:szCs w:val="18"/>
              </w:rPr>
            </w:pPr>
          </w:p>
          <w:p w14:paraId="7DFEF387" w14:textId="77777777" w:rsidR="00090EF1" w:rsidRPr="00107237" w:rsidRDefault="00090EF1" w:rsidP="00090EF1">
            <w:pPr>
              <w:pStyle w:val="ListeParagraf"/>
              <w:numPr>
                <w:ilvl w:val="0"/>
                <w:numId w:val="4"/>
              </w:numPr>
              <w:spacing w:after="0" w:line="240" w:lineRule="auto"/>
              <w:rPr>
                <w:rFonts w:ascii="Verdana" w:hAnsi="Verdana"/>
                <w:sz w:val="18"/>
                <w:szCs w:val="18"/>
              </w:rPr>
            </w:pPr>
            <w:r w:rsidRPr="00107237">
              <w:rPr>
                <w:rFonts w:ascii="Verdana" w:hAnsi="Verdana"/>
                <w:b/>
                <w:bCs/>
                <w:sz w:val="18"/>
                <w:szCs w:val="18"/>
              </w:rPr>
              <w:t>Yol bozma ve Kanal Kırma Ücreti İzinli (20060)    </w:t>
            </w:r>
          </w:p>
        </w:tc>
        <w:tc>
          <w:tcPr>
            <w:tcW w:w="825" w:type="dxa"/>
            <w:tcBorders>
              <w:top w:val="outset" w:sz="6" w:space="0" w:color="auto"/>
              <w:left w:val="outset" w:sz="6" w:space="0" w:color="auto"/>
              <w:bottom w:val="outset" w:sz="6" w:space="0" w:color="auto"/>
              <w:right w:val="outset" w:sz="6" w:space="0" w:color="auto"/>
            </w:tcBorders>
            <w:vAlign w:val="center"/>
            <w:hideMark/>
          </w:tcPr>
          <w:p w14:paraId="38D190B5" w14:textId="77777777" w:rsidR="00090EF1" w:rsidRPr="00107237" w:rsidRDefault="00090EF1" w:rsidP="002852CD">
            <w:pPr>
              <w:jc w:val="center"/>
              <w:rPr>
                <w:rFonts w:ascii="Verdana" w:hAnsi="Verdana"/>
                <w:sz w:val="18"/>
                <w:szCs w:val="18"/>
              </w:rPr>
            </w:pPr>
            <w:r w:rsidRPr="00107237">
              <w:rPr>
                <w:rFonts w:ascii="Verdana" w:hAnsi="Verdana"/>
                <w:b/>
                <w:bCs/>
                <w:sz w:val="18"/>
                <w:szCs w:val="18"/>
              </w:rPr>
              <w:t>BİRİM</w:t>
            </w:r>
          </w:p>
        </w:tc>
        <w:tc>
          <w:tcPr>
            <w:tcW w:w="2191" w:type="dxa"/>
            <w:tcBorders>
              <w:top w:val="outset" w:sz="6" w:space="0" w:color="auto"/>
              <w:left w:val="outset" w:sz="6" w:space="0" w:color="auto"/>
              <w:bottom w:val="outset" w:sz="6" w:space="0" w:color="auto"/>
              <w:right w:val="outset" w:sz="6" w:space="0" w:color="auto"/>
            </w:tcBorders>
            <w:vAlign w:val="center"/>
            <w:hideMark/>
          </w:tcPr>
          <w:p w14:paraId="5AA94399" w14:textId="77777777" w:rsidR="00090EF1" w:rsidRPr="00107237" w:rsidRDefault="00090EF1" w:rsidP="002852CD">
            <w:pPr>
              <w:jc w:val="center"/>
              <w:rPr>
                <w:rFonts w:ascii="Verdana" w:hAnsi="Verdana"/>
                <w:sz w:val="18"/>
                <w:szCs w:val="18"/>
              </w:rPr>
            </w:pPr>
            <w:r w:rsidRPr="00107237">
              <w:rPr>
                <w:rFonts w:ascii="Verdana" w:hAnsi="Verdana"/>
                <w:b/>
                <w:bCs/>
                <w:sz w:val="18"/>
                <w:szCs w:val="18"/>
              </w:rPr>
              <w:t>2022YILI TARİFESİ GÜNLÜK/</w:t>
            </w:r>
            <w:r w:rsidRPr="00DF3878">
              <w:rPr>
                <w:rFonts w:ascii="Tahoma" w:hAnsi="Tahoma" w:cs="Tahoma"/>
              </w:rPr>
              <w:t>₺</w:t>
            </w:r>
          </w:p>
        </w:tc>
      </w:tr>
      <w:tr w:rsidR="00090EF1" w:rsidRPr="00107237" w14:paraId="1B7BCE36"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6A7B75F6" w14:textId="77777777" w:rsidR="00090EF1" w:rsidRPr="00107237" w:rsidRDefault="00090EF1" w:rsidP="00090EF1">
            <w:pPr>
              <w:pStyle w:val="ListeParagraf"/>
              <w:numPr>
                <w:ilvl w:val="0"/>
                <w:numId w:val="3"/>
              </w:numPr>
              <w:spacing w:after="0" w:line="240" w:lineRule="auto"/>
              <w:rPr>
                <w:rFonts w:ascii="Verdana" w:hAnsi="Verdana"/>
                <w:sz w:val="18"/>
                <w:szCs w:val="18"/>
              </w:rPr>
            </w:pPr>
            <w:r w:rsidRPr="00107237">
              <w:rPr>
                <w:rFonts w:ascii="Verdana" w:hAnsi="Verdana"/>
                <w:b/>
                <w:bCs/>
                <w:sz w:val="18"/>
                <w:szCs w:val="18"/>
              </w:rPr>
              <w:t>Stabilize yolların m2 si için</w:t>
            </w:r>
          </w:p>
        </w:tc>
        <w:tc>
          <w:tcPr>
            <w:tcW w:w="825" w:type="dxa"/>
            <w:tcBorders>
              <w:top w:val="outset" w:sz="6" w:space="0" w:color="auto"/>
              <w:left w:val="outset" w:sz="6" w:space="0" w:color="auto"/>
              <w:bottom w:val="outset" w:sz="6" w:space="0" w:color="auto"/>
              <w:right w:val="outset" w:sz="6" w:space="0" w:color="auto"/>
            </w:tcBorders>
            <w:vAlign w:val="center"/>
            <w:hideMark/>
          </w:tcPr>
          <w:p w14:paraId="1D695B5A"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6DE23E45" w14:textId="77777777" w:rsidR="00090EF1" w:rsidRPr="00107237" w:rsidRDefault="00090EF1" w:rsidP="002852CD">
            <w:pPr>
              <w:jc w:val="center"/>
              <w:rPr>
                <w:rFonts w:ascii="Verdana" w:hAnsi="Verdana"/>
                <w:sz w:val="18"/>
                <w:szCs w:val="18"/>
              </w:rPr>
            </w:pPr>
            <w:r>
              <w:rPr>
                <w:rFonts w:ascii="Verdana" w:hAnsi="Verdana"/>
                <w:sz w:val="18"/>
                <w:szCs w:val="18"/>
              </w:rPr>
              <w:t>105 </w:t>
            </w:r>
          </w:p>
        </w:tc>
      </w:tr>
      <w:tr w:rsidR="00090EF1" w:rsidRPr="00107237" w14:paraId="7BEFFE01"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77A2ABE1" w14:textId="77777777" w:rsidR="00090EF1" w:rsidRPr="00107237" w:rsidRDefault="00090EF1" w:rsidP="00090EF1">
            <w:pPr>
              <w:pStyle w:val="ListeParagraf"/>
              <w:numPr>
                <w:ilvl w:val="0"/>
                <w:numId w:val="3"/>
              </w:numPr>
              <w:spacing w:after="0" w:line="240" w:lineRule="auto"/>
              <w:rPr>
                <w:rFonts w:ascii="Verdana" w:hAnsi="Verdana"/>
                <w:sz w:val="18"/>
                <w:szCs w:val="18"/>
              </w:rPr>
            </w:pPr>
            <w:r w:rsidRPr="00107237">
              <w:rPr>
                <w:rFonts w:ascii="Verdana" w:hAnsi="Verdana"/>
                <w:b/>
                <w:bCs/>
                <w:sz w:val="18"/>
                <w:szCs w:val="18"/>
              </w:rPr>
              <w:t>Beton asfalt ve kaldırımlar için</w:t>
            </w:r>
          </w:p>
        </w:tc>
        <w:tc>
          <w:tcPr>
            <w:tcW w:w="825" w:type="dxa"/>
            <w:vAlign w:val="center"/>
            <w:hideMark/>
          </w:tcPr>
          <w:p w14:paraId="36A8D4C5" w14:textId="77777777" w:rsidR="00090EF1" w:rsidRPr="00107237" w:rsidRDefault="00090EF1" w:rsidP="002852CD">
            <w:pPr>
              <w:jc w:val="center"/>
              <w:rPr>
                <w:sz w:val="20"/>
                <w:szCs w:val="20"/>
              </w:rPr>
            </w:pPr>
          </w:p>
        </w:tc>
        <w:tc>
          <w:tcPr>
            <w:tcW w:w="2191" w:type="dxa"/>
            <w:vAlign w:val="center"/>
            <w:hideMark/>
          </w:tcPr>
          <w:p w14:paraId="05F75120" w14:textId="77777777" w:rsidR="00090EF1" w:rsidRPr="00107237" w:rsidRDefault="00090EF1" w:rsidP="002852CD">
            <w:pPr>
              <w:jc w:val="center"/>
              <w:rPr>
                <w:sz w:val="20"/>
                <w:szCs w:val="20"/>
              </w:rPr>
            </w:pPr>
          </w:p>
        </w:tc>
      </w:tr>
      <w:tr w:rsidR="00090EF1" w:rsidRPr="00107237" w14:paraId="75E20101"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40F07435" w14:textId="77777777" w:rsidR="00090EF1" w:rsidRPr="00107237" w:rsidRDefault="00090EF1" w:rsidP="00090EF1">
            <w:pPr>
              <w:pStyle w:val="ListeParagraf"/>
              <w:numPr>
                <w:ilvl w:val="0"/>
                <w:numId w:val="5"/>
              </w:numPr>
              <w:spacing w:after="0" w:line="240" w:lineRule="auto"/>
              <w:rPr>
                <w:rFonts w:ascii="Verdana" w:hAnsi="Verdana"/>
                <w:sz w:val="18"/>
                <w:szCs w:val="18"/>
              </w:rPr>
            </w:pPr>
            <w:r w:rsidRPr="00107237">
              <w:rPr>
                <w:rFonts w:ascii="Verdana" w:hAnsi="Verdana"/>
                <w:sz w:val="18"/>
                <w:szCs w:val="18"/>
              </w:rPr>
              <w:t>Kilit Taşı</w:t>
            </w:r>
          </w:p>
        </w:tc>
        <w:tc>
          <w:tcPr>
            <w:tcW w:w="825" w:type="dxa"/>
            <w:tcBorders>
              <w:top w:val="outset" w:sz="6" w:space="0" w:color="auto"/>
              <w:left w:val="outset" w:sz="6" w:space="0" w:color="auto"/>
              <w:bottom w:val="outset" w:sz="6" w:space="0" w:color="auto"/>
              <w:right w:val="outset" w:sz="6" w:space="0" w:color="auto"/>
            </w:tcBorders>
            <w:vAlign w:val="center"/>
            <w:hideMark/>
          </w:tcPr>
          <w:p w14:paraId="63A6FB3B"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1800E871" w14:textId="77777777" w:rsidR="00090EF1" w:rsidRPr="00107237" w:rsidRDefault="00090EF1" w:rsidP="002852CD">
            <w:pPr>
              <w:jc w:val="center"/>
              <w:rPr>
                <w:rFonts w:ascii="Verdana" w:hAnsi="Verdana"/>
                <w:sz w:val="18"/>
                <w:szCs w:val="18"/>
              </w:rPr>
            </w:pPr>
            <w:r>
              <w:rPr>
                <w:rFonts w:ascii="Verdana" w:hAnsi="Verdana"/>
                <w:sz w:val="18"/>
                <w:szCs w:val="18"/>
              </w:rPr>
              <w:t>280,00</w:t>
            </w:r>
          </w:p>
        </w:tc>
      </w:tr>
      <w:tr w:rsidR="00090EF1" w:rsidRPr="00107237" w14:paraId="208D2E44"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7A4D67EA" w14:textId="77777777" w:rsidR="00090EF1" w:rsidRPr="00107237" w:rsidRDefault="00090EF1" w:rsidP="00090EF1">
            <w:pPr>
              <w:pStyle w:val="ListeParagraf"/>
              <w:numPr>
                <w:ilvl w:val="0"/>
                <w:numId w:val="5"/>
              </w:numPr>
              <w:spacing w:after="0" w:line="240" w:lineRule="auto"/>
              <w:rPr>
                <w:rFonts w:ascii="Verdana" w:hAnsi="Verdana"/>
                <w:sz w:val="18"/>
                <w:szCs w:val="18"/>
              </w:rPr>
            </w:pPr>
            <w:r w:rsidRPr="00107237">
              <w:rPr>
                <w:rFonts w:ascii="Verdana" w:hAnsi="Verdana"/>
                <w:sz w:val="18"/>
                <w:szCs w:val="18"/>
              </w:rPr>
              <w:t>Asfalt İçin</w:t>
            </w:r>
          </w:p>
        </w:tc>
        <w:tc>
          <w:tcPr>
            <w:tcW w:w="825" w:type="dxa"/>
            <w:tcBorders>
              <w:top w:val="outset" w:sz="6" w:space="0" w:color="auto"/>
              <w:left w:val="outset" w:sz="6" w:space="0" w:color="auto"/>
              <w:bottom w:val="outset" w:sz="6" w:space="0" w:color="auto"/>
              <w:right w:val="outset" w:sz="6" w:space="0" w:color="auto"/>
            </w:tcBorders>
            <w:vAlign w:val="center"/>
            <w:hideMark/>
          </w:tcPr>
          <w:p w14:paraId="06987339"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218904E3" w14:textId="77777777" w:rsidR="00090EF1" w:rsidRPr="00107237" w:rsidRDefault="00090EF1" w:rsidP="002852CD">
            <w:pPr>
              <w:jc w:val="center"/>
              <w:rPr>
                <w:rFonts w:ascii="Verdana" w:hAnsi="Verdana"/>
                <w:sz w:val="18"/>
                <w:szCs w:val="18"/>
              </w:rPr>
            </w:pPr>
            <w:r>
              <w:rPr>
                <w:rFonts w:ascii="Verdana" w:hAnsi="Verdana"/>
                <w:sz w:val="18"/>
                <w:szCs w:val="18"/>
              </w:rPr>
              <w:t>375,00</w:t>
            </w:r>
          </w:p>
        </w:tc>
      </w:tr>
      <w:tr w:rsidR="00090EF1" w:rsidRPr="00107237" w14:paraId="5C5D39F7"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6334AA36" w14:textId="77777777" w:rsidR="00090EF1" w:rsidRPr="00107237" w:rsidRDefault="00090EF1" w:rsidP="00090EF1">
            <w:pPr>
              <w:pStyle w:val="ListeParagraf"/>
              <w:numPr>
                <w:ilvl w:val="0"/>
                <w:numId w:val="5"/>
              </w:numPr>
              <w:spacing w:after="0" w:line="240" w:lineRule="auto"/>
              <w:rPr>
                <w:rFonts w:ascii="Verdana" w:hAnsi="Verdana"/>
                <w:sz w:val="18"/>
                <w:szCs w:val="18"/>
              </w:rPr>
            </w:pPr>
            <w:r w:rsidRPr="00107237">
              <w:rPr>
                <w:rFonts w:ascii="Verdana" w:hAnsi="Verdana"/>
                <w:sz w:val="18"/>
                <w:szCs w:val="18"/>
              </w:rPr>
              <w:t>Karo</w:t>
            </w:r>
          </w:p>
        </w:tc>
        <w:tc>
          <w:tcPr>
            <w:tcW w:w="825" w:type="dxa"/>
            <w:tcBorders>
              <w:top w:val="outset" w:sz="6" w:space="0" w:color="auto"/>
              <w:left w:val="outset" w:sz="6" w:space="0" w:color="auto"/>
              <w:bottom w:val="outset" w:sz="6" w:space="0" w:color="auto"/>
              <w:right w:val="outset" w:sz="6" w:space="0" w:color="auto"/>
            </w:tcBorders>
            <w:vAlign w:val="center"/>
            <w:hideMark/>
          </w:tcPr>
          <w:p w14:paraId="7672CCB4"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2D241598" w14:textId="77777777" w:rsidR="00090EF1" w:rsidRPr="00107237" w:rsidRDefault="00090EF1" w:rsidP="002852CD">
            <w:pPr>
              <w:jc w:val="center"/>
              <w:rPr>
                <w:rFonts w:ascii="Verdana" w:hAnsi="Verdana"/>
                <w:sz w:val="18"/>
                <w:szCs w:val="18"/>
              </w:rPr>
            </w:pPr>
            <w:r>
              <w:rPr>
                <w:rFonts w:ascii="Verdana" w:hAnsi="Verdana"/>
                <w:sz w:val="18"/>
                <w:szCs w:val="18"/>
              </w:rPr>
              <w:t>285,00</w:t>
            </w:r>
          </w:p>
        </w:tc>
      </w:tr>
      <w:tr w:rsidR="00090EF1" w:rsidRPr="00107237" w14:paraId="739349F6"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7F859916" w14:textId="77777777" w:rsidR="00090EF1" w:rsidRPr="00107237" w:rsidRDefault="00090EF1" w:rsidP="00090EF1">
            <w:pPr>
              <w:pStyle w:val="ListeParagraf"/>
              <w:numPr>
                <w:ilvl w:val="0"/>
                <w:numId w:val="5"/>
              </w:numPr>
              <w:spacing w:after="0" w:line="240" w:lineRule="auto"/>
              <w:rPr>
                <w:rFonts w:ascii="Verdana" w:hAnsi="Verdana"/>
                <w:sz w:val="18"/>
                <w:szCs w:val="18"/>
              </w:rPr>
            </w:pPr>
            <w:r w:rsidRPr="00107237">
              <w:rPr>
                <w:rFonts w:ascii="Verdana" w:hAnsi="Verdana"/>
                <w:sz w:val="18"/>
                <w:szCs w:val="18"/>
              </w:rPr>
              <w:t>Bordür</w:t>
            </w:r>
          </w:p>
        </w:tc>
        <w:tc>
          <w:tcPr>
            <w:tcW w:w="825" w:type="dxa"/>
            <w:tcBorders>
              <w:top w:val="outset" w:sz="6" w:space="0" w:color="auto"/>
              <w:left w:val="outset" w:sz="6" w:space="0" w:color="auto"/>
              <w:bottom w:val="outset" w:sz="6" w:space="0" w:color="auto"/>
              <w:right w:val="outset" w:sz="6" w:space="0" w:color="auto"/>
            </w:tcBorders>
            <w:vAlign w:val="center"/>
            <w:hideMark/>
          </w:tcPr>
          <w:p w14:paraId="434ED176" w14:textId="77777777" w:rsidR="00090EF1" w:rsidRPr="00107237" w:rsidRDefault="00090EF1" w:rsidP="002852CD">
            <w:pPr>
              <w:jc w:val="center"/>
              <w:rPr>
                <w:rFonts w:ascii="Verdana" w:hAnsi="Verdana"/>
                <w:sz w:val="18"/>
                <w:szCs w:val="18"/>
              </w:rPr>
            </w:pPr>
            <w:proofErr w:type="gramStart"/>
            <w:r w:rsidRPr="00107237">
              <w:rPr>
                <w:rFonts w:ascii="Verdana" w:hAnsi="Verdana"/>
                <w:sz w:val="18"/>
                <w:szCs w:val="18"/>
              </w:rPr>
              <w:t>m</w:t>
            </w:r>
            <w:proofErr w:type="gramEnd"/>
          </w:p>
        </w:tc>
        <w:tc>
          <w:tcPr>
            <w:tcW w:w="2191" w:type="dxa"/>
            <w:tcBorders>
              <w:top w:val="outset" w:sz="6" w:space="0" w:color="auto"/>
              <w:left w:val="outset" w:sz="6" w:space="0" w:color="auto"/>
              <w:bottom w:val="outset" w:sz="6" w:space="0" w:color="auto"/>
              <w:right w:val="outset" w:sz="6" w:space="0" w:color="auto"/>
            </w:tcBorders>
            <w:vAlign w:val="center"/>
            <w:hideMark/>
          </w:tcPr>
          <w:p w14:paraId="41C66812" w14:textId="77777777" w:rsidR="00090EF1" w:rsidRPr="00107237" w:rsidRDefault="00090EF1" w:rsidP="002852CD">
            <w:pPr>
              <w:jc w:val="center"/>
              <w:rPr>
                <w:rFonts w:ascii="Verdana" w:hAnsi="Verdana"/>
                <w:sz w:val="18"/>
                <w:szCs w:val="18"/>
              </w:rPr>
            </w:pPr>
            <w:r>
              <w:rPr>
                <w:rFonts w:ascii="Verdana" w:hAnsi="Verdana"/>
                <w:sz w:val="18"/>
                <w:szCs w:val="18"/>
              </w:rPr>
              <w:t>120,00</w:t>
            </w:r>
          </w:p>
        </w:tc>
      </w:tr>
      <w:tr w:rsidR="00090EF1" w:rsidRPr="00107237" w14:paraId="6C23925C"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748950E2" w14:textId="77777777" w:rsidR="00090EF1" w:rsidRPr="00107237" w:rsidRDefault="00090EF1" w:rsidP="00090EF1">
            <w:pPr>
              <w:pStyle w:val="ListeParagraf"/>
              <w:numPr>
                <w:ilvl w:val="0"/>
                <w:numId w:val="5"/>
              </w:numPr>
              <w:spacing w:after="0" w:line="240" w:lineRule="auto"/>
              <w:rPr>
                <w:rFonts w:ascii="Verdana" w:hAnsi="Verdana"/>
                <w:sz w:val="18"/>
                <w:szCs w:val="18"/>
              </w:rPr>
            </w:pPr>
            <w:proofErr w:type="spellStart"/>
            <w:r w:rsidRPr="00107237">
              <w:rPr>
                <w:rFonts w:ascii="Verdana" w:hAnsi="Verdana"/>
                <w:sz w:val="18"/>
                <w:szCs w:val="18"/>
              </w:rPr>
              <w:t>Güres</w:t>
            </w:r>
            <w:proofErr w:type="spellEnd"/>
            <w:r w:rsidRPr="00107237">
              <w:rPr>
                <w:rFonts w:ascii="Verdana" w:hAnsi="Verdana"/>
                <w:sz w:val="18"/>
                <w:szCs w:val="18"/>
              </w:rPr>
              <w:t xml:space="preserve"> Caddesi Tahribat Bedeli</w:t>
            </w:r>
          </w:p>
        </w:tc>
        <w:tc>
          <w:tcPr>
            <w:tcW w:w="825" w:type="dxa"/>
            <w:tcBorders>
              <w:top w:val="outset" w:sz="6" w:space="0" w:color="auto"/>
              <w:left w:val="outset" w:sz="6" w:space="0" w:color="auto"/>
              <w:bottom w:val="outset" w:sz="6" w:space="0" w:color="auto"/>
              <w:right w:val="outset" w:sz="6" w:space="0" w:color="auto"/>
            </w:tcBorders>
            <w:vAlign w:val="center"/>
            <w:hideMark/>
          </w:tcPr>
          <w:p w14:paraId="52F0EB4E"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7F7FFD41" w14:textId="77777777" w:rsidR="00090EF1" w:rsidRPr="00107237" w:rsidRDefault="00090EF1" w:rsidP="002852CD">
            <w:pPr>
              <w:jc w:val="center"/>
              <w:rPr>
                <w:rFonts w:ascii="Verdana" w:hAnsi="Verdana"/>
                <w:sz w:val="18"/>
                <w:szCs w:val="18"/>
              </w:rPr>
            </w:pPr>
            <w:r>
              <w:rPr>
                <w:rFonts w:ascii="Verdana" w:hAnsi="Verdana"/>
                <w:sz w:val="18"/>
                <w:szCs w:val="18"/>
              </w:rPr>
              <w:t>15</w:t>
            </w:r>
            <w:r w:rsidRPr="00107237">
              <w:rPr>
                <w:rFonts w:ascii="Verdana" w:hAnsi="Verdana"/>
                <w:sz w:val="18"/>
                <w:szCs w:val="18"/>
              </w:rPr>
              <w:t>00,00</w:t>
            </w:r>
          </w:p>
        </w:tc>
      </w:tr>
      <w:tr w:rsidR="00090EF1" w:rsidRPr="00107237" w14:paraId="7F86F4E3"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2BB2B50E" w14:textId="77777777" w:rsidR="00090EF1" w:rsidRPr="00107237" w:rsidRDefault="00090EF1" w:rsidP="00090EF1">
            <w:pPr>
              <w:pStyle w:val="ListeParagraf"/>
              <w:numPr>
                <w:ilvl w:val="0"/>
                <w:numId w:val="4"/>
              </w:numPr>
              <w:spacing w:after="0" w:line="240" w:lineRule="auto"/>
              <w:rPr>
                <w:rFonts w:ascii="Verdana" w:hAnsi="Verdana"/>
                <w:sz w:val="18"/>
                <w:szCs w:val="18"/>
              </w:rPr>
            </w:pPr>
            <w:r w:rsidRPr="00107237">
              <w:rPr>
                <w:rFonts w:ascii="Verdana" w:hAnsi="Verdana"/>
                <w:b/>
                <w:bCs/>
                <w:sz w:val="18"/>
                <w:szCs w:val="18"/>
              </w:rPr>
              <w:t>Yol Bozma ve Kanal Kırma Ücreti İzinsiz (26060)</w:t>
            </w:r>
          </w:p>
        </w:tc>
        <w:tc>
          <w:tcPr>
            <w:tcW w:w="825" w:type="dxa"/>
            <w:vAlign w:val="center"/>
            <w:hideMark/>
          </w:tcPr>
          <w:p w14:paraId="01D8A7A4" w14:textId="77777777" w:rsidR="00090EF1" w:rsidRPr="00107237" w:rsidRDefault="00090EF1" w:rsidP="002852CD">
            <w:pPr>
              <w:jc w:val="center"/>
              <w:rPr>
                <w:sz w:val="20"/>
                <w:szCs w:val="20"/>
              </w:rPr>
            </w:pPr>
          </w:p>
        </w:tc>
        <w:tc>
          <w:tcPr>
            <w:tcW w:w="2191" w:type="dxa"/>
            <w:vAlign w:val="center"/>
            <w:hideMark/>
          </w:tcPr>
          <w:p w14:paraId="6FA3F1FA" w14:textId="77777777" w:rsidR="00090EF1" w:rsidRPr="00107237" w:rsidRDefault="00090EF1" w:rsidP="002852CD">
            <w:pPr>
              <w:jc w:val="center"/>
              <w:rPr>
                <w:sz w:val="20"/>
                <w:szCs w:val="20"/>
              </w:rPr>
            </w:pPr>
          </w:p>
        </w:tc>
      </w:tr>
      <w:tr w:rsidR="00090EF1" w:rsidRPr="00107237" w14:paraId="4BD08912"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776D9CFA" w14:textId="77777777" w:rsidR="00090EF1" w:rsidRPr="00107237" w:rsidRDefault="00090EF1" w:rsidP="00090EF1">
            <w:pPr>
              <w:pStyle w:val="ListeParagraf"/>
              <w:numPr>
                <w:ilvl w:val="0"/>
                <w:numId w:val="6"/>
              </w:numPr>
              <w:spacing w:after="0" w:line="240" w:lineRule="auto"/>
              <w:rPr>
                <w:rFonts w:ascii="Verdana" w:hAnsi="Verdana"/>
                <w:sz w:val="18"/>
                <w:szCs w:val="18"/>
              </w:rPr>
            </w:pPr>
            <w:r w:rsidRPr="00107237">
              <w:rPr>
                <w:rFonts w:ascii="Verdana" w:hAnsi="Verdana"/>
                <w:b/>
                <w:bCs/>
                <w:sz w:val="18"/>
                <w:szCs w:val="18"/>
              </w:rPr>
              <w:t>Stabilize yollar için</w:t>
            </w:r>
          </w:p>
        </w:tc>
        <w:tc>
          <w:tcPr>
            <w:tcW w:w="825" w:type="dxa"/>
            <w:tcBorders>
              <w:top w:val="outset" w:sz="6" w:space="0" w:color="auto"/>
              <w:left w:val="outset" w:sz="6" w:space="0" w:color="auto"/>
              <w:bottom w:val="outset" w:sz="6" w:space="0" w:color="auto"/>
              <w:right w:val="outset" w:sz="6" w:space="0" w:color="auto"/>
            </w:tcBorders>
            <w:vAlign w:val="center"/>
            <w:hideMark/>
          </w:tcPr>
          <w:p w14:paraId="432C0E0B"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0C239324" w14:textId="77777777" w:rsidR="00090EF1" w:rsidRPr="00107237" w:rsidRDefault="00090EF1" w:rsidP="002852CD">
            <w:pPr>
              <w:jc w:val="center"/>
              <w:rPr>
                <w:rFonts w:ascii="Verdana" w:hAnsi="Verdana"/>
                <w:sz w:val="18"/>
                <w:szCs w:val="18"/>
              </w:rPr>
            </w:pPr>
            <w:r w:rsidRPr="00107237">
              <w:rPr>
                <w:rFonts w:ascii="Verdana" w:hAnsi="Verdana"/>
                <w:sz w:val="18"/>
                <w:szCs w:val="18"/>
              </w:rPr>
              <w:t>195,00</w:t>
            </w:r>
          </w:p>
        </w:tc>
      </w:tr>
      <w:tr w:rsidR="00090EF1" w:rsidRPr="00107237" w14:paraId="3B696B91"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1A274BD6" w14:textId="77777777" w:rsidR="00090EF1" w:rsidRPr="00107237" w:rsidRDefault="00090EF1" w:rsidP="00090EF1">
            <w:pPr>
              <w:pStyle w:val="ListeParagraf"/>
              <w:numPr>
                <w:ilvl w:val="0"/>
                <w:numId w:val="6"/>
              </w:numPr>
              <w:spacing w:after="0" w:line="240" w:lineRule="auto"/>
              <w:rPr>
                <w:rFonts w:ascii="Verdana" w:hAnsi="Verdana"/>
                <w:sz w:val="18"/>
                <w:szCs w:val="18"/>
              </w:rPr>
            </w:pPr>
            <w:r w:rsidRPr="00107237">
              <w:rPr>
                <w:rFonts w:ascii="Verdana" w:hAnsi="Verdana"/>
                <w:b/>
                <w:bCs/>
                <w:sz w:val="18"/>
                <w:szCs w:val="18"/>
              </w:rPr>
              <w:t>Beton asfalt ve kaldırımlar için</w:t>
            </w:r>
          </w:p>
        </w:tc>
        <w:tc>
          <w:tcPr>
            <w:tcW w:w="825" w:type="dxa"/>
            <w:tcBorders>
              <w:top w:val="outset" w:sz="6" w:space="0" w:color="auto"/>
              <w:left w:val="outset" w:sz="6" w:space="0" w:color="auto"/>
              <w:bottom w:val="outset" w:sz="6" w:space="0" w:color="auto"/>
              <w:right w:val="outset" w:sz="6" w:space="0" w:color="auto"/>
            </w:tcBorders>
            <w:vAlign w:val="center"/>
            <w:hideMark/>
          </w:tcPr>
          <w:p w14:paraId="7095117A"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vAlign w:val="center"/>
            <w:hideMark/>
          </w:tcPr>
          <w:p w14:paraId="21CC7321" w14:textId="77777777" w:rsidR="00090EF1" w:rsidRPr="00107237" w:rsidRDefault="00090EF1" w:rsidP="002852CD">
            <w:pPr>
              <w:jc w:val="center"/>
              <w:rPr>
                <w:sz w:val="20"/>
                <w:szCs w:val="20"/>
              </w:rPr>
            </w:pPr>
          </w:p>
        </w:tc>
      </w:tr>
      <w:tr w:rsidR="00090EF1" w:rsidRPr="00107237" w14:paraId="2EDFA46C"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56506474" w14:textId="77777777" w:rsidR="00090EF1" w:rsidRPr="00107237" w:rsidRDefault="00090EF1" w:rsidP="00090EF1">
            <w:pPr>
              <w:pStyle w:val="ListeParagraf"/>
              <w:numPr>
                <w:ilvl w:val="0"/>
                <w:numId w:val="7"/>
              </w:numPr>
              <w:spacing w:after="0" w:line="240" w:lineRule="auto"/>
              <w:rPr>
                <w:rFonts w:ascii="Verdana" w:hAnsi="Verdana"/>
                <w:sz w:val="18"/>
                <w:szCs w:val="18"/>
              </w:rPr>
            </w:pPr>
            <w:r w:rsidRPr="00107237">
              <w:rPr>
                <w:rFonts w:ascii="Verdana" w:hAnsi="Verdana"/>
                <w:sz w:val="18"/>
                <w:szCs w:val="18"/>
              </w:rPr>
              <w:t>Kilit Taşı</w:t>
            </w:r>
          </w:p>
        </w:tc>
        <w:tc>
          <w:tcPr>
            <w:tcW w:w="825" w:type="dxa"/>
            <w:tcBorders>
              <w:top w:val="outset" w:sz="6" w:space="0" w:color="auto"/>
              <w:left w:val="outset" w:sz="6" w:space="0" w:color="auto"/>
              <w:bottom w:val="outset" w:sz="6" w:space="0" w:color="auto"/>
              <w:right w:val="outset" w:sz="6" w:space="0" w:color="auto"/>
            </w:tcBorders>
            <w:vAlign w:val="center"/>
            <w:hideMark/>
          </w:tcPr>
          <w:p w14:paraId="652A9A9E"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2E7A8F7E" w14:textId="77777777" w:rsidR="00090EF1" w:rsidRPr="00107237" w:rsidRDefault="00090EF1" w:rsidP="002852CD">
            <w:pPr>
              <w:jc w:val="center"/>
              <w:rPr>
                <w:rFonts w:ascii="Verdana" w:hAnsi="Verdana"/>
                <w:sz w:val="18"/>
                <w:szCs w:val="18"/>
              </w:rPr>
            </w:pPr>
            <w:r w:rsidRPr="00107237">
              <w:rPr>
                <w:rFonts w:ascii="Verdana" w:hAnsi="Verdana"/>
                <w:sz w:val="18"/>
                <w:szCs w:val="18"/>
              </w:rPr>
              <w:t>910,00</w:t>
            </w:r>
          </w:p>
        </w:tc>
      </w:tr>
      <w:tr w:rsidR="00090EF1" w:rsidRPr="00107237" w14:paraId="38E09DB1"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54B3A04B" w14:textId="77777777" w:rsidR="00090EF1" w:rsidRPr="00107237" w:rsidRDefault="00090EF1" w:rsidP="00090EF1">
            <w:pPr>
              <w:pStyle w:val="ListeParagraf"/>
              <w:numPr>
                <w:ilvl w:val="0"/>
                <w:numId w:val="7"/>
              </w:numPr>
              <w:spacing w:after="0" w:line="240" w:lineRule="auto"/>
              <w:rPr>
                <w:rFonts w:ascii="Verdana" w:hAnsi="Verdana"/>
                <w:sz w:val="18"/>
                <w:szCs w:val="18"/>
              </w:rPr>
            </w:pPr>
            <w:r w:rsidRPr="00107237">
              <w:rPr>
                <w:rFonts w:ascii="Verdana" w:hAnsi="Verdana"/>
                <w:sz w:val="18"/>
                <w:szCs w:val="18"/>
              </w:rPr>
              <w:t>Asfalt İçin</w:t>
            </w:r>
          </w:p>
        </w:tc>
        <w:tc>
          <w:tcPr>
            <w:tcW w:w="825" w:type="dxa"/>
            <w:tcBorders>
              <w:top w:val="outset" w:sz="6" w:space="0" w:color="auto"/>
              <w:left w:val="outset" w:sz="6" w:space="0" w:color="auto"/>
              <w:bottom w:val="outset" w:sz="6" w:space="0" w:color="auto"/>
              <w:right w:val="outset" w:sz="6" w:space="0" w:color="auto"/>
            </w:tcBorders>
            <w:vAlign w:val="center"/>
            <w:hideMark/>
          </w:tcPr>
          <w:p w14:paraId="0A194E04"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07D2B118" w14:textId="77777777" w:rsidR="00090EF1" w:rsidRPr="00107237" w:rsidRDefault="00090EF1" w:rsidP="002852CD">
            <w:pPr>
              <w:jc w:val="center"/>
              <w:rPr>
                <w:rFonts w:ascii="Verdana" w:hAnsi="Verdana"/>
                <w:sz w:val="18"/>
                <w:szCs w:val="18"/>
              </w:rPr>
            </w:pPr>
            <w:r w:rsidRPr="00107237">
              <w:rPr>
                <w:rFonts w:ascii="Verdana" w:hAnsi="Verdana"/>
                <w:sz w:val="18"/>
                <w:szCs w:val="18"/>
              </w:rPr>
              <w:t>1570,00</w:t>
            </w:r>
          </w:p>
        </w:tc>
      </w:tr>
      <w:tr w:rsidR="00090EF1" w:rsidRPr="00107237" w14:paraId="6A46F8A8"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1C0E5D14" w14:textId="77777777" w:rsidR="00090EF1" w:rsidRPr="00107237" w:rsidRDefault="00090EF1" w:rsidP="00090EF1">
            <w:pPr>
              <w:pStyle w:val="ListeParagraf"/>
              <w:numPr>
                <w:ilvl w:val="0"/>
                <w:numId w:val="7"/>
              </w:numPr>
              <w:spacing w:after="0" w:line="240" w:lineRule="auto"/>
              <w:rPr>
                <w:rFonts w:ascii="Verdana" w:hAnsi="Verdana"/>
                <w:sz w:val="18"/>
                <w:szCs w:val="18"/>
              </w:rPr>
            </w:pPr>
            <w:r w:rsidRPr="00107237">
              <w:rPr>
                <w:rFonts w:ascii="Verdana" w:hAnsi="Verdana"/>
                <w:sz w:val="18"/>
                <w:szCs w:val="18"/>
              </w:rPr>
              <w:t>Karo</w:t>
            </w:r>
          </w:p>
        </w:tc>
        <w:tc>
          <w:tcPr>
            <w:tcW w:w="825" w:type="dxa"/>
            <w:tcBorders>
              <w:top w:val="outset" w:sz="6" w:space="0" w:color="auto"/>
              <w:left w:val="outset" w:sz="6" w:space="0" w:color="auto"/>
              <w:bottom w:val="outset" w:sz="6" w:space="0" w:color="auto"/>
              <w:right w:val="outset" w:sz="6" w:space="0" w:color="auto"/>
            </w:tcBorders>
            <w:vAlign w:val="center"/>
            <w:hideMark/>
          </w:tcPr>
          <w:p w14:paraId="6E159092"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4C5815BE" w14:textId="77777777" w:rsidR="00090EF1" w:rsidRPr="00107237" w:rsidRDefault="00090EF1" w:rsidP="002852CD">
            <w:pPr>
              <w:jc w:val="center"/>
              <w:rPr>
                <w:rFonts w:ascii="Verdana" w:hAnsi="Verdana"/>
                <w:sz w:val="18"/>
                <w:szCs w:val="18"/>
              </w:rPr>
            </w:pPr>
            <w:r w:rsidRPr="00107237">
              <w:rPr>
                <w:rFonts w:ascii="Verdana" w:hAnsi="Verdana"/>
                <w:sz w:val="18"/>
                <w:szCs w:val="18"/>
              </w:rPr>
              <w:t>910,00</w:t>
            </w:r>
          </w:p>
        </w:tc>
      </w:tr>
      <w:tr w:rsidR="00090EF1" w:rsidRPr="00107237" w14:paraId="3AB528BD" w14:textId="77777777" w:rsidTr="002852CD">
        <w:trPr>
          <w:trHeight w:val="234"/>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3FBE2EAE" w14:textId="77777777" w:rsidR="00090EF1" w:rsidRPr="00107237" w:rsidRDefault="00090EF1" w:rsidP="00090EF1">
            <w:pPr>
              <w:pStyle w:val="ListeParagraf"/>
              <w:numPr>
                <w:ilvl w:val="0"/>
                <w:numId w:val="7"/>
              </w:numPr>
              <w:spacing w:after="0" w:line="240" w:lineRule="auto"/>
              <w:rPr>
                <w:rFonts w:ascii="Verdana" w:hAnsi="Verdana"/>
                <w:sz w:val="18"/>
                <w:szCs w:val="18"/>
              </w:rPr>
            </w:pPr>
            <w:r w:rsidRPr="00107237">
              <w:rPr>
                <w:rFonts w:ascii="Verdana" w:hAnsi="Verdana"/>
                <w:sz w:val="18"/>
                <w:szCs w:val="18"/>
              </w:rPr>
              <w:t>Bordür</w:t>
            </w:r>
          </w:p>
        </w:tc>
        <w:tc>
          <w:tcPr>
            <w:tcW w:w="825" w:type="dxa"/>
            <w:tcBorders>
              <w:top w:val="outset" w:sz="6" w:space="0" w:color="auto"/>
              <w:left w:val="outset" w:sz="6" w:space="0" w:color="auto"/>
              <w:bottom w:val="outset" w:sz="6" w:space="0" w:color="auto"/>
              <w:right w:val="outset" w:sz="6" w:space="0" w:color="auto"/>
            </w:tcBorders>
            <w:vAlign w:val="center"/>
            <w:hideMark/>
          </w:tcPr>
          <w:p w14:paraId="7E11A764" w14:textId="77777777" w:rsidR="00090EF1" w:rsidRPr="00107237" w:rsidRDefault="00090EF1" w:rsidP="002852CD">
            <w:pPr>
              <w:jc w:val="center"/>
              <w:rPr>
                <w:rFonts w:ascii="Verdana" w:hAnsi="Verdana"/>
                <w:sz w:val="18"/>
                <w:szCs w:val="18"/>
              </w:rPr>
            </w:pPr>
            <w:proofErr w:type="gramStart"/>
            <w:r w:rsidRPr="00107237">
              <w:rPr>
                <w:rFonts w:ascii="Verdana" w:hAnsi="Verdana"/>
                <w:sz w:val="18"/>
                <w:szCs w:val="18"/>
              </w:rPr>
              <w:t>m</w:t>
            </w:r>
            <w:proofErr w:type="gramEnd"/>
          </w:p>
        </w:tc>
        <w:tc>
          <w:tcPr>
            <w:tcW w:w="2191" w:type="dxa"/>
            <w:tcBorders>
              <w:top w:val="outset" w:sz="6" w:space="0" w:color="auto"/>
              <w:left w:val="outset" w:sz="6" w:space="0" w:color="auto"/>
              <w:bottom w:val="outset" w:sz="6" w:space="0" w:color="auto"/>
              <w:right w:val="outset" w:sz="6" w:space="0" w:color="auto"/>
            </w:tcBorders>
            <w:vAlign w:val="center"/>
            <w:hideMark/>
          </w:tcPr>
          <w:p w14:paraId="064FB3E6" w14:textId="77777777" w:rsidR="00090EF1" w:rsidRPr="00107237" w:rsidRDefault="00090EF1" w:rsidP="002852CD">
            <w:pPr>
              <w:jc w:val="center"/>
              <w:rPr>
                <w:rFonts w:ascii="Verdana" w:hAnsi="Verdana"/>
                <w:sz w:val="18"/>
                <w:szCs w:val="18"/>
              </w:rPr>
            </w:pPr>
            <w:r w:rsidRPr="00107237">
              <w:rPr>
                <w:rFonts w:ascii="Verdana" w:hAnsi="Verdana"/>
                <w:sz w:val="18"/>
                <w:szCs w:val="18"/>
              </w:rPr>
              <w:t>410,00</w:t>
            </w:r>
          </w:p>
        </w:tc>
      </w:tr>
      <w:tr w:rsidR="00090EF1" w:rsidRPr="00107237" w14:paraId="447B0D79" w14:textId="77777777" w:rsidTr="002852CD">
        <w:trPr>
          <w:trHeight w:val="226"/>
          <w:tblCellSpacing w:w="15" w:type="dxa"/>
        </w:trPr>
        <w:tc>
          <w:tcPr>
            <w:tcW w:w="5855" w:type="dxa"/>
            <w:tcBorders>
              <w:top w:val="outset" w:sz="6" w:space="0" w:color="auto"/>
              <w:left w:val="outset" w:sz="6" w:space="0" w:color="auto"/>
              <w:bottom w:val="outset" w:sz="6" w:space="0" w:color="auto"/>
              <w:right w:val="outset" w:sz="6" w:space="0" w:color="auto"/>
            </w:tcBorders>
            <w:vAlign w:val="center"/>
            <w:hideMark/>
          </w:tcPr>
          <w:p w14:paraId="52E8BE9D" w14:textId="77777777" w:rsidR="00090EF1" w:rsidRPr="00107237" w:rsidRDefault="00090EF1" w:rsidP="00090EF1">
            <w:pPr>
              <w:pStyle w:val="ListeParagraf"/>
              <w:numPr>
                <w:ilvl w:val="0"/>
                <w:numId w:val="7"/>
              </w:numPr>
              <w:spacing w:after="0" w:line="240" w:lineRule="auto"/>
              <w:rPr>
                <w:rFonts w:ascii="Verdana" w:hAnsi="Verdana"/>
                <w:sz w:val="18"/>
                <w:szCs w:val="18"/>
              </w:rPr>
            </w:pPr>
            <w:proofErr w:type="spellStart"/>
            <w:r w:rsidRPr="00107237">
              <w:rPr>
                <w:rFonts w:ascii="Verdana" w:hAnsi="Verdana"/>
                <w:sz w:val="18"/>
                <w:szCs w:val="18"/>
              </w:rPr>
              <w:t>Güres</w:t>
            </w:r>
            <w:proofErr w:type="spellEnd"/>
            <w:r w:rsidRPr="00107237">
              <w:rPr>
                <w:rFonts w:ascii="Verdana" w:hAnsi="Verdana"/>
                <w:sz w:val="18"/>
                <w:szCs w:val="18"/>
              </w:rPr>
              <w:t xml:space="preserve"> Caddesi Tahribat Bedeli</w:t>
            </w:r>
          </w:p>
        </w:tc>
        <w:tc>
          <w:tcPr>
            <w:tcW w:w="825" w:type="dxa"/>
            <w:tcBorders>
              <w:top w:val="outset" w:sz="6" w:space="0" w:color="auto"/>
              <w:left w:val="outset" w:sz="6" w:space="0" w:color="auto"/>
              <w:bottom w:val="outset" w:sz="6" w:space="0" w:color="auto"/>
              <w:right w:val="outset" w:sz="6" w:space="0" w:color="auto"/>
            </w:tcBorders>
            <w:vAlign w:val="center"/>
            <w:hideMark/>
          </w:tcPr>
          <w:p w14:paraId="45E572B6" w14:textId="77777777" w:rsidR="00090EF1" w:rsidRPr="00107237" w:rsidRDefault="00090EF1" w:rsidP="002852CD">
            <w:pPr>
              <w:jc w:val="center"/>
              <w:rPr>
                <w:rFonts w:ascii="Verdana" w:hAnsi="Verdana"/>
                <w:sz w:val="18"/>
                <w:szCs w:val="18"/>
              </w:rPr>
            </w:pPr>
            <w:r w:rsidRPr="00107237">
              <w:rPr>
                <w:rFonts w:ascii="Verdana" w:hAnsi="Verdana"/>
                <w:sz w:val="18"/>
                <w:szCs w:val="18"/>
              </w:rPr>
              <w:t>m2</w:t>
            </w:r>
          </w:p>
        </w:tc>
        <w:tc>
          <w:tcPr>
            <w:tcW w:w="2191" w:type="dxa"/>
            <w:tcBorders>
              <w:top w:val="outset" w:sz="6" w:space="0" w:color="auto"/>
              <w:left w:val="outset" w:sz="6" w:space="0" w:color="auto"/>
              <w:bottom w:val="outset" w:sz="6" w:space="0" w:color="auto"/>
              <w:right w:val="outset" w:sz="6" w:space="0" w:color="auto"/>
            </w:tcBorders>
            <w:vAlign w:val="center"/>
            <w:hideMark/>
          </w:tcPr>
          <w:p w14:paraId="0E6E9C9E" w14:textId="77777777" w:rsidR="00090EF1" w:rsidRPr="00107237" w:rsidRDefault="00090EF1" w:rsidP="002852CD">
            <w:pPr>
              <w:jc w:val="center"/>
              <w:rPr>
                <w:rFonts w:ascii="Verdana" w:hAnsi="Verdana"/>
                <w:sz w:val="18"/>
                <w:szCs w:val="18"/>
              </w:rPr>
            </w:pPr>
            <w:r>
              <w:rPr>
                <w:rFonts w:ascii="Verdana" w:hAnsi="Verdana"/>
                <w:sz w:val="18"/>
                <w:szCs w:val="18"/>
              </w:rPr>
              <w:t>25</w:t>
            </w:r>
            <w:r w:rsidRPr="00107237">
              <w:rPr>
                <w:rFonts w:ascii="Verdana" w:hAnsi="Verdana"/>
                <w:sz w:val="18"/>
                <w:szCs w:val="18"/>
              </w:rPr>
              <w:t>00,00</w:t>
            </w:r>
          </w:p>
        </w:tc>
      </w:tr>
    </w:tbl>
    <w:p w14:paraId="3FC0BE03" w14:textId="77777777" w:rsidR="00090EF1" w:rsidRDefault="00090EF1" w:rsidP="00B73BD9">
      <w:pPr>
        <w:tabs>
          <w:tab w:val="left" w:pos="708"/>
          <w:tab w:val="left" w:pos="1416"/>
          <w:tab w:val="left" w:pos="2250"/>
        </w:tabs>
        <w:jc w:val="both"/>
        <w:rPr>
          <w:rFonts w:ascii="Times New Roman" w:hAnsi="Times New Roman" w:cs="Times New Roman"/>
          <w:sz w:val="24"/>
          <w:szCs w:val="24"/>
        </w:rPr>
      </w:pPr>
    </w:p>
    <w:p w14:paraId="604657DF" w14:textId="77777777" w:rsidR="007343F2" w:rsidRDefault="00090EF1" w:rsidP="00B73BD9">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p>
    <w:p w14:paraId="05A5FD9A"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4BFEAC86"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042D77A3"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5F534B5B"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197EC32B"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2F120BAF"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625701DA" w14:textId="77777777" w:rsidR="007343F2" w:rsidRDefault="007343F2" w:rsidP="00B73BD9">
      <w:pPr>
        <w:tabs>
          <w:tab w:val="left" w:pos="708"/>
          <w:tab w:val="left" w:pos="1416"/>
          <w:tab w:val="left" w:pos="2250"/>
        </w:tabs>
        <w:jc w:val="both"/>
        <w:rPr>
          <w:rFonts w:ascii="Times New Roman" w:hAnsi="Times New Roman" w:cs="Times New Roman"/>
          <w:sz w:val="24"/>
          <w:szCs w:val="24"/>
        </w:rPr>
      </w:pPr>
    </w:p>
    <w:p w14:paraId="3EEEFAC3" w14:textId="77777777" w:rsidR="007343F2" w:rsidRPr="00FA6A62" w:rsidRDefault="007343F2" w:rsidP="00B73BD9">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00090EF1" w:rsidRPr="00FA6A62">
        <w:rPr>
          <w:rFonts w:ascii="Times New Roman" w:hAnsi="Times New Roman" w:cs="Times New Roman"/>
          <w:b/>
          <w:sz w:val="24"/>
          <w:szCs w:val="24"/>
        </w:rPr>
        <w:t>6.</w:t>
      </w:r>
      <w:r w:rsidR="00090EF1" w:rsidRPr="00FA6A62">
        <w:rPr>
          <w:rFonts w:ascii="Times New Roman" w:hAnsi="Times New Roman" w:cs="Times New Roman"/>
          <w:sz w:val="24"/>
          <w:szCs w:val="24"/>
        </w:rPr>
        <w:t xml:space="preserve"> Siirt İli Merkez İlçesi Evren (Barış) Mahallesi İpek yolu üzerinde </w:t>
      </w:r>
      <w:proofErr w:type="gramStart"/>
      <w:r w:rsidR="00090EF1" w:rsidRPr="00FA6A62">
        <w:rPr>
          <w:rFonts w:ascii="Times New Roman" w:hAnsi="Times New Roman" w:cs="Times New Roman"/>
          <w:sz w:val="24"/>
          <w:szCs w:val="24"/>
        </w:rPr>
        <w:t>bulunan,  mülkiyeti</w:t>
      </w:r>
      <w:proofErr w:type="gramEnd"/>
      <w:r w:rsidR="00090EF1" w:rsidRPr="00FA6A62">
        <w:rPr>
          <w:rFonts w:ascii="Times New Roman" w:hAnsi="Times New Roman" w:cs="Times New Roman"/>
          <w:sz w:val="24"/>
          <w:szCs w:val="24"/>
        </w:rPr>
        <w:t xml:space="preserve"> belediyemize ait  Şehirlerarası Otogar Terminali İçerisinde yer alan  ekli listede belirtilen 15 adet işyerinin 10 yılığına kiralanması için Belediye Encümenine yetki verilmesine, </w:t>
      </w:r>
      <w:r w:rsidR="00090EF1" w:rsidRPr="00FA6A62">
        <w:rPr>
          <w:rFonts w:ascii="Times New Roman" w:hAnsi="Times New Roman" w:cs="Times New Roman"/>
          <w:bCs/>
          <w:sz w:val="24"/>
          <w:szCs w:val="24"/>
        </w:rPr>
        <w:t>Belediye</w:t>
      </w:r>
      <w:r w:rsidR="00090EF1" w:rsidRPr="00FA6A62">
        <w:rPr>
          <w:rFonts w:ascii="Times New Roman" w:hAnsi="Times New Roman" w:cs="Times New Roman"/>
          <w:sz w:val="24"/>
          <w:szCs w:val="24"/>
        </w:rPr>
        <w:t xml:space="preserve"> Meclisinin </w:t>
      </w:r>
      <w:r w:rsidR="00A43B28" w:rsidRPr="00FA6A62">
        <w:rPr>
          <w:rFonts w:ascii="Times New Roman" w:hAnsi="Times New Roman" w:cs="Times New Roman"/>
          <w:sz w:val="24"/>
          <w:szCs w:val="24"/>
        </w:rPr>
        <w:t xml:space="preserve">2022 Yılı </w:t>
      </w:r>
      <w:r w:rsidR="00090EF1" w:rsidRPr="00FA6A62">
        <w:rPr>
          <w:rFonts w:ascii="Times New Roman" w:hAnsi="Times New Roman" w:cs="Times New Roman"/>
          <w:sz w:val="24"/>
          <w:szCs w:val="24"/>
        </w:rPr>
        <w:t>Ocak Ayı Toplantısının 03.01.2022 tarihli 1.  Birleşiminin 1. Oturumunda oybirliğiyle karar verildi.</w:t>
      </w:r>
    </w:p>
    <w:p w14:paraId="7116DA43" w14:textId="77777777" w:rsidR="001C18F9" w:rsidRDefault="001C18F9" w:rsidP="001C18F9">
      <w:pPr>
        <w:spacing w:after="0" w:line="240" w:lineRule="auto"/>
        <w:jc w:val="center"/>
        <w:rPr>
          <w:rFonts w:ascii="Times New Roman" w:eastAsia="Times New Roman" w:hAnsi="Times New Roman" w:cs="Times New Roman"/>
          <w:b/>
          <w:lang w:eastAsia="tr-TR"/>
        </w:rPr>
      </w:pPr>
      <w:r w:rsidRPr="001C18F9">
        <w:rPr>
          <w:rFonts w:ascii="Times New Roman" w:eastAsia="Times New Roman" w:hAnsi="Times New Roman" w:cs="Times New Roman"/>
          <w:b/>
          <w:lang w:eastAsia="tr-TR"/>
        </w:rPr>
        <w:t xml:space="preserve">BELEDİYEMİZE AİT YENİ ŞEHİRLERARASI OTOGAR HİZMET BİNASINDA </w:t>
      </w:r>
    </w:p>
    <w:p w14:paraId="14C02ADD" w14:textId="77777777" w:rsidR="001C18F9" w:rsidRDefault="001C18F9" w:rsidP="001C18F9">
      <w:pPr>
        <w:spacing w:after="0" w:line="240" w:lineRule="auto"/>
        <w:jc w:val="center"/>
        <w:rPr>
          <w:rFonts w:ascii="Times New Roman" w:hAnsi="Times New Roman" w:cs="Times New Roman"/>
        </w:rPr>
      </w:pPr>
      <w:r w:rsidRPr="001C18F9">
        <w:rPr>
          <w:rFonts w:ascii="Times New Roman" w:eastAsia="Times New Roman" w:hAnsi="Times New Roman" w:cs="Times New Roman"/>
          <w:b/>
          <w:lang w:eastAsia="tr-TR"/>
        </w:rPr>
        <w:t>BULUNAN İŞYERLERİ</w:t>
      </w:r>
    </w:p>
    <w:tbl>
      <w:tblPr>
        <w:tblpPr w:leftFromText="141" w:rightFromText="141" w:vertAnchor="text" w:tblpXSpec="center" w:tblpY="1"/>
        <w:tblOverlap w:val="never"/>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993"/>
        <w:gridCol w:w="2268"/>
        <w:gridCol w:w="2268"/>
        <w:gridCol w:w="1417"/>
        <w:gridCol w:w="1134"/>
      </w:tblGrid>
      <w:tr w:rsidR="001C18F9" w:rsidRPr="007343F2" w14:paraId="4F7385CD" w14:textId="77777777" w:rsidTr="001C18F9">
        <w:trPr>
          <w:trHeight w:val="1124"/>
        </w:trPr>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3910C4" w14:textId="77777777" w:rsidR="001C18F9" w:rsidRPr="007343F2" w:rsidRDefault="001C18F9" w:rsidP="001C18F9">
            <w:pPr>
              <w:spacing w:after="0" w:line="240" w:lineRule="auto"/>
              <w:jc w:val="center"/>
              <w:rPr>
                <w:rFonts w:ascii="Calibri" w:eastAsia="Calibri" w:hAnsi="Calibri" w:cs="Times New Roman"/>
                <w:b/>
                <w:sz w:val="20"/>
                <w:szCs w:val="20"/>
              </w:rPr>
            </w:pPr>
            <w:r w:rsidRPr="007343F2">
              <w:rPr>
                <w:rFonts w:ascii="Calibri" w:eastAsia="Calibri" w:hAnsi="Calibri" w:cs="Times New Roman"/>
                <w:b/>
                <w:sz w:val="20"/>
                <w:szCs w:val="20"/>
                <w:lang w:eastAsia="tr-TR"/>
              </w:rPr>
              <w:t>SIRA NO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4F6AF" w14:textId="77777777" w:rsidR="001C18F9" w:rsidRPr="007343F2" w:rsidRDefault="001C18F9" w:rsidP="001C18F9">
            <w:pPr>
              <w:spacing w:after="0" w:line="240" w:lineRule="auto"/>
              <w:jc w:val="center"/>
              <w:rPr>
                <w:rFonts w:ascii="Calibri" w:eastAsia="Calibri" w:hAnsi="Calibri" w:cs="Times New Roman"/>
                <w:b/>
                <w:sz w:val="20"/>
                <w:szCs w:val="20"/>
              </w:rPr>
            </w:pPr>
            <w:r w:rsidRPr="007343F2">
              <w:rPr>
                <w:rFonts w:ascii="Calibri" w:eastAsia="Calibri" w:hAnsi="Calibri" w:cs="Times New Roman"/>
                <w:b/>
                <w:sz w:val="20"/>
                <w:szCs w:val="20"/>
                <w:lang w:eastAsia="tr-TR"/>
              </w:rPr>
              <w:t>CİNSİ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87C5A" w14:textId="77777777" w:rsidR="001C18F9" w:rsidRPr="007343F2" w:rsidRDefault="001C18F9" w:rsidP="001C18F9">
            <w:pPr>
              <w:spacing w:after="0" w:line="240" w:lineRule="auto"/>
              <w:jc w:val="center"/>
              <w:rPr>
                <w:rFonts w:ascii="Calibri" w:eastAsia="Calibri" w:hAnsi="Calibri" w:cs="Times New Roman"/>
                <w:b/>
                <w:sz w:val="20"/>
                <w:szCs w:val="20"/>
              </w:rPr>
            </w:pPr>
            <w:r w:rsidRPr="007343F2">
              <w:rPr>
                <w:rFonts w:ascii="Calibri" w:eastAsia="Calibri" w:hAnsi="Calibri" w:cs="Times New Roman"/>
                <w:b/>
                <w:sz w:val="20"/>
                <w:szCs w:val="20"/>
                <w:lang w:eastAsia="tr-TR"/>
              </w:rPr>
              <w:t>İSİM SOYADI</w:t>
            </w:r>
          </w:p>
        </w:tc>
        <w:tc>
          <w:tcPr>
            <w:tcW w:w="2268" w:type="dxa"/>
            <w:tcBorders>
              <w:top w:val="single" w:sz="4" w:space="0" w:color="auto"/>
              <w:left w:val="single" w:sz="4" w:space="0" w:color="auto"/>
              <w:bottom w:val="single" w:sz="4" w:space="0" w:color="auto"/>
              <w:right w:val="single" w:sz="4" w:space="0" w:color="auto"/>
            </w:tcBorders>
            <w:vAlign w:val="center"/>
          </w:tcPr>
          <w:p w14:paraId="2F876E4D" w14:textId="77777777" w:rsidR="001C18F9" w:rsidRPr="007343F2" w:rsidRDefault="001C18F9" w:rsidP="001C18F9">
            <w:pPr>
              <w:spacing w:after="0" w:line="240" w:lineRule="auto"/>
              <w:jc w:val="center"/>
              <w:rPr>
                <w:rFonts w:ascii="Calibri" w:eastAsia="Calibri" w:hAnsi="Calibri" w:cs="Times New Roman"/>
                <w:b/>
                <w:sz w:val="20"/>
                <w:szCs w:val="20"/>
                <w:lang w:eastAsia="tr-TR"/>
              </w:rPr>
            </w:pPr>
            <w:r w:rsidRPr="007343F2">
              <w:rPr>
                <w:rFonts w:ascii="Calibri" w:eastAsia="Calibri" w:hAnsi="Calibri" w:cs="Times New Roman"/>
                <w:b/>
                <w:sz w:val="20"/>
                <w:szCs w:val="20"/>
                <w:lang w:eastAsia="tr-TR"/>
              </w:rPr>
              <w:t>ADRES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F3F22" w14:textId="77777777" w:rsidR="001C18F9" w:rsidRPr="007343F2" w:rsidRDefault="001C18F9" w:rsidP="001C18F9">
            <w:pPr>
              <w:spacing w:after="0" w:line="240" w:lineRule="auto"/>
              <w:jc w:val="center"/>
              <w:rPr>
                <w:rFonts w:ascii="Calibri" w:eastAsia="Calibri" w:hAnsi="Calibri" w:cs="Times New Roman"/>
                <w:b/>
                <w:sz w:val="20"/>
                <w:szCs w:val="20"/>
                <w:lang w:eastAsia="tr-TR"/>
              </w:rPr>
            </w:pPr>
            <w:r w:rsidRPr="007343F2">
              <w:rPr>
                <w:rFonts w:ascii="Calibri" w:eastAsia="Calibri" w:hAnsi="Calibri" w:cs="Times New Roman"/>
                <w:b/>
                <w:sz w:val="20"/>
                <w:szCs w:val="20"/>
                <w:lang w:eastAsia="tr-TR"/>
              </w:rPr>
              <w:t>KULLANIM</w:t>
            </w:r>
          </w:p>
          <w:p w14:paraId="6D460046" w14:textId="77777777" w:rsidR="001C18F9" w:rsidRPr="007343F2" w:rsidRDefault="001C18F9" w:rsidP="001C18F9">
            <w:pPr>
              <w:spacing w:after="0" w:line="240" w:lineRule="auto"/>
              <w:jc w:val="center"/>
              <w:rPr>
                <w:rFonts w:ascii="Calibri" w:eastAsia="Calibri" w:hAnsi="Calibri" w:cs="Times New Roman"/>
                <w:b/>
                <w:sz w:val="20"/>
                <w:szCs w:val="20"/>
              </w:rPr>
            </w:pPr>
            <w:r w:rsidRPr="007343F2">
              <w:rPr>
                <w:rFonts w:ascii="Calibri" w:eastAsia="Calibri" w:hAnsi="Calibri" w:cs="Times New Roman"/>
                <w:b/>
                <w:sz w:val="20"/>
                <w:szCs w:val="20"/>
                <w:lang w:eastAsia="tr-TR"/>
              </w:rPr>
              <w:t>AMACI</w:t>
            </w:r>
          </w:p>
        </w:tc>
        <w:tc>
          <w:tcPr>
            <w:tcW w:w="1134" w:type="dxa"/>
            <w:tcBorders>
              <w:top w:val="single" w:sz="4" w:space="0" w:color="auto"/>
              <w:left w:val="single" w:sz="4" w:space="0" w:color="auto"/>
              <w:bottom w:val="single" w:sz="4" w:space="0" w:color="auto"/>
              <w:right w:val="single" w:sz="4" w:space="0" w:color="auto"/>
            </w:tcBorders>
          </w:tcPr>
          <w:p w14:paraId="31856043" w14:textId="77777777" w:rsidR="001C18F9" w:rsidRPr="007343F2" w:rsidRDefault="001C18F9" w:rsidP="001C18F9">
            <w:pPr>
              <w:spacing w:after="0" w:line="240" w:lineRule="auto"/>
              <w:jc w:val="center"/>
              <w:rPr>
                <w:rFonts w:ascii="Calibri" w:eastAsia="Calibri" w:hAnsi="Calibri" w:cs="Times New Roman"/>
                <w:b/>
                <w:sz w:val="20"/>
                <w:szCs w:val="20"/>
                <w:lang w:eastAsia="tr-TR"/>
              </w:rPr>
            </w:pPr>
          </w:p>
          <w:p w14:paraId="64CAB44B" w14:textId="77777777" w:rsidR="001C18F9" w:rsidRPr="007343F2" w:rsidRDefault="001C18F9" w:rsidP="001C18F9">
            <w:pPr>
              <w:spacing w:after="0" w:line="240" w:lineRule="auto"/>
              <w:jc w:val="center"/>
              <w:rPr>
                <w:rFonts w:ascii="Calibri" w:eastAsia="Calibri" w:hAnsi="Calibri" w:cs="Times New Roman"/>
                <w:b/>
                <w:sz w:val="20"/>
                <w:szCs w:val="20"/>
                <w:lang w:eastAsia="tr-TR"/>
              </w:rPr>
            </w:pPr>
            <w:r w:rsidRPr="007343F2">
              <w:rPr>
                <w:rFonts w:ascii="Calibri" w:eastAsia="Calibri" w:hAnsi="Calibri" w:cs="Times New Roman"/>
                <w:b/>
                <w:sz w:val="20"/>
                <w:szCs w:val="20"/>
                <w:lang w:eastAsia="tr-TR"/>
              </w:rPr>
              <w:t>M2</w:t>
            </w:r>
          </w:p>
        </w:tc>
      </w:tr>
      <w:tr w:rsidR="001C18F9" w:rsidRPr="007343F2" w14:paraId="5CB37BFF" w14:textId="77777777" w:rsidTr="001C18F9">
        <w:trPr>
          <w:trHeight w:val="416"/>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DE0DA2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61E958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E5AA006"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MARKET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B9F36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9BC7024"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MARKET</w:t>
            </w:r>
          </w:p>
        </w:tc>
        <w:tc>
          <w:tcPr>
            <w:tcW w:w="1134" w:type="dxa"/>
            <w:tcBorders>
              <w:top w:val="single" w:sz="4" w:space="0" w:color="auto"/>
              <w:left w:val="single" w:sz="4" w:space="0" w:color="auto"/>
              <w:bottom w:val="single" w:sz="4" w:space="0" w:color="auto"/>
              <w:right w:val="single" w:sz="4" w:space="0" w:color="auto"/>
            </w:tcBorders>
          </w:tcPr>
          <w:p w14:paraId="7D270338"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30 m2</w:t>
            </w:r>
          </w:p>
        </w:tc>
      </w:tr>
      <w:tr w:rsidR="001C18F9" w:rsidRPr="007343F2" w14:paraId="473C5195" w14:textId="77777777" w:rsidTr="001C18F9">
        <w:trPr>
          <w:trHeight w:val="158"/>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CA8BAD4"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014450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4A85071"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PETROL LDT.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22DC6A"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C6E8E6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785A9CBF"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30 m2</w:t>
            </w:r>
          </w:p>
        </w:tc>
      </w:tr>
      <w:tr w:rsidR="001C18F9" w:rsidRPr="007343F2" w14:paraId="44F27289" w14:textId="77777777" w:rsidTr="001C18F9">
        <w:trPr>
          <w:trHeight w:val="249"/>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12A741"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A7588F"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FD27D0"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BOŞ</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D2371"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756776"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7D0F09A8"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3467842D" w14:textId="77777777" w:rsidTr="001C18F9">
        <w:trPr>
          <w:trHeight w:val="311"/>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20B907"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67116B"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14017A"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HAS SİİRT TRUZİM</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89635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B5A98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423633A1"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4E2E8EA0" w14:textId="77777777" w:rsidTr="001C18F9">
        <w:trPr>
          <w:trHeight w:val="262"/>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468047"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B3D3A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CC49F3"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LİDER TRUZİM</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3DBF4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 xml:space="preserve">YENİ </w:t>
            </w:r>
            <w:proofErr w:type="gramStart"/>
            <w:r w:rsidRPr="007343F2">
              <w:rPr>
                <w:rFonts w:ascii="Calibri" w:eastAsia="Calibri" w:hAnsi="Calibri" w:cs="Times New Roman"/>
                <w:sz w:val="20"/>
                <w:szCs w:val="20"/>
                <w:lang w:eastAsia="tr-TR"/>
              </w:rPr>
              <w:t>OTOGAR  Z</w:t>
            </w:r>
            <w:proofErr w:type="gramEnd"/>
            <w:r w:rsidRPr="007343F2">
              <w:rPr>
                <w:rFonts w:ascii="Calibri" w:eastAsia="Calibri" w:hAnsi="Calibri" w:cs="Times New Roman"/>
                <w:sz w:val="20"/>
                <w:szCs w:val="20"/>
                <w:lang w:eastAsia="tr-TR"/>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E0C68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072C6BC1"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5D0F6D93" w14:textId="77777777" w:rsidTr="001C18F9">
        <w:trPr>
          <w:trHeight w:val="262"/>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225CD9"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6</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50F109"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3BB804"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KURTALAN EKPRES</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0F51CF"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 xml:space="preserve">YENİ </w:t>
            </w:r>
            <w:proofErr w:type="gramStart"/>
            <w:r w:rsidRPr="007343F2">
              <w:rPr>
                <w:rFonts w:ascii="Calibri" w:eastAsia="Calibri" w:hAnsi="Calibri" w:cs="Times New Roman"/>
                <w:sz w:val="20"/>
                <w:szCs w:val="20"/>
                <w:lang w:eastAsia="tr-TR"/>
              </w:rPr>
              <w:t>OTOGAR  Z</w:t>
            </w:r>
            <w:proofErr w:type="gramEnd"/>
            <w:r w:rsidRPr="007343F2">
              <w:rPr>
                <w:rFonts w:ascii="Calibri" w:eastAsia="Calibri" w:hAnsi="Calibri" w:cs="Times New Roman"/>
                <w:sz w:val="20"/>
                <w:szCs w:val="20"/>
                <w:lang w:eastAsia="tr-TR"/>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C262AB"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1450065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3105D322" w14:textId="77777777" w:rsidTr="001C18F9">
        <w:trPr>
          <w:trHeight w:val="304"/>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EB8EE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7</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6CA80"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237760"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SİİRT DİYAR TRUZİM</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A786DA"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ED1F08"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2CCC3479"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34225523" w14:textId="77777777" w:rsidTr="001C18F9">
        <w:trPr>
          <w:trHeight w:val="25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819CA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8</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262F886"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E50851"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METRO TRUZİM</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7CEAE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4BC9A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4F84C910"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47E7F330" w14:textId="77777777" w:rsidTr="001C18F9">
        <w:trPr>
          <w:trHeight w:val="25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28EFE4"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9</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87BEF1"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B4F778"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BOŞ</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86A138"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E3A708"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1F8B8E89"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561016F1" w14:textId="77777777" w:rsidTr="001C18F9">
        <w:trPr>
          <w:trHeight w:val="282"/>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6954FA"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BEDBACF"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2475B0"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BOŞ</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3965E"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6C34D2"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YAZIHANE</w:t>
            </w:r>
          </w:p>
        </w:tc>
        <w:tc>
          <w:tcPr>
            <w:tcW w:w="1134" w:type="dxa"/>
            <w:tcBorders>
              <w:top w:val="single" w:sz="4" w:space="0" w:color="auto"/>
              <w:left w:val="single" w:sz="4" w:space="0" w:color="auto"/>
              <w:bottom w:val="single" w:sz="4" w:space="0" w:color="auto"/>
              <w:right w:val="single" w:sz="4" w:space="0" w:color="auto"/>
            </w:tcBorders>
          </w:tcPr>
          <w:p w14:paraId="2F331742"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5F072BA2" w14:textId="77777777" w:rsidTr="001C18F9">
        <w:trPr>
          <w:trHeight w:val="232"/>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4D0A55"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923AE5"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EA18C4"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BERBER</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4EC2C"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A52D12"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BERBER</w:t>
            </w:r>
          </w:p>
        </w:tc>
        <w:tc>
          <w:tcPr>
            <w:tcW w:w="1134" w:type="dxa"/>
            <w:tcBorders>
              <w:top w:val="single" w:sz="4" w:space="0" w:color="auto"/>
              <w:left w:val="single" w:sz="4" w:space="0" w:color="auto"/>
              <w:bottom w:val="single" w:sz="4" w:space="0" w:color="auto"/>
              <w:right w:val="single" w:sz="4" w:space="0" w:color="auto"/>
            </w:tcBorders>
          </w:tcPr>
          <w:p w14:paraId="7FBF0A9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25 m2</w:t>
            </w:r>
          </w:p>
        </w:tc>
      </w:tr>
      <w:tr w:rsidR="001C18F9" w:rsidRPr="007343F2" w14:paraId="0D605A12" w14:textId="77777777" w:rsidTr="001C18F9">
        <w:trPr>
          <w:trHeight w:val="26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21D6C5"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39132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A0222B"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LOKANTA</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4BC095"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2802C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LOKANTA</w:t>
            </w:r>
          </w:p>
        </w:tc>
        <w:tc>
          <w:tcPr>
            <w:tcW w:w="1134" w:type="dxa"/>
            <w:tcBorders>
              <w:top w:val="single" w:sz="4" w:space="0" w:color="auto"/>
              <w:left w:val="single" w:sz="4" w:space="0" w:color="auto"/>
              <w:bottom w:val="single" w:sz="4" w:space="0" w:color="auto"/>
              <w:right w:val="single" w:sz="4" w:space="0" w:color="auto"/>
            </w:tcBorders>
          </w:tcPr>
          <w:p w14:paraId="670030E3"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350 m2</w:t>
            </w:r>
          </w:p>
        </w:tc>
      </w:tr>
      <w:tr w:rsidR="001C18F9" w:rsidRPr="007343F2" w14:paraId="589DB8BB" w14:textId="77777777" w:rsidTr="001C18F9">
        <w:trPr>
          <w:trHeight w:val="26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6C23B4"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A28EF4"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52E2F6"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ÇAY OCAĞI</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D9B350"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OTAGAR Z-18</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0C386"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ÇAY OCAĞI</w:t>
            </w:r>
          </w:p>
        </w:tc>
        <w:tc>
          <w:tcPr>
            <w:tcW w:w="1134" w:type="dxa"/>
            <w:tcBorders>
              <w:top w:val="single" w:sz="4" w:space="0" w:color="auto"/>
              <w:left w:val="single" w:sz="4" w:space="0" w:color="auto"/>
              <w:bottom w:val="single" w:sz="4" w:space="0" w:color="auto"/>
              <w:right w:val="single" w:sz="4" w:space="0" w:color="auto"/>
            </w:tcBorders>
          </w:tcPr>
          <w:p w14:paraId="0C19E61E"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80 m2</w:t>
            </w:r>
          </w:p>
        </w:tc>
      </w:tr>
      <w:tr w:rsidR="001C18F9" w:rsidRPr="007343F2" w14:paraId="74FFAF1F" w14:textId="77777777" w:rsidTr="001C18F9">
        <w:trPr>
          <w:trHeight w:val="26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5C4C1B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8494766"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E4508CC"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BAY WC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6F2D70"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2EE56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WC</w:t>
            </w:r>
          </w:p>
        </w:tc>
        <w:tc>
          <w:tcPr>
            <w:tcW w:w="1134" w:type="dxa"/>
            <w:tcBorders>
              <w:top w:val="single" w:sz="4" w:space="0" w:color="auto"/>
              <w:left w:val="single" w:sz="4" w:space="0" w:color="auto"/>
              <w:bottom w:val="single" w:sz="4" w:space="0" w:color="auto"/>
              <w:right w:val="single" w:sz="4" w:space="0" w:color="auto"/>
            </w:tcBorders>
          </w:tcPr>
          <w:p w14:paraId="672441D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40 m2</w:t>
            </w:r>
          </w:p>
        </w:tc>
      </w:tr>
      <w:tr w:rsidR="001C18F9" w:rsidRPr="007343F2" w14:paraId="0891F042" w14:textId="77777777" w:rsidTr="001C18F9">
        <w:trPr>
          <w:trHeight w:val="263"/>
        </w:trPr>
        <w:tc>
          <w:tcPr>
            <w:tcW w:w="6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EE316D"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15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EACB22"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İŞYERİ</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7FBB75" w14:textId="77777777" w:rsidR="001C18F9" w:rsidRPr="007343F2" w:rsidRDefault="001C18F9" w:rsidP="001C18F9">
            <w:pPr>
              <w:spacing w:after="0" w:line="240" w:lineRule="auto"/>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BAYAN WC</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4744C2"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YENİ OTOGAR Z-22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25845F"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WC</w:t>
            </w:r>
          </w:p>
        </w:tc>
        <w:tc>
          <w:tcPr>
            <w:tcW w:w="1134" w:type="dxa"/>
            <w:tcBorders>
              <w:top w:val="single" w:sz="4" w:space="0" w:color="auto"/>
              <w:left w:val="single" w:sz="4" w:space="0" w:color="auto"/>
              <w:bottom w:val="single" w:sz="4" w:space="0" w:color="auto"/>
              <w:right w:val="single" w:sz="4" w:space="0" w:color="auto"/>
            </w:tcBorders>
          </w:tcPr>
          <w:p w14:paraId="1753E557" w14:textId="77777777" w:rsidR="001C18F9" w:rsidRPr="007343F2" w:rsidRDefault="001C18F9" w:rsidP="001C18F9">
            <w:pPr>
              <w:spacing w:after="0" w:line="240" w:lineRule="auto"/>
              <w:jc w:val="center"/>
              <w:rPr>
                <w:rFonts w:ascii="Calibri" w:eastAsia="Calibri" w:hAnsi="Calibri" w:cs="Times New Roman"/>
                <w:sz w:val="20"/>
                <w:szCs w:val="20"/>
                <w:lang w:eastAsia="tr-TR"/>
              </w:rPr>
            </w:pPr>
            <w:r w:rsidRPr="007343F2">
              <w:rPr>
                <w:rFonts w:ascii="Calibri" w:eastAsia="Calibri" w:hAnsi="Calibri" w:cs="Times New Roman"/>
                <w:sz w:val="20"/>
                <w:szCs w:val="20"/>
                <w:lang w:eastAsia="tr-TR"/>
              </w:rPr>
              <w:t>40 m2</w:t>
            </w:r>
          </w:p>
        </w:tc>
      </w:tr>
    </w:tbl>
    <w:p w14:paraId="61BAD50D" w14:textId="77777777" w:rsidR="001C18F9" w:rsidRDefault="001C18F9" w:rsidP="00B73BD9">
      <w:pPr>
        <w:tabs>
          <w:tab w:val="left" w:pos="708"/>
          <w:tab w:val="left" w:pos="1416"/>
          <w:tab w:val="left" w:pos="2250"/>
        </w:tabs>
        <w:jc w:val="both"/>
        <w:rPr>
          <w:rFonts w:ascii="Times New Roman" w:hAnsi="Times New Roman" w:cs="Times New Roman"/>
        </w:rPr>
      </w:pPr>
    </w:p>
    <w:p w14:paraId="578C3757" w14:textId="77777777" w:rsidR="007343F2" w:rsidRDefault="007343F2" w:rsidP="00B73BD9">
      <w:pPr>
        <w:tabs>
          <w:tab w:val="left" w:pos="708"/>
          <w:tab w:val="left" w:pos="1416"/>
          <w:tab w:val="left" w:pos="2250"/>
        </w:tabs>
        <w:jc w:val="both"/>
        <w:rPr>
          <w:rFonts w:ascii="Times New Roman" w:hAnsi="Times New Roman" w:cs="Times New Roman"/>
        </w:rPr>
      </w:pPr>
    </w:p>
    <w:p w14:paraId="3933DE12" w14:textId="77777777" w:rsidR="007343F2" w:rsidRDefault="007343F2" w:rsidP="00B73BD9">
      <w:pPr>
        <w:tabs>
          <w:tab w:val="left" w:pos="708"/>
          <w:tab w:val="left" w:pos="1416"/>
          <w:tab w:val="left" w:pos="2250"/>
        </w:tabs>
        <w:jc w:val="both"/>
        <w:rPr>
          <w:rFonts w:ascii="Times New Roman" w:hAnsi="Times New Roman" w:cs="Times New Roman"/>
        </w:rPr>
      </w:pPr>
    </w:p>
    <w:p w14:paraId="15DB2DBC" w14:textId="77777777" w:rsidR="007343F2" w:rsidRDefault="007343F2" w:rsidP="00B73BD9">
      <w:pPr>
        <w:tabs>
          <w:tab w:val="left" w:pos="708"/>
          <w:tab w:val="left" w:pos="1416"/>
          <w:tab w:val="left" w:pos="2250"/>
        </w:tabs>
        <w:jc w:val="both"/>
        <w:rPr>
          <w:rFonts w:ascii="Times New Roman" w:hAnsi="Times New Roman" w:cs="Times New Roman"/>
        </w:rPr>
      </w:pPr>
    </w:p>
    <w:p w14:paraId="14764CEE" w14:textId="77777777" w:rsidR="007343F2" w:rsidRDefault="007343F2" w:rsidP="00B73BD9">
      <w:pPr>
        <w:tabs>
          <w:tab w:val="left" w:pos="708"/>
          <w:tab w:val="left" w:pos="1416"/>
          <w:tab w:val="left" w:pos="2250"/>
        </w:tabs>
        <w:jc w:val="both"/>
        <w:rPr>
          <w:rFonts w:ascii="Times New Roman" w:hAnsi="Times New Roman" w:cs="Times New Roman"/>
        </w:rPr>
      </w:pPr>
    </w:p>
    <w:p w14:paraId="197212D1" w14:textId="77777777" w:rsidR="007343F2" w:rsidRDefault="007343F2" w:rsidP="00B73BD9">
      <w:pPr>
        <w:tabs>
          <w:tab w:val="left" w:pos="708"/>
          <w:tab w:val="left" w:pos="1416"/>
          <w:tab w:val="left" w:pos="2250"/>
        </w:tabs>
        <w:jc w:val="both"/>
        <w:rPr>
          <w:rFonts w:ascii="Times New Roman" w:hAnsi="Times New Roman" w:cs="Times New Roman"/>
        </w:rPr>
      </w:pPr>
    </w:p>
    <w:p w14:paraId="484892EC" w14:textId="77777777" w:rsidR="007343F2" w:rsidRDefault="007343F2" w:rsidP="00B73BD9">
      <w:pPr>
        <w:tabs>
          <w:tab w:val="left" w:pos="708"/>
          <w:tab w:val="left" w:pos="1416"/>
          <w:tab w:val="left" w:pos="2250"/>
        </w:tabs>
        <w:jc w:val="both"/>
        <w:rPr>
          <w:rFonts w:ascii="Times New Roman" w:hAnsi="Times New Roman" w:cs="Times New Roman"/>
        </w:rPr>
      </w:pPr>
    </w:p>
    <w:p w14:paraId="23394E03" w14:textId="77777777" w:rsidR="007343F2" w:rsidRDefault="007343F2" w:rsidP="00B73BD9">
      <w:pPr>
        <w:tabs>
          <w:tab w:val="left" w:pos="708"/>
          <w:tab w:val="left" w:pos="1416"/>
          <w:tab w:val="left" w:pos="2250"/>
        </w:tabs>
        <w:jc w:val="both"/>
        <w:rPr>
          <w:rFonts w:ascii="Times New Roman" w:hAnsi="Times New Roman" w:cs="Times New Roman"/>
        </w:rPr>
      </w:pPr>
    </w:p>
    <w:p w14:paraId="6872A09B" w14:textId="77777777" w:rsidR="007343F2" w:rsidRDefault="007343F2" w:rsidP="00B73BD9">
      <w:pPr>
        <w:tabs>
          <w:tab w:val="left" w:pos="708"/>
          <w:tab w:val="left" w:pos="1416"/>
          <w:tab w:val="left" w:pos="2250"/>
        </w:tabs>
        <w:jc w:val="both"/>
        <w:rPr>
          <w:rFonts w:ascii="Times New Roman" w:hAnsi="Times New Roman" w:cs="Times New Roman"/>
        </w:rPr>
      </w:pPr>
    </w:p>
    <w:p w14:paraId="10883A25" w14:textId="77777777" w:rsidR="007343F2" w:rsidRDefault="007343F2" w:rsidP="00B73BD9">
      <w:pPr>
        <w:tabs>
          <w:tab w:val="left" w:pos="708"/>
          <w:tab w:val="left" w:pos="1416"/>
          <w:tab w:val="left" w:pos="2250"/>
        </w:tabs>
        <w:jc w:val="both"/>
        <w:rPr>
          <w:rFonts w:ascii="Times New Roman" w:hAnsi="Times New Roman" w:cs="Times New Roman"/>
        </w:rPr>
      </w:pPr>
    </w:p>
    <w:p w14:paraId="552B5D21" w14:textId="77777777" w:rsidR="007343F2" w:rsidRDefault="007343F2" w:rsidP="00B73BD9">
      <w:pPr>
        <w:tabs>
          <w:tab w:val="left" w:pos="708"/>
          <w:tab w:val="left" w:pos="1416"/>
          <w:tab w:val="left" w:pos="2250"/>
        </w:tabs>
        <w:jc w:val="both"/>
        <w:rPr>
          <w:rFonts w:ascii="Times New Roman" w:hAnsi="Times New Roman" w:cs="Times New Roman"/>
        </w:rPr>
      </w:pPr>
    </w:p>
    <w:p w14:paraId="7BA0A3F6" w14:textId="77777777" w:rsidR="007343F2" w:rsidRDefault="007343F2" w:rsidP="00B73BD9">
      <w:pPr>
        <w:tabs>
          <w:tab w:val="left" w:pos="708"/>
          <w:tab w:val="left" w:pos="1416"/>
          <w:tab w:val="left" w:pos="2250"/>
        </w:tabs>
        <w:jc w:val="both"/>
        <w:rPr>
          <w:rFonts w:ascii="Times New Roman" w:hAnsi="Times New Roman" w:cs="Times New Roman"/>
        </w:rPr>
      </w:pPr>
    </w:p>
    <w:p w14:paraId="5CBF0090" w14:textId="77777777" w:rsidR="00090EF1" w:rsidRPr="00FA6A62" w:rsidRDefault="00090EF1" w:rsidP="00090EF1">
      <w:pPr>
        <w:spacing w:before="100" w:beforeAutospacing="1" w:after="100" w:afterAutospacing="1"/>
        <w:jc w:val="both"/>
        <w:rPr>
          <w:rFonts w:ascii="Times New Roman" w:hAnsi="Times New Roman" w:cs="Times New Roman"/>
          <w:sz w:val="24"/>
          <w:szCs w:val="24"/>
        </w:rPr>
      </w:pPr>
      <w:r>
        <w:rPr>
          <w:rFonts w:ascii="Times New Roman" w:hAnsi="Times New Roman" w:cs="Times New Roman"/>
        </w:rPr>
        <w:tab/>
      </w:r>
      <w:r w:rsidR="007343F2" w:rsidRPr="00FA6A62">
        <w:rPr>
          <w:rFonts w:ascii="Times New Roman" w:hAnsi="Times New Roman" w:cs="Times New Roman"/>
          <w:b/>
          <w:sz w:val="24"/>
          <w:szCs w:val="24"/>
        </w:rPr>
        <w:t>7.</w:t>
      </w:r>
      <w:r w:rsidR="007343F2" w:rsidRPr="00FA6A62">
        <w:rPr>
          <w:rFonts w:ascii="Times New Roman" w:hAnsi="Times New Roman" w:cs="Times New Roman"/>
          <w:sz w:val="24"/>
          <w:szCs w:val="24"/>
        </w:rPr>
        <w:t xml:space="preserve"> </w:t>
      </w:r>
      <w:r w:rsidRPr="00FA6A62">
        <w:rPr>
          <w:rFonts w:ascii="Times New Roman" w:hAnsi="Times New Roman" w:cs="Times New Roman"/>
          <w:sz w:val="24"/>
          <w:szCs w:val="24"/>
        </w:rPr>
        <w:t xml:space="preserve">Siirt İli, Merkez İlçesi, Yeni Mahallede bulunan 56352534UİP ve 56755913NİP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1333 ada 2,3 ve 4nolu parsellere ait plan değişiklik dosyası incelendiğinde; Mevcut imar planındaTaks:0.35, Emsal:1.40, Ayrık Nizam 4 Katlı Konut Alanı olarak planlanmıştır. Öneri değişiklik ile tüm cephelerden 5 metre </w:t>
      </w:r>
      <w:proofErr w:type="spellStart"/>
      <w:proofErr w:type="gramStart"/>
      <w:r w:rsidRPr="00FA6A62">
        <w:rPr>
          <w:rFonts w:ascii="Times New Roman" w:hAnsi="Times New Roman" w:cs="Times New Roman"/>
          <w:sz w:val="24"/>
          <w:szCs w:val="24"/>
        </w:rPr>
        <w:t>çekme,zemin</w:t>
      </w:r>
      <w:proofErr w:type="gramEnd"/>
      <w:r w:rsidRPr="00FA6A62">
        <w:rPr>
          <w:rFonts w:ascii="Times New Roman" w:hAnsi="Times New Roman" w:cs="Times New Roman"/>
          <w:sz w:val="24"/>
          <w:szCs w:val="24"/>
        </w:rPr>
        <w:t>+asma</w:t>
      </w:r>
      <w:proofErr w:type="spellEnd"/>
      <w:r w:rsidRPr="00FA6A62">
        <w:rPr>
          <w:rFonts w:ascii="Times New Roman" w:hAnsi="Times New Roman" w:cs="Times New Roman"/>
          <w:sz w:val="24"/>
          <w:szCs w:val="24"/>
        </w:rPr>
        <w:t xml:space="preserve"> üstü katlarda yapılacak iki yapı arası mesafe 9 metre uygulanacak şekilde </w:t>
      </w:r>
      <w:proofErr w:type="spellStart"/>
      <w:r w:rsidRPr="00FA6A62">
        <w:rPr>
          <w:rFonts w:ascii="Times New Roman" w:hAnsi="Times New Roman" w:cs="Times New Roman"/>
          <w:sz w:val="24"/>
          <w:szCs w:val="24"/>
        </w:rPr>
        <w:t>zemin+asma</w:t>
      </w:r>
      <w:proofErr w:type="spellEnd"/>
      <w:r w:rsidRPr="00FA6A62">
        <w:rPr>
          <w:rFonts w:ascii="Times New Roman" w:hAnsi="Times New Roman" w:cs="Times New Roman"/>
          <w:sz w:val="24"/>
          <w:szCs w:val="24"/>
        </w:rPr>
        <w:t xml:space="preserve"> katta Taks:0.50, üst katlarda Taks:0.35 olmak üzere </w:t>
      </w:r>
      <w:proofErr w:type="spellStart"/>
      <w:r w:rsidRPr="00FA6A62">
        <w:rPr>
          <w:rFonts w:ascii="Times New Roman" w:hAnsi="Times New Roman" w:cs="Times New Roman"/>
          <w:sz w:val="24"/>
          <w:szCs w:val="24"/>
        </w:rPr>
        <w:t>zemin+asma</w:t>
      </w:r>
      <w:proofErr w:type="spellEnd"/>
      <w:r w:rsidRPr="00FA6A62">
        <w:rPr>
          <w:rFonts w:ascii="Times New Roman" w:hAnsi="Times New Roman" w:cs="Times New Roman"/>
          <w:sz w:val="24"/>
          <w:szCs w:val="24"/>
        </w:rPr>
        <w:t xml:space="preserve"> ve zemin asma üstü 3 kat konuta konu edilmeyecek şekilde Ticaret, kalan diğer 4 kat Konut olarak yapılaşacak ve konutta kullanılacak Emsal: 1.40 olacak şekilde Ayrık Nizam 8 Katlı </w:t>
      </w:r>
      <w:proofErr w:type="spellStart"/>
      <w:r w:rsidRPr="00FA6A62">
        <w:rPr>
          <w:rFonts w:ascii="Times New Roman" w:hAnsi="Times New Roman" w:cs="Times New Roman"/>
          <w:sz w:val="24"/>
          <w:szCs w:val="24"/>
        </w:rPr>
        <w:t>Konut+Ticaret</w:t>
      </w:r>
      <w:proofErr w:type="spellEnd"/>
      <w:r w:rsidRPr="00FA6A62">
        <w:rPr>
          <w:rFonts w:ascii="Times New Roman" w:hAnsi="Times New Roman" w:cs="Times New Roman"/>
          <w:sz w:val="24"/>
          <w:szCs w:val="24"/>
        </w:rPr>
        <w:t xml:space="preserve"> Alanı olarak planlanması talep edilmektedir. </w:t>
      </w:r>
      <w:r w:rsidRPr="00FA6A62">
        <w:rPr>
          <w:rFonts w:ascii="Times New Roman" w:hAnsi="Times New Roman" w:cs="Times New Roman"/>
          <w:bCs/>
          <w:sz w:val="24"/>
          <w:szCs w:val="24"/>
        </w:rPr>
        <w:t>İ</w:t>
      </w:r>
      <w:r w:rsidRPr="00FA6A62">
        <w:rPr>
          <w:rFonts w:ascii="Times New Roman" w:hAnsi="Times New Roman" w:cs="Times New Roman"/>
          <w:sz w:val="24"/>
          <w:szCs w:val="24"/>
        </w:rPr>
        <w:t xml:space="preserve">mar Planı Değişikliğine Dair Değer Artış Payı Hakkında Yönetmeliği’nin“ Değer artış payına konu olmayan alanlar ve işlemler” başlıklı 7. Maddesinin (1) </w:t>
      </w:r>
      <w:r w:rsidRPr="00FA6A62">
        <w:rPr>
          <w:rFonts w:ascii="Times New Roman" w:hAnsi="Times New Roman" w:cs="Times New Roman"/>
          <w:i/>
          <w:sz w:val="24"/>
          <w:szCs w:val="24"/>
        </w:rPr>
        <w:t xml:space="preserve">16/5/2012 tarihli ve 6306 sayılı Afet Riski Altındaki Alanların Dönüştürülmesi Hakkında Kanun </w:t>
      </w:r>
      <w:proofErr w:type="spellStart"/>
      <w:r w:rsidRPr="00FA6A62">
        <w:rPr>
          <w:rFonts w:ascii="Times New Roman" w:hAnsi="Times New Roman" w:cs="Times New Roman"/>
          <w:i/>
          <w:sz w:val="24"/>
          <w:szCs w:val="24"/>
        </w:rPr>
        <w:t>kapsamındaki;a</w:t>
      </w:r>
      <w:proofErr w:type="spellEnd"/>
      <w:r w:rsidRPr="00FA6A62">
        <w:rPr>
          <w:rFonts w:ascii="Times New Roman" w:hAnsi="Times New Roman" w:cs="Times New Roman"/>
          <w:i/>
          <w:sz w:val="24"/>
          <w:szCs w:val="24"/>
        </w:rPr>
        <w:t xml:space="preserve">) Riskli </w:t>
      </w:r>
      <w:proofErr w:type="spellStart"/>
      <w:r w:rsidRPr="00FA6A62">
        <w:rPr>
          <w:rFonts w:ascii="Times New Roman" w:hAnsi="Times New Roman" w:cs="Times New Roman"/>
          <w:i/>
          <w:sz w:val="24"/>
          <w:szCs w:val="24"/>
        </w:rPr>
        <w:t>alanlardan,b</w:t>
      </w:r>
      <w:proofErr w:type="spellEnd"/>
      <w:r w:rsidRPr="00FA6A62">
        <w:rPr>
          <w:rFonts w:ascii="Times New Roman" w:hAnsi="Times New Roman" w:cs="Times New Roman"/>
          <w:i/>
          <w:sz w:val="24"/>
          <w:szCs w:val="24"/>
        </w:rPr>
        <w:t xml:space="preserve">) Rezerv yapı </w:t>
      </w:r>
      <w:proofErr w:type="spellStart"/>
      <w:r w:rsidRPr="00FA6A62">
        <w:rPr>
          <w:rFonts w:ascii="Times New Roman" w:hAnsi="Times New Roman" w:cs="Times New Roman"/>
          <w:i/>
          <w:sz w:val="24"/>
          <w:szCs w:val="24"/>
        </w:rPr>
        <w:t>alanlarından,c</w:t>
      </w:r>
      <w:proofErr w:type="spellEnd"/>
      <w:r w:rsidRPr="00FA6A62">
        <w:rPr>
          <w:rFonts w:ascii="Times New Roman" w:hAnsi="Times New Roman" w:cs="Times New Roman"/>
          <w:i/>
          <w:sz w:val="24"/>
          <w:szCs w:val="24"/>
        </w:rPr>
        <w:t xml:space="preserve">) İçerisindeki yapıların riskli yapı olarak tespit edildiği parsellerde, riskli yapının </w:t>
      </w:r>
      <w:proofErr w:type="spellStart"/>
      <w:r w:rsidRPr="00FA6A62">
        <w:rPr>
          <w:rFonts w:ascii="Times New Roman" w:hAnsi="Times New Roman" w:cs="Times New Roman"/>
          <w:i/>
          <w:sz w:val="24"/>
          <w:szCs w:val="24"/>
        </w:rPr>
        <w:t>mer</w:t>
      </w:r>
      <w:proofErr w:type="spellEnd"/>
      <w:r w:rsidRPr="00FA6A62">
        <w:rPr>
          <w:rFonts w:ascii="Times New Roman" w:hAnsi="Times New Roman" w:cs="Times New Roman"/>
          <w:i/>
          <w:sz w:val="24"/>
          <w:szCs w:val="24"/>
        </w:rPr>
        <w:t>-i imar planı ve plan notları ile verilmiş emsale esas inşaat alanının bir buçuk katına kadar artan kısmına ilişkin plan değişikliklerinden,(2) Kamu yatırımları ile kamu mülkiyetindeki alanlardan,(</w:t>
      </w:r>
      <w:r w:rsidRPr="00FA6A62">
        <w:rPr>
          <w:rFonts w:ascii="Times New Roman" w:hAnsi="Times New Roman" w:cs="Times New Roman"/>
          <w:i/>
          <w:sz w:val="24"/>
          <w:szCs w:val="24"/>
          <w:u w:val="single"/>
        </w:rPr>
        <w:t>3) Mazbut ve mülhak vakıflara ait alanlardan</w:t>
      </w:r>
      <w:r w:rsidRPr="00FA6A62">
        <w:rPr>
          <w:rFonts w:ascii="Times New Roman" w:hAnsi="Times New Roman" w:cs="Times New Roman"/>
          <w:i/>
          <w:sz w:val="24"/>
          <w:szCs w:val="24"/>
        </w:rPr>
        <w:t xml:space="preserve">,(4) İmar planlarında </w:t>
      </w:r>
      <w:proofErr w:type="spellStart"/>
      <w:r w:rsidRPr="00FA6A62">
        <w:rPr>
          <w:rFonts w:ascii="Times New Roman" w:hAnsi="Times New Roman" w:cs="Times New Roman"/>
          <w:i/>
          <w:sz w:val="24"/>
          <w:szCs w:val="24"/>
        </w:rPr>
        <w:t>yençok</w:t>
      </w:r>
      <w:proofErr w:type="spellEnd"/>
      <w:r w:rsidRPr="00FA6A62">
        <w:rPr>
          <w:rFonts w:ascii="Times New Roman" w:hAnsi="Times New Roman" w:cs="Times New Roman"/>
          <w:i/>
          <w:sz w:val="24"/>
          <w:szCs w:val="24"/>
        </w:rPr>
        <w:t xml:space="preserve">: Serbest olarak belirlenmiş yüksekliklerin 3194 sayılı Kanunun 8 inci maddesinin birinci fıkrasının (b) bendinde belirtilen usullere göre yapılacak imar planı değişikliklerinden, (5)Yapı ve nüfus yoğunluğunu artırmamak, düzenleme ortaklık payı olarak ayrılan alanlardan azalmaya neden olmamak kaydı ile ada veya parsel bazında yol </w:t>
      </w:r>
      <w:r w:rsidRPr="00FA6A62">
        <w:rPr>
          <w:rFonts w:ascii="Times New Roman" w:hAnsi="Times New Roman" w:cs="Times New Roman"/>
          <w:i/>
          <w:sz w:val="24"/>
          <w:szCs w:val="24"/>
        </w:rPr>
        <w:lastRenderedPageBreak/>
        <w:t xml:space="preserve">düzenlemelerine, cephe hattı düzeltmelerine, imar hattı düzenlemesine konu plan değişikliklerinden,…değer artış payı alınmaz.” </w:t>
      </w:r>
      <w:r w:rsidRPr="00FA6A62">
        <w:rPr>
          <w:rFonts w:ascii="Times New Roman" w:hAnsi="Times New Roman" w:cs="Times New Roman"/>
          <w:sz w:val="24"/>
          <w:szCs w:val="24"/>
        </w:rPr>
        <w:t xml:space="preserve">hükmü gereğince, Yapılacak plan değişikliği ile konut kullanımının </w:t>
      </w:r>
      <w:proofErr w:type="spellStart"/>
      <w:r w:rsidRPr="00FA6A62">
        <w:rPr>
          <w:rFonts w:ascii="Times New Roman" w:hAnsi="Times New Roman" w:cs="Times New Roman"/>
          <w:sz w:val="24"/>
          <w:szCs w:val="24"/>
        </w:rPr>
        <w:t>Taks</w:t>
      </w:r>
      <w:proofErr w:type="spellEnd"/>
      <w:r w:rsidRPr="00FA6A62">
        <w:rPr>
          <w:rFonts w:ascii="Times New Roman" w:hAnsi="Times New Roman" w:cs="Times New Roman"/>
          <w:sz w:val="24"/>
          <w:szCs w:val="24"/>
        </w:rPr>
        <w:t xml:space="preserve"> oranı, Emsali ve katı değişmediğinden dolayı nüfus yoğunluk artışı meydana gelmeyeceği görüldüğünden, İmar Kanununun Ek 8. Maddesinde belirtilen sosyal ve teknik altyapı alanı ayrılmasına ihtiyaç olmadığı, kat artışı, inşaat yoğunluğu artışı ve fonksiyon değişikliği için yukarıda belirtilen maddenin 3. Fıkrası gereğince değer artışı payına konu olmayan alanlar içerisinde olduğu anlaşılmıştır. </w:t>
      </w:r>
      <w:r w:rsidRPr="00FA6A62">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sonucu; </w:t>
      </w:r>
      <w:r w:rsidRPr="00FA6A62">
        <w:rPr>
          <w:rFonts w:ascii="Times New Roman" w:hAnsi="Times New Roman" w:cs="Times New Roman"/>
          <w:sz w:val="24"/>
          <w:szCs w:val="24"/>
        </w:rPr>
        <w:t xml:space="preserve">tüm cephelerden 5 metre çekme, </w:t>
      </w:r>
      <w:proofErr w:type="spellStart"/>
      <w:r w:rsidRPr="00FA6A62">
        <w:rPr>
          <w:rFonts w:ascii="Times New Roman" w:hAnsi="Times New Roman" w:cs="Times New Roman"/>
          <w:sz w:val="24"/>
          <w:szCs w:val="24"/>
        </w:rPr>
        <w:t>zemin+asma</w:t>
      </w:r>
      <w:proofErr w:type="spellEnd"/>
      <w:r w:rsidRPr="00FA6A62">
        <w:rPr>
          <w:rFonts w:ascii="Times New Roman" w:hAnsi="Times New Roman" w:cs="Times New Roman"/>
          <w:sz w:val="24"/>
          <w:szCs w:val="24"/>
        </w:rPr>
        <w:t xml:space="preserve"> üstü katlarda yapılacak iki yapı arası mesafe 9 metre uygulanacak şekilde </w:t>
      </w:r>
      <w:proofErr w:type="spellStart"/>
      <w:r w:rsidRPr="00FA6A62">
        <w:rPr>
          <w:rFonts w:ascii="Times New Roman" w:hAnsi="Times New Roman" w:cs="Times New Roman"/>
          <w:sz w:val="24"/>
          <w:szCs w:val="24"/>
        </w:rPr>
        <w:t>zemin+asma</w:t>
      </w:r>
      <w:proofErr w:type="spellEnd"/>
      <w:r w:rsidRPr="00FA6A62">
        <w:rPr>
          <w:rFonts w:ascii="Times New Roman" w:hAnsi="Times New Roman" w:cs="Times New Roman"/>
          <w:sz w:val="24"/>
          <w:szCs w:val="24"/>
        </w:rPr>
        <w:t xml:space="preserve"> katta Taks:0.50, üst katlarda Taks:0.35 olmak üzere </w:t>
      </w:r>
      <w:proofErr w:type="spellStart"/>
      <w:r w:rsidRPr="00FA6A62">
        <w:rPr>
          <w:rFonts w:ascii="Times New Roman" w:hAnsi="Times New Roman" w:cs="Times New Roman"/>
          <w:sz w:val="24"/>
          <w:szCs w:val="24"/>
        </w:rPr>
        <w:t>zemin+asma</w:t>
      </w:r>
      <w:proofErr w:type="spellEnd"/>
      <w:r w:rsidRPr="00FA6A62">
        <w:rPr>
          <w:rFonts w:ascii="Times New Roman" w:hAnsi="Times New Roman" w:cs="Times New Roman"/>
          <w:sz w:val="24"/>
          <w:szCs w:val="24"/>
        </w:rPr>
        <w:t xml:space="preserve"> ve zemin asma üstü 3 kat konuta konu edilmeyecek şekilde Ticaret, kalan diğer 4 kat Konut olarak yapılaşacak ve konutta kullanılacak Emsal: 1.40 olacak şekilde Ayrık Nizam 8 Katlı </w:t>
      </w:r>
      <w:proofErr w:type="spellStart"/>
      <w:r w:rsidRPr="00FA6A62">
        <w:rPr>
          <w:rFonts w:ascii="Times New Roman" w:hAnsi="Times New Roman" w:cs="Times New Roman"/>
          <w:sz w:val="24"/>
          <w:szCs w:val="24"/>
        </w:rPr>
        <w:t>Konut+Ticaret</w:t>
      </w:r>
      <w:proofErr w:type="spellEnd"/>
      <w:r w:rsidRPr="00FA6A62">
        <w:rPr>
          <w:rFonts w:ascii="Times New Roman" w:hAnsi="Times New Roman" w:cs="Times New Roman"/>
          <w:sz w:val="24"/>
          <w:szCs w:val="24"/>
        </w:rPr>
        <w:t xml:space="preserve"> Alanı olarak planlanmasına, Belediye Meclisinin 2022 </w:t>
      </w:r>
      <w:r w:rsidR="00A43B28" w:rsidRPr="00FA6A62">
        <w:rPr>
          <w:rFonts w:ascii="Times New Roman" w:hAnsi="Times New Roman" w:cs="Times New Roman"/>
          <w:sz w:val="24"/>
          <w:szCs w:val="24"/>
        </w:rPr>
        <w:t xml:space="preserve">2022 Yılı </w:t>
      </w:r>
      <w:r w:rsidRPr="00FA6A62">
        <w:rPr>
          <w:rFonts w:ascii="Times New Roman" w:hAnsi="Times New Roman" w:cs="Times New Roman"/>
          <w:sz w:val="24"/>
          <w:szCs w:val="24"/>
        </w:rPr>
        <w:t>Ocak Ayı Olağan Toplantısının 03.01.2022 tarihli 1. Birleşiminin 1. Oturumunda oybirliğiyle karar verildi.</w:t>
      </w:r>
    </w:p>
    <w:p w14:paraId="2685793E" w14:textId="77777777" w:rsidR="00090EF1" w:rsidRPr="00FA6A62" w:rsidRDefault="00090EF1" w:rsidP="00090EF1">
      <w:pPr>
        <w:spacing w:before="100" w:beforeAutospacing="1" w:after="100" w:afterAutospacing="1"/>
        <w:jc w:val="both"/>
        <w:rPr>
          <w:rFonts w:ascii="Times New Roman" w:hAnsi="Times New Roman" w:cs="Times New Roman"/>
          <w:sz w:val="24"/>
          <w:szCs w:val="24"/>
        </w:rPr>
      </w:pPr>
      <w:r w:rsidRPr="00FA6A62">
        <w:rPr>
          <w:rFonts w:ascii="Times New Roman" w:hAnsi="Times New Roman" w:cs="Times New Roman"/>
          <w:sz w:val="24"/>
          <w:szCs w:val="24"/>
        </w:rPr>
        <w:tab/>
      </w:r>
      <w:r w:rsidRPr="00FA6A62">
        <w:rPr>
          <w:rFonts w:ascii="Times New Roman" w:hAnsi="Times New Roman" w:cs="Times New Roman"/>
          <w:b/>
          <w:sz w:val="24"/>
          <w:szCs w:val="24"/>
        </w:rPr>
        <w:t>8.</w:t>
      </w:r>
      <w:r w:rsidRPr="00FA6A62">
        <w:rPr>
          <w:rFonts w:ascii="Times New Roman" w:hAnsi="Times New Roman" w:cs="Times New Roman"/>
          <w:sz w:val="24"/>
          <w:szCs w:val="24"/>
        </w:rPr>
        <w:t xml:space="preserve"> Siirt İli, Merkez İlçesi, Bahçelievler Mahallesinde bulunan 56527797 UİP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454 ada 12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parsele ait plan değişiklik dosyası incelendiğinde; Mevcut imar planında Taks:0.</w:t>
      </w:r>
      <w:proofErr w:type="gramStart"/>
      <w:r w:rsidRPr="00FA6A62">
        <w:rPr>
          <w:rFonts w:ascii="Times New Roman" w:hAnsi="Times New Roman" w:cs="Times New Roman"/>
          <w:sz w:val="24"/>
          <w:szCs w:val="24"/>
        </w:rPr>
        <w:t>40,  Ayrık</w:t>
      </w:r>
      <w:proofErr w:type="gramEnd"/>
      <w:r w:rsidRPr="00FA6A62">
        <w:rPr>
          <w:rFonts w:ascii="Times New Roman" w:hAnsi="Times New Roman" w:cs="Times New Roman"/>
          <w:sz w:val="24"/>
          <w:szCs w:val="24"/>
        </w:rPr>
        <w:t xml:space="preserve"> Nizam 6 Katlı Konut Alanı olarak planlanmıştır. Öneri değişiklik ile yol cephelerinden 454 ada 1 ve 11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parsellerden mevcut hiza, komşu parsellerden 4 metre çekme uygulanacak şekilde Taks:0.40, Ayrık Nizam 6 katlı Konut Alanı olarak planlanması talep edilmektedir. İmar Planı Değişikliği Açıklama Raporu ve paftaları incelendiğinde; </w:t>
      </w:r>
      <w:r w:rsidRPr="00FA6A62">
        <w:rPr>
          <w:rFonts w:ascii="Times New Roman" w:hAnsi="Times New Roman" w:cs="Times New Roman"/>
          <w:bCs/>
          <w:sz w:val="24"/>
          <w:szCs w:val="24"/>
        </w:rPr>
        <w:t>İ</w:t>
      </w:r>
      <w:r w:rsidRPr="00FA6A62">
        <w:rPr>
          <w:rFonts w:ascii="Times New Roman" w:hAnsi="Times New Roman" w:cs="Times New Roman"/>
          <w:sz w:val="24"/>
          <w:szCs w:val="24"/>
        </w:rPr>
        <w:t xml:space="preserve">mar Planı Değişikliğine Dair Değer Artış Payı Hakkında Yönetmeliği’nin“ Değer artış payına konu olmayan alanlar ve işlemler” başlıklı 7. Maddesinin </w:t>
      </w:r>
      <w:r w:rsidRPr="00FA6A62">
        <w:rPr>
          <w:rFonts w:ascii="Times New Roman" w:hAnsi="Times New Roman" w:cs="Times New Roman"/>
          <w:i/>
          <w:sz w:val="24"/>
          <w:szCs w:val="24"/>
        </w:rPr>
        <w:t xml:space="preserve">(5)Yapı ve nüfus yoğunluğunu artırmamak, düzenleme ortaklık payı olarak ayrılan alanlardan azalmaya neden olmamak kaydı ile ada veya parsel bazında yol düzenlemelerine, cephe hattı düzeltmelerine, imar hattı düzenlemesine konu plan değişikliklerinden,…değer artış payı alınmaz.” </w:t>
      </w:r>
      <w:r w:rsidRPr="00FA6A62">
        <w:rPr>
          <w:rFonts w:ascii="Times New Roman" w:hAnsi="Times New Roman" w:cs="Times New Roman"/>
          <w:sz w:val="24"/>
          <w:szCs w:val="24"/>
        </w:rPr>
        <w:t xml:space="preserve">hükmü gereğince, çekme mesafelerinin komşu parselde bulunan yapıya göre planlandığı anlaşıldığından, yapılacak plan değişikliği ile kat adedinde herhangi bir artış olmadığı, nüfus yoğunluk artışı meydana gelmeyeceğinden, İmar Kanununun Ek 8. Maddesinde belirtilen sosyal ve teknik altyapı alanı ayrılmasına ve değer artışı hesabı yapılmasına ihtiyaç olmadığı anlaşılmıştır. </w:t>
      </w:r>
      <w:r w:rsidRPr="00FA6A62">
        <w:rPr>
          <w:rFonts w:ascii="Times New Roman" w:eastAsia="Calibri" w:hAnsi="Times New Roman" w:cs="Times New Roman"/>
          <w:sz w:val="24"/>
          <w:szCs w:val="24"/>
        </w:rPr>
        <w:t xml:space="preserve">3194 sayılı İmar Kanunu, Planlı Alanlar İmar Yönetmeliği, Mekânsal Planlar Yapım Yönetmeliğinin ve ilgili diğer mevzuat esas alınarak, Komisyonumuzca dosya üzerinde ve bahse konu alanda yapılan çalışmalar </w:t>
      </w:r>
      <w:proofErr w:type="spellStart"/>
      <w:r w:rsidRPr="00FA6A62">
        <w:rPr>
          <w:rFonts w:ascii="Times New Roman" w:eastAsia="Calibri" w:hAnsi="Times New Roman" w:cs="Times New Roman"/>
          <w:sz w:val="24"/>
          <w:szCs w:val="24"/>
        </w:rPr>
        <w:t>sonucu;</w:t>
      </w:r>
      <w:r w:rsidRPr="00FA6A62">
        <w:rPr>
          <w:rFonts w:ascii="Times New Roman" w:hAnsi="Times New Roman" w:cs="Times New Roman"/>
          <w:sz w:val="24"/>
          <w:szCs w:val="24"/>
        </w:rPr>
        <w:t>yol</w:t>
      </w:r>
      <w:proofErr w:type="spellEnd"/>
      <w:r w:rsidRPr="00FA6A62">
        <w:rPr>
          <w:rFonts w:ascii="Times New Roman" w:hAnsi="Times New Roman" w:cs="Times New Roman"/>
          <w:sz w:val="24"/>
          <w:szCs w:val="24"/>
        </w:rPr>
        <w:t xml:space="preserve"> cephelerinden 454 ada 1 ve 11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parsellerden mevcut hiza, komşu parsellerden  4 metre çekme uygulanacak şekilde Taks:0.40, Ayrık Nizam 6 katlı Konut Alanı olarak planlanmasına, Belediye Meclisinin </w:t>
      </w:r>
      <w:r w:rsidR="00A43B28" w:rsidRPr="00FA6A62">
        <w:rPr>
          <w:rFonts w:ascii="Times New Roman" w:hAnsi="Times New Roman" w:cs="Times New Roman"/>
          <w:sz w:val="24"/>
          <w:szCs w:val="24"/>
        </w:rPr>
        <w:t xml:space="preserve">2022 Yılı </w:t>
      </w:r>
      <w:r w:rsidRPr="00FA6A62">
        <w:rPr>
          <w:rFonts w:ascii="Times New Roman" w:hAnsi="Times New Roman" w:cs="Times New Roman"/>
          <w:sz w:val="24"/>
          <w:szCs w:val="24"/>
        </w:rPr>
        <w:t>2022 Ocak Ayı Olağan Toplantısının 03.01.2022 tarihli 1. Birleşiminin 1. Oturumunda oybirliğiyle karar verildi.</w:t>
      </w:r>
    </w:p>
    <w:p w14:paraId="69890CB3" w14:textId="77777777" w:rsidR="00090EF1" w:rsidRPr="00FA6A62" w:rsidRDefault="00090EF1" w:rsidP="00090EF1">
      <w:pPr>
        <w:spacing w:before="100" w:beforeAutospacing="1" w:after="100" w:afterAutospacing="1"/>
        <w:jc w:val="both"/>
        <w:rPr>
          <w:rFonts w:ascii="Times New Roman" w:hAnsi="Times New Roman" w:cs="Times New Roman"/>
          <w:sz w:val="24"/>
          <w:szCs w:val="24"/>
        </w:rPr>
      </w:pPr>
      <w:r w:rsidRPr="00FA6A62">
        <w:rPr>
          <w:rFonts w:ascii="Times New Roman" w:hAnsi="Times New Roman" w:cs="Times New Roman"/>
          <w:sz w:val="24"/>
          <w:szCs w:val="24"/>
        </w:rPr>
        <w:tab/>
      </w:r>
      <w:r w:rsidRPr="00FA6A62">
        <w:rPr>
          <w:rFonts w:ascii="Times New Roman" w:hAnsi="Times New Roman" w:cs="Times New Roman"/>
          <w:b/>
          <w:sz w:val="24"/>
          <w:szCs w:val="24"/>
        </w:rPr>
        <w:t>9.</w:t>
      </w:r>
      <w:r w:rsidRPr="00FA6A62">
        <w:rPr>
          <w:rFonts w:ascii="Times New Roman" w:hAnsi="Times New Roman" w:cs="Times New Roman"/>
          <w:sz w:val="24"/>
          <w:szCs w:val="24"/>
        </w:rPr>
        <w:t xml:space="preserve"> Siirt İli, Merkez İlçesi, Kooperatif Mahallesinde bulunan 56474951 UİP ve 56058815 NİP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272 ada 88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parsele ait plan değişiklik dosyası incelendiğinde; Mevcut imar planında Yol olarak planlanmıştır. Öneri değişiklik </w:t>
      </w:r>
      <w:proofErr w:type="spellStart"/>
      <w:r w:rsidRPr="00FA6A62">
        <w:rPr>
          <w:rFonts w:ascii="Times New Roman" w:hAnsi="Times New Roman" w:cs="Times New Roman"/>
          <w:sz w:val="24"/>
          <w:szCs w:val="24"/>
        </w:rPr>
        <w:t>ilebölge</w:t>
      </w:r>
      <w:proofErr w:type="spellEnd"/>
      <w:r w:rsidRPr="00FA6A62">
        <w:rPr>
          <w:rFonts w:ascii="Times New Roman" w:hAnsi="Times New Roman" w:cs="Times New Roman"/>
          <w:sz w:val="24"/>
          <w:szCs w:val="24"/>
        </w:rPr>
        <w:t xml:space="preserve"> halkının ihtiyacı üzerine paftada gösterildiği şekilde belirtilen alanın Dini Tesis Alanı olarak resen yapılması planlanmaktadır. </w:t>
      </w:r>
      <w:r w:rsidRPr="00FA6A62">
        <w:rPr>
          <w:rFonts w:ascii="Times New Roman" w:hAnsi="Times New Roman" w:cs="Times New Roman"/>
          <w:bCs/>
          <w:iCs/>
          <w:sz w:val="24"/>
          <w:szCs w:val="24"/>
        </w:rPr>
        <w:t xml:space="preserve">3194 sayılı İmar Kanunu, Planlı Alanlar İmar Yönetmeliği ve ilgili diğer yönetmelikler esas alınarak, Komisyonumuzca dosya üzerinde bahse konu alanda yapılan çalışmalar ve ilgili Kurum </w:t>
      </w:r>
      <w:r w:rsidRPr="00FA6A62">
        <w:rPr>
          <w:rFonts w:ascii="Times New Roman" w:hAnsi="Times New Roman" w:cs="Times New Roman"/>
          <w:sz w:val="24"/>
          <w:szCs w:val="24"/>
        </w:rPr>
        <w:t>Görüşleri sonucu; bölge halkının ihtiyacı üzerine paftada gösterildiği şekilde belirtilen alanın Dini Tesis Alanı olarak resen planlanmasına, Belediye Meclisinin</w:t>
      </w:r>
      <w:r w:rsidR="00A43B28" w:rsidRPr="00FA6A62">
        <w:rPr>
          <w:rFonts w:ascii="Times New Roman" w:hAnsi="Times New Roman" w:cs="Times New Roman"/>
          <w:sz w:val="24"/>
          <w:szCs w:val="24"/>
        </w:rPr>
        <w:t xml:space="preserve"> 2022 Yılı</w:t>
      </w:r>
      <w:r w:rsidRPr="00FA6A62">
        <w:rPr>
          <w:rFonts w:ascii="Times New Roman" w:hAnsi="Times New Roman" w:cs="Times New Roman"/>
          <w:sz w:val="24"/>
          <w:szCs w:val="24"/>
        </w:rPr>
        <w:t xml:space="preserve"> Ocak Ayı Toplantısının 03.01.2022 tarihli 1. Birleşiminin 1. Oturumunda oybirliğiyle karar verildi.</w:t>
      </w:r>
    </w:p>
    <w:p w14:paraId="49B90C50" w14:textId="77777777" w:rsidR="00090EF1" w:rsidRPr="00FA6A62" w:rsidRDefault="00090EF1" w:rsidP="00090EF1">
      <w:pPr>
        <w:spacing w:before="100" w:beforeAutospacing="1" w:after="100" w:afterAutospacing="1"/>
        <w:jc w:val="both"/>
        <w:rPr>
          <w:rFonts w:ascii="Times New Roman" w:hAnsi="Times New Roman" w:cs="Times New Roman"/>
          <w:sz w:val="24"/>
          <w:szCs w:val="24"/>
        </w:rPr>
      </w:pPr>
      <w:r w:rsidRPr="00FA6A62">
        <w:rPr>
          <w:rFonts w:ascii="Times New Roman" w:hAnsi="Times New Roman" w:cs="Times New Roman"/>
          <w:sz w:val="24"/>
          <w:szCs w:val="24"/>
        </w:rPr>
        <w:tab/>
      </w:r>
      <w:r w:rsidRPr="00FA6A62">
        <w:rPr>
          <w:rFonts w:ascii="Times New Roman" w:hAnsi="Times New Roman" w:cs="Times New Roman"/>
          <w:b/>
          <w:sz w:val="24"/>
          <w:szCs w:val="24"/>
        </w:rPr>
        <w:t>10.</w:t>
      </w:r>
      <w:r w:rsidRPr="00FA6A62">
        <w:rPr>
          <w:rFonts w:ascii="Times New Roman" w:hAnsi="Times New Roman" w:cs="Times New Roman"/>
          <w:sz w:val="24"/>
          <w:szCs w:val="24"/>
        </w:rPr>
        <w:t xml:space="preserve"> 03.12.2021 tarih ve 28455 sayılı dilekçe ile askı süreci içerisinde 03.11.2021 tarih ve 123 sayılı Siirt Belediye Meclisi Kararına itiraz edilerek itirazlarının değerlendirilmesi talep edilmektedir. Söz konusu dilekçede, yapılan plan değişikliğinin Siirt İli, Merkez İlçesi, Yeni Mahallede bulunan 467 ada 82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parseli kapsayacak şekilde değerlendirilmesi istenmektedir. İmar Komisyonunca mahallinde ve plan </w:t>
      </w:r>
      <w:r w:rsidRPr="00FA6A62">
        <w:rPr>
          <w:rFonts w:ascii="Times New Roman" w:hAnsi="Times New Roman" w:cs="Times New Roman"/>
          <w:sz w:val="24"/>
          <w:szCs w:val="24"/>
        </w:rPr>
        <w:lastRenderedPageBreak/>
        <w:t xml:space="preserve">değişiklik dosyası üzerinde itiraza konu talepler değerlendirilmiş olup; yapılan plan değişikliğinin Siirt İli, Merkez İlçesi, Yeni Mahallede bulunan 1557 ada 1 parsel 465 ada 4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 ve 467 ada 30,31,32,34 ve 35 </w:t>
      </w:r>
      <w:proofErr w:type="spellStart"/>
      <w:r w:rsidRPr="00FA6A62">
        <w:rPr>
          <w:rFonts w:ascii="Times New Roman" w:hAnsi="Times New Roman" w:cs="Times New Roman"/>
          <w:sz w:val="24"/>
          <w:szCs w:val="24"/>
        </w:rPr>
        <w:t>nolu</w:t>
      </w:r>
      <w:proofErr w:type="spellEnd"/>
      <w:r w:rsidRPr="00FA6A62">
        <w:rPr>
          <w:rFonts w:ascii="Times New Roman" w:hAnsi="Times New Roman" w:cs="Times New Roman"/>
          <w:sz w:val="24"/>
          <w:szCs w:val="24"/>
        </w:rPr>
        <w:t xml:space="preserve"> parselleri kapsayacak şekilde yapıldığı anlaşılmış olup itiraz dilekçesinde belirtilen taşınmazın söz konusu plan değişikliği alanına uzak olduğu ve plan değişikliğinden etkilenmediği görüldüğünden yapılan itirazın reddine, Belediye Meclisinin </w:t>
      </w:r>
      <w:r w:rsidR="00A43B28" w:rsidRPr="00FA6A62">
        <w:rPr>
          <w:rFonts w:ascii="Times New Roman" w:hAnsi="Times New Roman" w:cs="Times New Roman"/>
          <w:sz w:val="24"/>
          <w:szCs w:val="24"/>
        </w:rPr>
        <w:t>2022 Yılı</w:t>
      </w:r>
      <w:r w:rsidRPr="00FA6A62">
        <w:rPr>
          <w:rFonts w:ascii="Times New Roman" w:hAnsi="Times New Roman" w:cs="Times New Roman"/>
          <w:sz w:val="24"/>
          <w:szCs w:val="24"/>
        </w:rPr>
        <w:t xml:space="preserve"> Ocak Ayı Toplantısının 03.01.2022 tarihli 1. Birleşiminin 1. Oturumunda oybirliğiyle karar verildi.</w:t>
      </w:r>
    </w:p>
    <w:p w14:paraId="5B1A385F" w14:textId="77777777" w:rsidR="00B73BD9" w:rsidRPr="00FA6A62" w:rsidRDefault="00090EF1" w:rsidP="007822BF">
      <w:pPr>
        <w:spacing w:before="100" w:beforeAutospacing="1" w:after="100" w:afterAutospacing="1"/>
        <w:jc w:val="both"/>
        <w:rPr>
          <w:rFonts w:ascii="Times New Roman" w:hAnsi="Times New Roman" w:cs="Times New Roman"/>
          <w:sz w:val="24"/>
          <w:szCs w:val="24"/>
        </w:rPr>
      </w:pPr>
      <w:r w:rsidRPr="00FA6A62">
        <w:rPr>
          <w:rFonts w:ascii="Times New Roman" w:hAnsi="Times New Roman" w:cs="Times New Roman"/>
          <w:sz w:val="24"/>
          <w:szCs w:val="24"/>
        </w:rPr>
        <w:tab/>
      </w:r>
      <w:r w:rsidRPr="00FA6A62">
        <w:rPr>
          <w:rFonts w:ascii="Times New Roman" w:hAnsi="Times New Roman" w:cs="Times New Roman"/>
          <w:b/>
          <w:sz w:val="24"/>
          <w:szCs w:val="24"/>
        </w:rPr>
        <w:t>11.</w:t>
      </w:r>
      <w:r w:rsidRPr="00FA6A62">
        <w:rPr>
          <w:rFonts w:ascii="Times New Roman" w:hAnsi="Times New Roman" w:cs="Times New Roman"/>
          <w:sz w:val="24"/>
          <w:szCs w:val="24"/>
        </w:rPr>
        <w:t xml:space="preserve"> </w:t>
      </w:r>
      <w:r w:rsidRPr="00FA6A62">
        <w:rPr>
          <w:rFonts w:ascii="Times New Roman" w:hAnsi="Times New Roman" w:cs="Times New Roman"/>
          <w:color w:val="000000"/>
          <w:sz w:val="24"/>
          <w:szCs w:val="24"/>
        </w:rPr>
        <w:t xml:space="preserve">24 Kasım 2016 tarihli ve 29898 sayılı Resmi Gazetede yayımlanarak yürürlüğe giren 6758 sayılı Kanunun 34. Maddesine dayanarak, 5393 Sayılı Belediye Kanunu’nun 24. Maddesine göre </w:t>
      </w:r>
      <w:r w:rsidRPr="00FA6A62">
        <w:rPr>
          <w:rFonts w:ascii="Times New Roman" w:hAnsi="Times New Roman" w:cs="Times New Roman"/>
          <w:sz w:val="24"/>
          <w:szCs w:val="24"/>
        </w:rPr>
        <w:t>İmar Komisyonu, Plan ve Bütçe Komisyonu ile</w:t>
      </w:r>
      <w:r w:rsidRPr="00FA6A62">
        <w:rPr>
          <w:rFonts w:ascii="Times New Roman" w:hAnsi="Times New Roman" w:cs="Times New Roman"/>
          <w:color w:val="000000"/>
          <w:sz w:val="24"/>
          <w:szCs w:val="24"/>
        </w:rPr>
        <w:t xml:space="preserve"> 25. Maddesine göre de </w:t>
      </w:r>
      <w:r w:rsidRPr="00FA6A62">
        <w:rPr>
          <w:rFonts w:ascii="Times New Roman" w:hAnsi="Times New Roman" w:cs="Times New Roman"/>
          <w:sz w:val="24"/>
          <w:szCs w:val="24"/>
        </w:rPr>
        <w:t xml:space="preserve">Denetim Komisyonları Üye seçimi için yapılan gizli oylama sonucunda, </w:t>
      </w:r>
      <w:proofErr w:type="spellStart"/>
      <w:r w:rsidRPr="00FA6A62">
        <w:rPr>
          <w:rFonts w:ascii="Times New Roman" w:hAnsi="Times New Roman" w:cs="Times New Roman"/>
          <w:sz w:val="24"/>
          <w:szCs w:val="24"/>
        </w:rPr>
        <w:t>Vadullah</w:t>
      </w:r>
      <w:proofErr w:type="spellEnd"/>
      <w:r w:rsidRPr="00FA6A62">
        <w:rPr>
          <w:rFonts w:ascii="Times New Roman" w:hAnsi="Times New Roman" w:cs="Times New Roman"/>
          <w:sz w:val="24"/>
          <w:szCs w:val="24"/>
        </w:rPr>
        <w:t xml:space="preserve"> DİLDİRİM, </w:t>
      </w:r>
      <w:proofErr w:type="spellStart"/>
      <w:r w:rsidRPr="00FA6A62">
        <w:rPr>
          <w:rFonts w:ascii="Times New Roman" w:hAnsi="Times New Roman" w:cs="Times New Roman"/>
          <w:sz w:val="24"/>
          <w:szCs w:val="24"/>
        </w:rPr>
        <w:t>Abdulmecit</w:t>
      </w:r>
      <w:proofErr w:type="spellEnd"/>
      <w:r w:rsidRPr="00FA6A62">
        <w:rPr>
          <w:rFonts w:ascii="Times New Roman" w:hAnsi="Times New Roman" w:cs="Times New Roman"/>
          <w:sz w:val="24"/>
          <w:szCs w:val="24"/>
        </w:rPr>
        <w:t xml:space="preserve"> İLHAN, Mustafa </w:t>
      </w:r>
      <w:proofErr w:type="spellStart"/>
      <w:r w:rsidR="00062129" w:rsidRPr="00FA6A62">
        <w:rPr>
          <w:rFonts w:ascii="Times New Roman" w:hAnsi="Times New Roman" w:cs="Times New Roman"/>
          <w:sz w:val="24"/>
          <w:szCs w:val="24"/>
        </w:rPr>
        <w:t>ADSAY’ın</w:t>
      </w:r>
      <w:proofErr w:type="spellEnd"/>
      <w:r w:rsidR="00062129" w:rsidRPr="00FA6A62">
        <w:rPr>
          <w:rFonts w:ascii="Times New Roman" w:hAnsi="Times New Roman" w:cs="Times New Roman"/>
          <w:sz w:val="24"/>
          <w:szCs w:val="24"/>
        </w:rPr>
        <w:t xml:space="preserve"> İmar</w:t>
      </w:r>
      <w:r w:rsidRPr="00FA6A62">
        <w:rPr>
          <w:rFonts w:ascii="Times New Roman" w:hAnsi="Times New Roman" w:cs="Times New Roman"/>
          <w:sz w:val="24"/>
          <w:szCs w:val="24"/>
        </w:rPr>
        <w:t xml:space="preserve"> Komisyonu, Plan ve Bütçe Komisyonu ile Denetim Komisyonlarına 2022 yılı için seçilmelerine; </w:t>
      </w:r>
      <w:r w:rsidRPr="00FA6A62">
        <w:rPr>
          <w:rFonts w:ascii="Times New Roman" w:hAnsi="Times New Roman" w:cs="Times New Roman"/>
          <w:bCs/>
          <w:sz w:val="24"/>
          <w:szCs w:val="24"/>
        </w:rPr>
        <w:t>Belediye</w:t>
      </w:r>
      <w:r w:rsidRPr="00FA6A62">
        <w:rPr>
          <w:rFonts w:ascii="Times New Roman" w:hAnsi="Times New Roman" w:cs="Times New Roman"/>
          <w:sz w:val="24"/>
          <w:szCs w:val="24"/>
        </w:rPr>
        <w:t xml:space="preserve"> Meclisinin </w:t>
      </w:r>
      <w:r w:rsidR="00A43B28" w:rsidRPr="00FA6A62">
        <w:rPr>
          <w:rFonts w:ascii="Times New Roman" w:hAnsi="Times New Roman" w:cs="Times New Roman"/>
          <w:sz w:val="24"/>
          <w:szCs w:val="24"/>
        </w:rPr>
        <w:t xml:space="preserve">2022 Yılı </w:t>
      </w:r>
      <w:r w:rsidRPr="00FA6A62">
        <w:rPr>
          <w:rFonts w:ascii="Times New Roman" w:hAnsi="Times New Roman" w:cs="Times New Roman"/>
          <w:sz w:val="24"/>
          <w:szCs w:val="24"/>
        </w:rPr>
        <w:t>Ocak Ayı Toplantısının 04.01.2022 tarihli 2.  Birleşiminin 1. Oturumunda oybirliğiyle karar verildi.</w:t>
      </w:r>
    </w:p>
    <w:p w14:paraId="17F17027" w14:textId="77777777" w:rsidR="007822BF" w:rsidRPr="00FA6A62" w:rsidRDefault="007822BF" w:rsidP="007822BF">
      <w:pPr>
        <w:tabs>
          <w:tab w:val="left" w:pos="708"/>
          <w:tab w:val="left" w:pos="1416"/>
          <w:tab w:val="left" w:pos="2250"/>
        </w:tabs>
        <w:jc w:val="both"/>
        <w:rPr>
          <w:rFonts w:ascii="Verdana" w:hAnsi="Verdana"/>
          <w:sz w:val="24"/>
          <w:szCs w:val="24"/>
        </w:rPr>
      </w:pPr>
      <w:r w:rsidRPr="00FA6A62">
        <w:rPr>
          <w:rFonts w:ascii="Times New Roman" w:hAnsi="Times New Roman" w:cs="Times New Roman"/>
          <w:sz w:val="24"/>
          <w:szCs w:val="24"/>
        </w:rPr>
        <w:tab/>
      </w:r>
      <w:r w:rsidRPr="00FA6A62">
        <w:rPr>
          <w:rFonts w:ascii="Times New Roman" w:hAnsi="Times New Roman" w:cs="Times New Roman"/>
          <w:b/>
          <w:sz w:val="24"/>
          <w:szCs w:val="24"/>
        </w:rPr>
        <w:t>12.</w:t>
      </w:r>
      <w:r w:rsidRPr="00FA6A62">
        <w:rPr>
          <w:rFonts w:ascii="Times New Roman" w:hAnsi="Times New Roman" w:cs="Times New Roman"/>
          <w:sz w:val="24"/>
          <w:szCs w:val="24"/>
        </w:rPr>
        <w:t xml:space="preserve"> </w:t>
      </w:r>
      <w:r w:rsidRPr="00FA6A62">
        <w:rPr>
          <w:rFonts w:ascii="Times New Roman" w:hAnsi="Times New Roman" w:cs="Times New Roman"/>
          <w:color w:val="000000"/>
          <w:sz w:val="24"/>
          <w:szCs w:val="24"/>
        </w:rPr>
        <w:t>Belediyemize ait Sebze ve Meyve Hali Araç Otopark Giriş-Çıkış Ücret tarifelerinin; 5393 sayılı Belediye Kanununun 18. Maddesinin (f) bendine göre aşağıda belirtildiği şekilde uygulanmasına</w:t>
      </w:r>
      <w:r w:rsidRPr="00FA6A62">
        <w:rPr>
          <w:rFonts w:ascii="Times New Roman" w:hAnsi="Times New Roman" w:cs="Times New Roman"/>
          <w:sz w:val="24"/>
          <w:szCs w:val="24"/>
        </w:rPr>
        <w:t xml:space="preserve">; </w:t>
      </w:r>
      <w:r w:rsidRPr="00FA6A62">
        <w:rPr>
          <w:rFonts w:ascii="Times New Roman" w:hAnsi="Times New Roman" w:cs="Times New Roman"/>
          <w:bCs/>
          <w:sz w:val="24"/>
          <w:szCs w:val="24"/>
        </w:rPr>
        <w:t>Belediye</w:t>
      </w:r>
      <w:r w:rsidRPr="00FA6A62">
        <w:rPr>
          <w:rFonts w:ascii="Times New Roman" w:hAnsi="Times New Roman" w:cs="Times New Roman"/>
          <w:sz w:val="24"/>
          <w:szCs w:val="24"/>
        </w:rPr>
        <w:t xml:space="preserve"> Meclisinin </w:t>
      </w:r>
      <w:r w:rsidR="00A43B28" w:rsidRPr="00FA6A62">
        <w:rPr>
          <w:rFonts w:ascii="Times New Roman" w:hAnsi="Times New Roman" w:cs="Times New Roman"/>
          <w:sz w:val="24"/>
          <w:szCs w:val="24"/>
        </w:rPr>
        <w:t xml:space="preserve">2022 Yılı </w:t>
      </w:r>
      <w:r w:rsidRPr="00FA6A62">
        <w:rPr>
          <w:rFonts w:ascii="Times New Roman" w:hAnsi="Times New Roman" w:cs="Times New Roman"/>
          <w:sz w:val="24"/>
          <w:szCs w:val="24"/>
        </w:rPr>
        <w:t>Ocak Ayı Toplantısının 05.01.2022 tarihli 3.  Birleşiminin 1. Oturumunda oybirliğiyle karar verildi.</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2415"/>
        <w:gridCol w:w="2216"/>
      </w:tblGrid>
      <w:tr w:rsidR="007822BF" w:rsidRPr="00277332" w14:paraId="5729CD07" w14:textId="77777777" w:rsidTr="007822BF">
        <w:trPr>
          <w:trHeight w:val="679"/>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84144" w14:textId="77777777" w:rsidR="007822BF" w:rsidRPr="00277332" w:rsidRDefault="007822BF" w:rsidP="002852CD">
            <w:pPr>
              <w:jc w:val="center"/>
              <w:rPr>
                <w:rFonts w:ascii="Verdana" w:hAnsi="Verdana"/>
                <w:sz w:val="18"/>
                <w:szCs w:val="18"/>
              </w:rPr>
            </w:pPr>
            <w:r w:rsidRPr="00277332">
              <w:rPr>
                <w:rFonts w:ascii="Calibri" w:hAnsi="Calibri" w:cs="Calibri"/>
                <w:b/>
                <w:color w:val="000000"/>
              </w:rPr>
              <w:t>Sıra No</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C90EA" w14:textId="77777777" w:rsidR="007822BF" w:rsidRPr="00277332" w:rsidRDefault="007822BF" w:rsidP="002852CD">
            <w:pPr>
              <w:jc w:val="center"/>
              <w:rPr>
                <w:rFonts w:ascii="Verdana" w:hAnsi="Verdana"/>
                <w:sz w:val="18"/>
                <w:szCs w:val="18"/>
              </w:rPr>
            </w:pPr>
            <w:r w:rsidRPr="00277332">
              <w:rPr>
                <w:rFonts w:ascii="Calibri" w:hAnsi="Calibri" w:cs="Calibri"/>
                <w:b/>
                <w:color w:val="000000"/>
              </w:rPr>
              <w:t>Cinsi</w:t>
            </w:r>
          </w:p>
        </w:tc>
        <w:tc>
          <w:tcPr>
            <w:tcW w:w="2216" w:type="dxa"/>
            <w:tcBorders>
              <w:top w:val="outset" w:sz="6" w:space="0" w:color="auto"/>
              <w:left w:val="outset" w:sz="6" w:space="0" w:color="auto"/>
              <w:bottom w:val="outset" w:sz="6" w:space="0" w:color="auto"/>
              <w:right w:val="outset" w:sz="6" w:space="0" w:color="auto"/>
            </w:tcBorders>
            <w:vAlign w:val="center"/>
            <w:hideMark/>
          </w:tcPr>
          <w:p w14:paraId="67703839" w14:textId="77777777" w:rsidR="007822BF" w:rsidRPr="00277332" w:rsidRDefault="007822BF" w:rsidP="002852CD">
            <w:pPr>
              <w:rPr>
                <w:rFonts w:cstheme="minorHAnsi"/>
              </w:rPr>
            </w:pPr>
            <w:r>
              <w:rPr>
                <w:rFonts w:cstheme="minorHAnsi"/>
                <w:b/>
              </w:rPr>
              <w:t>2022 Yılı</w:t>
            </w:r>
            <w:r w:rsidRPr="00277332">
              <w:rPr>
                <w:rFonts w:cstheme="minorHAnsi"/>
                <w:b/>
                <w:color w:val="000000"/>
              </w:rPr>
              <w:t xml:space="preserve"> Tarif</w:t>
            </w:r>
            <w:r>
              <w:rPr>
                <w:rFonts w:cstheme="minorHAnsi"/>
                <w:b/>
                <w:color w:val="000000"/>
              </w:rPr>
              <w:t>esi</w:t>
            </w:r>
          </w:p>
        </w:tc>
      </w:tr>
      <w:tr w:rsidR="007822BF" w:rsidRPr="00277332" w14:paraId="3DFF860B" w14:textId="77777777" w:rsidTr="007822BF">
        <w:trPr>
          <w:trHeight w:val="469"/>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79AB7C14"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1</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42C3F2BE" w14:textId="77777777" w:rsidR="007822BF" w:rsidRPr="00277332" w:rsidRDefault="007822BF" w:rsidP="002852CD">
            <w:pPr>
              <w:jc w:val="both"/>
              <w:rPr>
                <w:rFonts w:ascii="Verdana" w:hAnsi="Verdana"/>
                <w:sz w:val="18"/>
                <w:szCs w:val="18"/>
              </w:rPr>
            </w:pPr>
            <w:r w:rsidRPr="00277332">
              <w:rPr>
                <w:rFonts w:ascii="Calibri" w:hAnsi="Calibri" w:cs="Calibri"/>
                <w:color w:val="000000"/>
              </w:rPr>
              <w:t>Pikap</w:t>
            </w:r>
          </w:p>
        </w:tc>
        <w:tc>
          <w:tcPr>
            <w:tcW w:w="2216" w:type="dxa"/>
            <w:tcBorders>
              <w:top w:val="outset" w:sz="6" w:space="0" w:color="auto"/>
              <w:left w:val="outset" w:sz="6" w:space="0" w:color="auto"/>
              <w:bottom w:val="outset" w:sz="6" w:space="0" w:color="auto"/>
              <w:right w:val="outset" w:sz="6" w:space="0" w:color="auto"/>
            </w:tcBorders>
            <w:vAlign w:val="center"/>
            <w:hideMark/>
          </w:tcPr>
          <w:p w14:paraId="72443704" w14:textId="77777777" w:rsidR="007822BF" w:rsidRPr="00277332" w:rsidRDefault="007822BF" w:rsidP="002852CD">
            <w:pPr>
              <w:rPr>
                <w:rFonts w:ascii="Verdana" w:hAnsi="Verdana"/>
                <w:sz w:val="18"/>
                <w:szCs w:val="18"/>
              </w:rPr>
            </w:pPr>
            <w:r w:rsidRPr="00DF3878">
              <w:rPr>
                <w:rFonts w:ascii="Tahoma" w:hAnsi="Tahoma" w:cs="Tahoma"/>
              </w:rPr>
              <w:t>₺</w:t>
            </w:r>
            <w:r>
              <w:rPr>
                <w:rFonts w:ascii="Tahoma" w:hAnsi="Tahoma" w:cs="Tahoma"/>
              </w:rPr>
              <w:t xml:space="preserve"> 7,00</w:t>
            </w:r>
          </w:p>
        </w:tc>
      </w:tr>
      <w:tr w:rsidR="007822BF" w:rsidRPr="00277332" w14:paraId="2F4836E7" w14:textId="77777777" w:rsidTr="007822BF">
        <w:trPr>
          <w:trHeight w:val="344"/>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EC63BED"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2</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65F5A419" w14:textId="77777777" w:rsidR="007822BF" w:rsidRPr="00277332" w:rsidRDefault="007822BF" w:rsidP="002852CD">
            <w:pPr>
              <w:jc w:val="both"/>
              <w:rPr>
                <w:rFonts w:ascii="Verdana" w:hAnsi="Verdana"/>
                <w:sz w:val="18"/>
                <w:szCs w:val="18"/>
              </w:rPr>
            </w:pPr>
            <w:r w:rsidRPr="00277332">
              <w:rPr>
                <w:rFonts w:ascii="Calibri" w:hAnsi="Calibri" w:cs="Calibri"/>
                <w:color w:val="000000"/>
              </w:rPr>
              <w:t>Kamyon</w:t>
            </w:r>
          </w:p>
        </w:tc>
        <w:tc>
          <w:tcPr>
            <w:tcW w:w="2216" w:type="dxa"/>
            <w:tcBorders>
              <w:top w:val="outset" w:sz="6" w:space="0" w:color="auto"/>
              <w:left w:val="outset" w:sz="6" w:space="0" w:color="auto"/>
              <w:bottom w:val="outset" w:sz="6" w:space="0" w:color="auto"/>
              <w:right w:val="outset" w:sz="6" w:space="0" w:color="auto"/>
            </w:tcBorders>
            <w:hideMark/>
          </w:tcPr>
          <w:p w14:paraId="1BA54B58" w14:textId="77777777" w:rsidR="007822BF" w:rsidRDefault="007822BF" w:rsidP="002852CD">
            <w:r w:rsidRPr="001F2B39">
              <w:rPr>
                <w:rFonts w:ascii="Tahoma" w:hAnsi="Tahoma" w:cs="Tahoma"/>
              </w:rPr>
              <w:t>₺</w:t>
            </w:r>
            <w:r>
              <w:rPr>
                <w:rFonts w:ascii="Tahoma" w:hAnsi="Tahoma" w:cs="Tahoma"/>
              </w:rPr>
              <w:t xml:space="preserve"> 13</w:t>
            </w:r>
            <w:r w:rsidRPr="001F2B39">
              <w:rPr>
                <w:rFonts w:ascii="Tahoma" w:hAnsi="Tahoma" w:cs="Tahoma"/>
              </w:rPr>
              <w:t>,00</w:t>
            </w:r>
          </w:p>
        </w:tc>
      </w:tr>
      <w:tr w:rsidR="007822BF" w:rsidRPr="00277332" w14:paraId="08DA02F9" w14:textId="77777777" w:rsidTr="007822BF">
        <w:trPr>
          <w:trHeight w:val="39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06EFDC9"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3</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3D0AAE88" w14:textId="77777777" w:rsidR="007822BF" w:rsidRPr="00277332" w:rsidRDefault="007822BF" w:rsidP="002852CD">
            <w:pPr>
              <w:jc w:val="both"/>
              <w:rPr>
                <w:rFonts w:ascii="Verdana" w:hAnsi="Verdana"/>
                <w:sz w:val="18"/>
                <w:szCs w:val="18"/>
              </w:rPr>
            </w:pPr>
            <w:r w:rsidRPr="00277332">
              <w:rPr>
                <w:rFonts w:ascii="Calibri" w:hAnsi="Calibri" w:cs="Calibri"/>
                <w:color w:val="000000"/>
              </w:rPr>
              <w:t>Kamyonet</w:t>
            </w:r>
          </w:p>
        </w:tc>
        <w:tc>
          <w:tcPr>
            <w:tcW w:w="2216" w:type="dxa"/>
            <w:tcBorders>
              <w:top w:val="outset" w:sz="6" w:space="0" w:color="auto"/>
              <w:left w:val="outset" w:sz="6" w:space="0" w:color="auto"/>
              <w:bottom w:val="outset" w:sz="6" w:space="0" w:color="auto"/>
              <w:right w:val="outset" w:sz="6" w:space="0" w:color="auto"/>
            </w:tcBorders>
            <w:hideMark/>
          </w:tcPr>
          <w:p w14:paraId="5DD67F2E" w14:textId="77777777" w:rsidR="007822BF" w:rsidRDefault="007822BF" w:rsidP="002852CD">
            <w:r w:rsidRPr="001F2B39">
              <w:rPr>
                <w:rFonts w:ascii="Tahoma" w:hAnsi="Tahoma" w:cs="Tahoma"/>
              </w:rPr>
              <w:t>₺</w:t>
            </w:r>
            <w:r>
              <w:rPr>
                <w:rFonts w:ascii="Tahoma" w:hAnsi="Tahoma" w:cs="Tahoma"/>
              </w:rPr>
              <w:t xml:space="preserve"> 9</w:t>
            </w:r>
            <w:r w:rsidRPr="001F2B39">
              <w:rPr>
                <w:rFonts w:ascii="Tahoma" w:hAnsi="Tahoma" w:cs="Tahoma"/>
              </w:rPr>
              <w:t>,00</w:t>
            </w:r>
          </w:p>
        </w:tc>
      </w:tr>
      <w:tr w:rsidR="007822BF" w:rsidRPr="00277332" w14:paraId="404C6462" w14:textId="77777777" w:rsidTr="007822BF">
        <w:trPr>
          <w:trHeight w:val="291"/>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2EB0B637"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4</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4C4B38D1" w14:textId="77777777" w:rsidR="007822BF" w:rsidRPr="00277332" w:rsidRDefault="007822BF" w:rsidP="002852CD">
            <w:pPr>
              <w:jc w:val="both"/>
              <w:rPr>
                <w:rFonts w:ascii="Verdana" w:hAnsi="Verdana"/>
                <w:sz w:val="18"/>
                <w:szCs w:val="18"/>
              </w:rPr>
            </w:pPr>
            <w:r w:rsidRPr="00277332">
              <w:rPr>
                <w:rFonts w:ascii="Calibri" w:hAnsi="Calibri" w:cs="Calibri"/>
                <w:color w:val="000000"/>
              </w:rPr>
              <w:t>Taksi</w:t>
            </w:r>
          </w:p>
        </w:tc>
        <w:tc>
          <w:tcPr>
            <w:tcW w:w="2216" w:type="dxa"/>
            <w:tcBorders>
              <w:top w:val="outset" w:sz="6" w:space="0" w:color="auto"/>
              <w:left w:val="outset" w:sz="6" w:space="0" w:color="auto"/>
              <w:bottom w:val="outset" w:sz="6" w:space="0" w:color="auto"/>
              <w:right w:val="outset" w:sz="6" w:space="0" w:color="auto"/>
            </w:tcBorders>
            <w:hideMark/>
          </w:tcPr>
          <w:p w14:paraId="7CCF85C9" w14:textId="77777777" w:rsidR="007822BF" w:rsidRDefault="007822BF" w:rsidP="002852CD">
            <w:r w:rsidRPr="001F2B39">
              <w:rPr>
                <w:rFonts w:ascii="Tahoma" w:hAnsi="Tahoma" w:cs="Tahoma"/>
              </w:rPr>
              <w:t>₺</w:t>
            </w:r>
            <w:r>
              <w:rPr>
                <w:rFonts w:ascii="Tahoma" w:hAnsi="Tahoma" w:cs="Tahoma"/>
              </w:rPr>
              <w:t xml:space="preserve"> 3</w:t>
            </w:r>
            <w:r w:rsidRPr="001F2B39">
              <w:rPr>
                <w:rFonts w:ascii="Tahoma" w:hAnsi="Tahoma" w:cs="Tahoma"/>
              </w:rPr>
              <w:t>,00</w:t>
            </w:r>
          </w:p>
        </w:tc>
      </w:tr>
      <w:tr w:rsidR="007822BF" w:rsidRPr="00277332" w14:paraId="478A4022" w14:textId="77777777" w:rsidTr="007822BF">
        <w:trPr>
          <w:trHeight w:val="469"/>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4DB3E0E3"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5</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08C743C7" w14:textId="77777777" w:rsidR="007822BF" w:rsidRPr="00277332" w:rsidRDefault="007822BF" w:rsidP="002852CD">
            <w:pPr>
              <w:jc w:val="both"/>
              <w:rPr>
                <w:rFonts w:ascii="Verdana" w:hAnsi="Verdana"/>
                <w:sz w:val="18"/>
                <w:szCs w:val="18"/>
              </w:rPr>
            </w:pPr>
            <w:r w:rsidRPr="00277332">
              <w:rPr>
                <w:rFonts w:ascii="Calibri" w:hAnsi="Calibri" w:cs="Calibri"/>
                <w:color w:val="000000"/>
              </w:rPr>
              <w:t>Traktör</w:t>
            </w:r>
          </w:p>
        </w:tc>
        <w:tc>
          <w:tcPr>
            <w:tcW w:w="2216" w:type="dxa"/>
            <w:tcBorders>
              <w:top w:val="outset" w:sz="6" w:space="0" w:color="auto"/>
              <w:left w:val="outset" w:sz="6" w:space="0" w:color="auto"/>
              <w:bottom w:val="outset" w:sz="6" w:space="0" w:color="auto"/>
              <w:right w:val="outset" w:sz="6" w:space="0" w:color="auto"/>
            </w:tcBorders>
            <w:hideMark/>
          </w:tcPr>
          <w:p w14:paraId="5F7FDE91" w14:textId="77777777" w:rsidR="007822BF" w:rsidRDefault="007822BF" w:rsidP="002852CD">
            <w:r w:rsidRPr="001F2B39">
              <w:rPr>
                <w:rFonts w:ascii="Tahoma" w:hAnsi="Tahoma" w:cs="Tahoma"/>
              </w:rPr>
              <w:t>₺</w:t>
            </w:r>
            <w:r>
              <w:rPr>
                <w:rFonts w:ascii="Tahoma" w:hAnsi="Tahoma" w:cs="Tahoma"/>
              </w:rPr>
              <w:t xml:space="preserve"> 5</w:t>
            </w:r>
            <w:r w:rsidRPr="001F2B39">
              <w:rPr>
                <w:rFonts w:ascii="Tahoma" w:hAnsi="Tahoma" w:cs="Tahoma"/>
              </w:rPr>
              <w:t>,00</w:t>
            </w:r>
          </w:p>
        </w:tc>
      </w:tr>
      <w:tr w:rsidR="007822BF" w:rsidRPr="00277332" w14:paraId="09584924" w14:textId="77777777" w:rsidTr="007822BF">
        <w:trPr>
          <w:trHeight w:val="460"/>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1DCB41EE" w14:textId="77777777" w:rsidR="007822BF" w:rsidRPr="00277332" w:rsidRDefault="007822BF" w:rsidP="002852CD">
            <w:pPr>
              <w:jc w:val="center"/>
              <w:rPr>
                <w:rFonts w:ascii="Verdana" w:hAnsi="Verdana"/>
                <w:sz w:val="18"/>
                <w:szCs w:val="18"/>
              </w:rPr>
            </w:pPr>
            <w:r w:rsidRPr="00277332">
              <w:rPr>
                <w:rFonts w:ascii="Calibri" w:hAnsi="Calibri" w:cs="Calibri"/>
                <w:color w:val="000000"/>
              </w:rPr>
              <w:t>6</w:t>
            </w: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14:paraId="19ACF851" w14:textId="77777777" w:rsidR="007822BF" w:rsidRPr="00277332" w:rsidRDefault="007822BF" w:rsidP="002852CD">
            <w:pPr>
              <w:jc w:val="both"/>
              <w:rPr>
                <w:rFonts w:ascii="Verdana" w:hAnsi="Verdana"/>
                <w:sz w:val="18"/>
                <w:szCs w:val="18"/>
              </w:rPr>
            </w:pPr>
            <w:r w:rsidRPr="00277332">
              <w:rPr>
                <w:rFonts w:ascii="Calibri" w:hAnsi="Calibri" w:cs="Calibri"/>
                <w:color w:val="000000"/>
              </w:rPr>
              <w:t>Motosiklet</w:t>
            </w:r>
          </w:p>
        </w:tc>
        <w:tc>
          <w:tcPr>
            <w:tcW w:w="2216" w:type="dxa"/>
            <w:tcBorders>
              <w:top w:val="outset" w:sz="6" w:space="0" w:color="auto"/>
              <w:left w:val="outset" w:sz="6" w:space="0" w:color="auto"/>
              <w:bottom w:val="outset" w:sz="6" w:space="0" w:color="auto"/>
              <w:right w:val="outset" w:sz="6" w:space="0" w:color="auto"/>
            </w:tcBorders>
            <w:hideMark/>
          </w:tcPr>
          <w:p w14:paraId="1BBEFF63" w14:textId="77777777" w:rsidR="007822BF" w:rsidRDefault="007822BF" w:rsidP="002852CD">
            <w:r w:rsidRPr="001F2B39">
              <w:rPr>
                <w:rFonts w:ascii="Tahoma" w:hAnsi="Tahoma" w:cs="Tahoma"/>
              </w:rPr>
              <w:t>₺</w:t>
            </w:r>
            <w:r>
              <w:rPr>
                <w:rFonts w:ascii="Tahoma" w:hAnsi="Tahoma" w:cs="Tahoma"/>
              </w:rPr>
              <w:t xml:space="preserve"> 4</w:t>
            </w:r>
            <w:r w:rsidRPr="001F2B39">
              <w:rPr>
                <w:rFonts w:ascii="Tahoma" w:hAnsi="Tahoma" w:cs="Tahoma"/>
              </w:rPr>
              <w:t>,00</w:t>
            </w:r>
          </w:p>
        </w:tc>
      </w:tr>
      <w:tr w:rsidR="007822BF" w:rsidRPr="00277332" w14:paraId="04744448" w14:textId="77777777" w:rsidTr="007822BF">
        <w:trPr>
          <w:trHeight w:val="477"/>
        </w:trPr>
        <w:tc>
          <w:tcPr>
            <w:tcW w:w="959" w:type="dxa"/>
            <w:tcBorders>
              <w:top w:val="single" w:sz="4" w:space="0" w:color="auto"/>
              <w:left w:val="single" w:sz="4" w:space="0" w:color="auto"/>
              <w:bottom w:val="single" w:sz="4" w:space="0" w:color="auto"/>
              <w:right w:val="single" w:sz="4" w:space="0" w:color="auto"/>
            </w:tcBorders>
            <w:shd w:val="clear" w:color="auto" w:fill="auto"/>
          </w:tcPr>
          <w:p w14:paraId="1AFAAB32" w14:textId="77777777" w:rsidR="007822BF" w:rsidRPr="00277332" w:rsidRDefault="007822BF" w:rsidP="002852CD">
            <w:pPr>
              <w:jc w:val="center"/>
              <w:rPr>
                <w:rFonts w:ascii="Calibri" w:hAnsi="Calibri" w:cs="Calibri"/>
                <w:color w:val="000000"/>
              </w:rPr>
            </w:pPr>
            <w:r>
              <w:rPr>
                <w:rFonts w:ascii="Calibri" w:hAnsi="Calibri" w:cs="Calibri"/>
                <w:color w:val="000000"/>
              </w:rPr>
              <w:t>7</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1D864AB9" w14:textId="77777777" w:rsidR="007822BF" w:rsidRDefault="007822BF" w:rsidP="002852CD">
            <w:pPr>
              <w:rPr>
                <w:rFonts w:ascii="Calibri" w:hAnsi="Calibri" w:cs="Calibri"/>
                <w:color w:val="000000"/>
              </w:rPr>
            </w:pPr>
            <w:r>
              <w:rPr>
                <w:rFonts w:ascii="Calibri" w:hAnsi="Calibri" w:cs="Calibri"/>
                <w:color w:val="000000"/>
              </w:rPr>
              <w:t>Tır</w:t>
            </w:r>
          </w:p>
        </w:tc>
        <w:tc>
          <w:tcPr>
            <w:tcW w:w="2216" w:type="dxa"/>
            <w:tcBorders>
              <w:top w:val="outset" w:sz="6" w:space="0" w:color="auto"/>
              <w:left w:val="outset" w:sz="6" w:space="0" w:color="auto"/>
              <w:bottom w:val="outset" w:sz="6" w:space="0" w:color="auto"/>
              <w:right w:val="outset" w:sz="6" w:space="0" w:color="auto"/>
            </w:tcBorders>
          </w:tcPr>
          <w:p w14:paraId="43ED5F77" w14:textId="77777777" w:rsidR="007822BF" w:rsidRPr="001F2B39" w:rsidRDefault="007822BF" w:rsidP="002852CD">
            <w:pPr>
              <w:rPr>
                <w:rFonts w:ascii="Tahoma" w:hAnsi="Tahoma" w:cs="Tahoma"/>
              </w:rPr>
            </w:pPr>
            <w:r w:rsidRPr="001F2B39">
              <w:rPr>
                <w:rFonts w:ascii="Tahoma" w:hAnsi="Tahoma" w:cs="Tahoma"/>
              </w:rPr>
              <w:t>₺</w:t>
            </w:r>
            <w:r>
              <w:rPr>
                <w:rFonts w:ascii="Tahoma" w:hAnsi="Tahoma" w:cs="Tahoma"/>
              </w:rPr>
              <w:t xml:space="preserve"> 20</w:t>
            </w:r>
            <w:r w:rsidRPr="001F2B39">
              <w:rPr>
                <w:rFonts w:ascii="Tahoma" w:hAnsi="Tahoma" w:cs="Tahoma"/>
              </w:rPr>
              <w:t>,00</w:t>
            </w:r>
          </w:p>
        </w:tc>
      </w:tr>
    </w:tbl>
    <w:p w14:paraId="7B6C2EC8" w14:textId="77777777" w:rsidR="007822BF" w:rsidRDefault="007822BF" w:rsidP="007822BF">
      <w:pPr>
        <w:spacing w:before="100" w:beforeAutospacing="1" w:after="100" w:afterAutospacing="1"/>
        <w:jc w:val="both"/>
        <w:rPr>
          <w:rFonts w:ascii="Times New Roman" w:hAnsi="Times New Roman" w:cs="Times New Roman"/>
          <w:sz w:val="24"/>
          <w:szCs w:val="24"/>
        </w:rPr>
      </w:pPr>
      <w:r>
        <w:tab/>
      </w:r>
      <w:r w:rsidRPr="00EF37E5">
        <w:rPr>
          <w:rFonts w:ascii="Times New Roman" w:hAnsi="Times New Roman" w:cs="Times New Roman"/>
          <w:b/>
          <w:sz w:val="24"/>
          <w:szCs w:val="24"/>
        </w:rPr>
        <w:t>13.</w:t>
      </w:r>
      <w:r w:rsidRPr="007822BF">
        <w:rPr>
          <w:rFonts w:ascii="Times New Roman" w:hAnsi="Times New Roman" w:cs="Times New Roman"/>
          <w:sz w:val="24"/>
          <w:szCs w:val="24"/>
        </w:rPr>
        <w:t xml:space="preserve"> 5957 Sayılı Hal Kanunu’nun 12. Maddesi ile Sebze ve Meyve Ticareti ve Toptancı Halleri Hakkındaki Yönetmeliğin 31. Maddesinin 3. Fıkrasına göre Sebze Hali’nde faaliyet gösteren esnaflardan 1 yıllık kira bedelinden az olmamak üzere teminat alınması yasa gereği olduğundan, bahse konu Belediyemize ait Sebze Hali’nde bulunan esnafların ödemiş oldukları yıllık kira bedelleri göz önünde bulundurularak Sebze Hali’nde faaliyet gösteren esnafların her birinden 10.000,00 TL (</w:t>
      </w:r>
      <w:proofErr w:type="spellStart"/>
      <w:r w:rsidRPr="007822BF">
        <w:rPr>
          <w:rFonts w:ascii="Times New Roman" w:hAnsi="Times New Roman" w:cs="Times New Roman"/>
          <w:sz w:val="24"/>
          <w:szCs w:val="24"/>
        </w:rPr>
        <w:t>Onbintürklirası</w:t>
      </w:r>
      <w:proofErr w:type="spellEnd"/>
      <w:r w:rsidRPr="007822BF">
        <w:rPr>
          <w:rFonts w:ascii="Times New Roman" w:hAnsi="Times New Roman" w:cs="Times New Roman"/>
          <w:sz w:val="24"/>
          <w:szCs w:val="24"/>
        </w:rPr>
        <w:t xml:space="preserve">) teminat alınmasına; </w:t>
      </w:r>
      <w:r w:rsidRPr="007822BF">
        <w:rPr>
          <w:rFonts w:ascii="Times New Roman" w:hAnsi="Times New Roman" w:cs="Times New Roman"/>
          <w:bCs/>
          <w:sz w:val="24"/>
          <w:szCs w:val="24"/>
        </w:rPr>
        <w:t>Belediye</w:t>
      </w:r>
      <w:r w:rsidRPr="007822BF">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7822BF">
        <w:rPr>
          <w:rFonts w:ascii="Times New Roman" w:hAnsi="Times New Roman" w:cs="Times New Roman"/>
          <w:sz w:val="24"/>
          <w:szCs w:val="24"/>
        </w:rPr>
        <w:t>Ocak Ayı Toplantısının 05/01/2022 tarihli 3.  Birleşiminin 1. Oturumunda oybirliğiyle karar verildi.</w:t>
      </w:r>
    </w:p>
    <w:p w14:paraId="004BAA71" w14:textId="77777777" w:rsidR="007822BF" w:rsidRPr="00E95D17" w:rsidRDefault="007822BF" w:rsidP="007822BF">
      <w:pPr>
        <w:tabs>
          <w:tab w:val="left" w:pos="708"/>
          <w:tab w:val="left" w:pos="1416"/>
          <w:tab w:val="left" w:pos="2250"/>
        </w:tabs>
        <w:jc w:val="both"/>
      </w:pPr>
      <w:r>
        <w:rPr>
          <w:rFonts w:ascii="Times New Roman" w:hAnsi="Times New Roman" w:cs="Times New Roman"/>
          <w:sz w:val="24"/>
          <w:szCs w:val="24"/>
        </w:rPr>
        <w:tab/>
      </w:r>
      <w:r w:rsidRPr="00EF37E5">
        <w:rPr>
          <w:rFonts w:ascii="Times New Roman" w:hAnsi="Times New Roman" w:cs="Times New Roman"/>
          <w:b/>
          <w:sz w:val="24"/>
          <w:szCs w:val="24"/>
        </w:rPr>
        <w:t>14.</w:t>
      </w:r>
      <w:r w:rsidRPr="007822BF">
        <w:rPr>
          <w:rFonts w:ascii="Times New Roman" w:hAnsi="Times New Roman" w:cs="Times New Roman"/>
          <w:sz w:val="24"/>
          <w:szCs w:val="24"/>
        </w:rPr>
        <w:t xml:space="preserve"> </w:t>
      </w:r>
      <w:r w:rsidRPr="007822BF">
        <w:rPr>
          <w:rFonts w:ascii="Times New Roman" w:hAnsi="Times New Roman" w:cs="Times New Roman"/>
          <w:color w:val="000000"/>
          <w:sz w:val="24"/>
          <w:szCs w:val="24"/>
        </w:rPr>
        <w:t>“</w:t>
      </w:r>
      <w:r w:rsidRPr="007822BF">
        <w:rPr>
          <w:rFonts w:ascii="Times New Roman" w:hAnsi="Times New Roman" w:cs="Times New Roman"/>
          <w:sz w:val="24"/>
          <w:szCs w:val="24"/>
        </w:rPr>
        <w:t xml:space="preserve">Belediyemiz sınırları içerisinde (T) plaka ile yolcu taşımacılığı yapan taksicilerin kullanacağı taksimetre, kilometre başı ve şehir içi kısa mesafe (indir bindi)ücret tarifelerinin aşağıda belirtildiği şekilde uygulanmasına; </w:t>
      </w:r>
      <w:r w:rsidRPr="007822BF">
        <w:rPr>
          <w:rFonts w:ascii="Times New Roman" w:hAnsi="Times New Roman" w:cs="Times New Roman"/>
          <w:bCs/>
          <w:sz w:val="24"/>
          <w:szCs w:val="24"/>
        </w:rPr>
        <w:t>Belediye</w:t>
      </w:r>
      <w:r w:rsidRPr="007822BF">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7822BF">
        <w:rPr>
          <w:rFonts w:ascii="Times New Roman" w:hAnsi="Times New Roman" w:cs="Times New Roman"/>
          <w:sz w:val="24"/>
          <w:szCs w:val="24"/>
        </w:rPr>
        <w:t>Ocak Ayı Toplantısının 06.01.2022 tarihli 4.  Birleşiminin 1. Oturumunda oybirliğiyle karar verildi.</w:t>
      </w:r>
    </w:p>
    <w:tbl>
      <w:tblPr>
        <w:tblW w:w="5103" w:type="dxa"/>
        <w:tblInd w:w="5" w:type="dxa"/>
        <w:tblLayout w:type="fixed"/>
        <w:tblCellMar>
          <w:left w:w="0" w:type="dxa"/>
          <w:right w:w="0" w:type="dxa"/>
        </w:tblCellMar>
        <w:tblLook w:val="04A0" w:firstRow="1" w:lastRow="0" w:firstColumn="1" w:lastColumn="0" w:noHBand="0" w:noVBand="1"/>
      </w:tblPr>
      <w:tblGrid>
        <w:gridCol w:w="3119"/>
        <w:gridCol w:w="1984"/>
      </w:tblGrid>
      <w:tr w:rsidR="007822BF" w:rsidRPr="00EA78FD" w14:paraId="4942DC0F" w14:textId="77777777" w:rsidTr="002852CD">
        <w:trPr>
          <w:trHeight w:val="377"/>
        </w:trPr>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D66739" w14:textId="77777777" w:rsidR="007822BF" w:rsidRPr="00EA78FD" w:rsidRDefault="007822BF" w:rsidP="005154AD">
            <w:pPr>
              <w:spacing w:before="100" w:beforeAutospacing="1" w:after="100" w:afterAutospacing="1"/>
              <w:jc w:val="center"/>
            </w:pPr>
            <w:r w:rsidRPr="00EA78FD">
              <w:rPr>
                <w:b/>
                <w:bCs/>
                <w:color w:val="000000"/>
              </w:rPr>
              <w:t>(T) PLAKA ÜCRET TARİFE CETVELİ</w:t>
            </w:r>
          </w:p>
        </w:tc>
      </w:tr>
      <w:tr w:rsidR="007822BF" w:rsidRPr="00EA78FD" w14:paraId="729C6633" w14:textId="77777777" w:rsidTr="002852CD">
        <w:trPr>
          <w:trHeight w:val="427"/>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5011852" w14:textId="77777777" w:rsidR="007822BF" w:rsidRPr="00EA78FD" w:rsidRDefault="007822BF" w:rsidP="005154AD">
            <w:pPr>
              <w:autoSpaceDE w:val="0"/>
              <w:autoSpaceDN w:val="0"/>
              <w:adjustRightInd w:val="0"/>
              <w:jc w:val="center"/>
            </w:pPr>
            <w:r w:rsidRPr="00E95D17">
              <w:lastRenderedPageBreak/>
              <w:t>Taksi Metre Açılış Ücreti</w:t>
            </w:r>
          </w:p>
        </w:tc>
        <w:tc>
          <w:tcPr>
            <w:tcW w:w="1984" w:type="dxa"/>
            <w:tcBorders>
              <w:top w:val="nil"/>
              <w:left w:val="single" w:sz="4" w:space="0" w:color="auto"/>
              <w:bottom w:val="single" w:sz="4" w:space="0" w:color="auto"/>
              <w:right w:val="single" w:sz="4" w:space="0" w:color="auto"/>
            </w:tcBorders>
            <w:shd w:val="clear" w:color="auto" w:fill="auto"/>
            <w:vAlign w:val="center"/>
          </w:tcPr>
          <w:p w14:paraId="360ED8B5" w14:textId="77777777" w:rsidR="007822BF" w:rsidRPr="00EA78FD" w:rsidRDefault="007822BF" w:rsidP="005154AD">
            <w:pPr>
              <w:autoSpaceDE w:val="0"/>
              <w:autoSpaceDN w:val="0"/>
              <w:adjustRightInd w:val="0"/>
              <w:jc w:val="center"/>
            </w:pPr>
            <w:r w:rsidRPr="00DF3878">
              <w:rPr>
                <w:rFonts w:ascii="Tahoma" w:hAnsi="Tahoma" w:cs="Tahoma"/>
              </w:rPr>
              <w:t>₺</w:t>
            </w:r>
            <w:r>
              <w:t>10</w:t>
            </w:r>
            <w:r w:rsidRPr="00E95D17">
              <w:t>,00</w:t>
            </w:r>
          </w:p>
        </w:tc>
      </w:tr>
      <w:tr w:rsidR="007822BF" w:rsidRPr="00EA78FD" w14:paraId="16F85491" w14:textId="77777777" w:rsidTr="002852CD">
        <w:trPr>
          <w:trHeight w:val="434"/>
        </w:trPr>
        <w:tc>
          <w:tcPr>
            <w:tcW w:w="3119" w:type="dxa"/>
            <w:tcBorders>
              <w:top w:val="nil"/>
              <w:left w:val="single" w:sz="4" w:space="0" w:color="auto"/>
              <w:bottom w:val="single" w:sz="4" w:space="0" w:color="auto"/>
              <w:right w:val="single" w:sz="4" w:space="0" w:color="auto"/>
            </w:tcBorders>
            <w:shd w:val="clear" w:color="auto" w:fill="auto"/>
            <w:vAlign w:val="center"/>
          </w:tcPr>
          <w:p w14:paraId="7509B98C" w14:textId="77777777" w:rsidR="007822BF" w:rsidRPr="00E95D17" w:rsidRDefault="007822BF" w:rsidP="005154AD">
            <w:pPr>
              <w:autoSpaceDE w:val="0"/>
              <w:autoSpaceDN w:val="0"/>
              <w:adjustRightInd w:val="0"/>
              <w:jc w:val="center"/>
            </w:pPr>
            <w:r w:rsidRPr="00E95D17">
              <w:t>Taksi Metre Km Başı Ücreti</w:t>
            </w:r>
          </w:p>
        </w:tc>
        <w:tc>
          <w:tcPr>
            <w:tcW w:w="1984" w:type="dxa"/>
            <w:tcBorders>
              <w:top w:val="nil"/>
              <w:left w:val="single" w:sz="4" w:space="0" w:color="auto"/>
              <w:bottom w:val="single" w:sz="4" w:space="0" w:color="auto"/>
              <w:right w:val="single" w:sz="4" w:space="0" w:color="auto"/>
            </w:tcBorders>
            <w:shd w:val="clear" w:color="auto" w:fill="auto"/>
            <w:vAlign w:val="center"/>
          </w:tcPr>
          <w:p w14:paraId="112015FD" w14:textId="77777777" w:rsidR="007822BF" w:rsidRPr="00E95D17" w:rsidRDefault="007822BF" w:rsidP="005154AD">
            <w:pPr>
              <w:autoSpaceDE w:val="0"/>
              <w:autoSpaceDN w:val="0"/>
              <w:adjustRightInd w:val="0"/>
              <w:jc w:val="center"/>
            </w:pPr>
            <w:r w:rsidRPr="00DF3878">
              <w:rPr>
                <w:rFonts w:ascii="Tahoma" w:hAnsi="Tahoma" w:cs="Tahoma"/>
              </w:rPr>
              <w:t>₺</w:t>
            </w:r>
            <w:r>
              <w:t>5,00</w:t>
            </w:r>
          </w:p>
        </w:tc>
      </w:tr>
      <w:tr w:rsidR="007822BF" w:rsidRPr="00EA78FD" w14:paraId="1999878E" w14:textId="77777777" w:rsidTr="002852CD">
        <w:trPr>
          <w:trHeight w:val="37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D1075B" w14:textId="77777777" w:rsidR="007822BF" w:rsidRPr="00EA78FD" w:rsidRDefault="007822BF" w:rsidP="005154AD">
            <w:pPr>
              <w:autoSpaceDE w:val="0"/>
              <w:autoSpaceDN w:val="0"/>
              <w:adjustRightInd w:val="0"/>
              <w:jc w:val="center"/>
            </w:pPr>
            <w:r w:rsidRPr="00E95D17">
              <w:t>Şehir İçi Ücreti</w:t>
            </w:r>
          </w:p>
        </w:tc>
        <w:tc>
          <w:tcPr>
            <w:tcW w:w="1984" w:type="dxa"/>
            <w:tcBorders>
              <w:top w:val="nil"/>
              <w:left w:val="single" w:sz="4" w:space="0" w:color="auto"/>
              <w:bottom w:val="single" w:sz="4" w:space="0" w:color="auto"/>
              <w:right w:val="single" w:sz="4" w:space="0" w:color="auto"/>
            </w:tcBorders>
            <w:shd w:val="clear" w:color="auto" w:fill="auto"/>
            <w:vAlign w:val="center"/>
          </w:tcPr>
          <w:p w14:paraId="21140F3E" w14:textId="77777777" w:rsidR="007822BF" w:rsidRPr="00EA78FD" w:rsidRDefault="007822BF" w:rsidP="005154AD">
            <w:pPr>
              <w:autoSpaceDE w:val="0"/>
              <w:autoSpaceDN w:val="0"/>
              <w:adjustRightInd w:val="0"/>
              <w:ind w:left="37"/>
              <w:jc w:val="center"/>
            </w:pPr>
            <w:r w:rsidRPr="00DF3878">
              <w:rPr>
                <w:rFonts w:ascii="Tahoma" w:hAnsi="Tahoma" w:cs="Tahoma"/>
              </w:rPr>
              <w:t>₺</w:t>
            </w:r>
            <w:r>
              <w:t>25,00</w:t>
            </w:r>
          </w:p>
        </w:tc>
      </w:tr>
    </w:tbl>
    <w:p w14:paraId="31F217BF" w14:textId="77777777" w:rsidR="00721954" w:rsidRDefault="007822BF" w:rsidP="00D9766E">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p>
    <w:p w14:paraId="2F85C6F7" w14:textId="77777777" w:rsidR="00D9766E" w:rsidRDefault="00D9766E" w:rsidP="00D9766E">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007822BF" w:rsidRPr="00EF37E5">
        <w:rPr>
          <w:rFonts w:ascii="Times New Roman" w:hAnsi="Times New Roman" w:cs="Times New Roman"/>
          <w:b/>
          <w:sz w:val="24"/>
          <w:szCs w:val="24"/>
        </w:rPr>
        <w:t>15.</w:t>
      </w:r>
      <w:r w:rsidR="007822BF" w:rsidRPr="00D9766E">
        <w:rPr>
          <w:rFonts w:ascii="Times New Roman" w:hAnsi="Times New Roman" w:cs="Times New Roman"/>
          <w:sz w:val="24"/>
          <w:szCs w:val="24"/>
        </w:rPr>
        <w:t xml:space="preserve"> </w:t>
      </w:r>
      <w:r w:rsidRPr="00D9766E">
        <w:rPr>
          <w:rFonts w:ascii="Times New Roman" w:hAnsi="Times New Roman" w:cs="Times New Roman"/>
          <w:sz w:val="24"/>
          <w:szCs w:val="24"/>
        </w:rPr>
        <w:t>İmar ve Şehircilik Müdürlüğü'nün </w:t>
      </w:r>
      <w:r w:rsidRPr="00D9766E">
        <w:rPr>
          <w:rFonts w:ascii="Times New Roman" w:hAnsi="Times New Roman" w:cs="Times New Roman"/>
          <w:color w:val="333333"/>
          <w:sz w:val="24"/>
          <w:szCs w:val="24"/>
        </w:rPr>
        <w:t>iş ve işlemlerine ait artışın 5393 sayılı belediye Kanununun 18. Maddesinin f) bendine 2022 yılından geçerli olmak üzere ekte sunulan tarife cetveline göre uygulanmasına</w:t>
      </w:r>
      <w:r w:rsidRPr="00D9766E">
        <w:rPr>
          <w:rFonts w:ascii="Times New Roman" w:hAnsi="Times New Roman" w:cs="Times New Roman"/>
          <w:sz w:val="24"/>
          <w:szCs w:val="24"/>
        </w:rPr>
        <w:t xml:space="preserve">, </w:t>
      </w:r>
      <w:r w:rsidRPr="00D9766E">
        <w:rPr>
          <w:rFonts w:ascii="Times New Roman" w:hAnsi="Times New Roman" w:cs="Times New Roman"/>
          <w:bCs/>
          <w:sz w:val="24"/>
          <w:szCs w:val="24"/>
        </w:rPr>
        <w:t>Belediye</w:t>
      </w:r>
      <w:r w:rsidRPr="00D9766E">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D9766E">
        <w:rPr>
          <w:rFonts w:ascii="Times New Roman" w:hAnsi="Times New Roman" w:cs="Times New Roman"/>
          <w:sz w:val="24"/>
          <w:szCs w:val="24"/>
        </w:rPr>
        <w:t>Ocak Ayı Toplantısının 07.01.2022 tarihli 1.  Birleşiminin 1. Oturumunda oybirliğiyle karar verildi.</w:t>
      </w:r>
    </w:p>
    <w:p w14:paraId="3A2EBDA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sz w:val="20"/>
          <w:szCs w:val="20"/>
          <w:lang w:eastAsia="tr-TR"/>
        </w:rPr>
        <w:t>SİİRT BELEDİYESİ 2022 YILI ÜCRETLER TARİFESİ (KDV HARİÇ)</w:t>
      </w:r>
    </w:p>
    <w:p w14:paraId="2E2DC9C4" w14:textId="77777777" w:rsidR="00721954" w:rsidRPr="00721954" w:rsidRDefault="00721954" w:rsidP="00721954">
      <w:pPr>
        <w:spacing w:after="0" w:line="240" w:lineRule="auto"/>
        <w:ind w:right="-39"/>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sz w:val="20"/>
          <w:szCs w:val="20"/>
          <w:lang w:eastAsia="tr-TR"/>
        </w:rPr>
        <w:t>PROJE KONTROLÜ ÜCRETİ (Brüt İnşaat Alanı)</w:t>
      </w:r>
    </w:p>
    <w:p w14:paraId="2DA23CD8" w14:textId="77777777" w:rsidR="00721954" w:rsidRPr="00721954" w:rsidRDefault="00721954" w:rsidP="00721954">
      <w:pPr>
        <w:spacing w:after="0" w:line="94" w:lineRule="exact"/>
        <w:rPr>
          <w:rFonts w:ascii="Times New Roman" w:eastAsiaTheme="minorEastAsia" w:hAnsi="Times New Roman" w:cs="Times New Roman"/>
          <w:sz w:val="20"/>
          <w:szCs w:val="20"/>
          <w:lang w:eastAsia="tr-TR"/>
        </w:rPr>
      </w:pPr>
    </w:p>
    <w:tbl>
      <w:tblPr>
        <w:tblW w:w="10206" w:type="dxa"/>
        <w:tblInd w:w="10" w:type="dxa"/>
        <w:tblLayout w:type="fixed"/>
        <w:tblCellMar>
          <w:left w:w="0" w:type="dxa"/>
          <w:right w:w="0" w:type="dxa"/>
        </w:tblCellMar>
        <w:tblLook w:val="04A0" w:firstRow="1" w:lastRow="0" w:firstColumn="1" w:lastColumn="0" w:noHBand="0" w:noVBand="1"/>
      </w:tblPr>
      <w:tblGrid>
        <w:gridCol w:w="560"/>
        <w:gridCol w:w="6380"/>
        <w:gridCol w:w="400"/>
        <w:gridCol w:w="820"/>
        <w:gridCol w:w="2046"/>
      </w:tblGrid>
      <w:tr w:rsidR="00721954" w:rsidRPr="00721954" w14:paraId="32354AC3" w14:textId="77777777" w:rsidTr="002852CD">
        <w:trPr>
          <w:trHeight w:val="258"/>
        </w:trPr>
        <w:tc>
          <w:tcPr>
            <w:tcW w:w="560" w:type="dxa"/>
            <w:tcBorders>
              <w:top w:val="single" w:sz="8" w:space="0" w:color="auto"/>
              <w:left w:val="single" w:sz="8" w:space="0" w:color="auto"/>
              <w:right w:val="single" w:sz="8" w:space="0" w:color="auto"/>
            </w:tcBorders>
            <w:vAlign w:val="bottom"/>
          </w:tcPr>
          <w:p w14:paraId="4404FFB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top w:val="single" w:sz="8" w:space="0" w:color="auto"/>
              <w:right w:val="single" w:sz="8" w:space="0" w:color="auto"/>
            </w:tcBorders>
            <w:vAlign w:val="bottom"/>
          </w:tcPr>
          <w:p w14:paraId="0ED3C44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Mimari Proje+ Statik Proje+ Elektrik Proje+ Mekanik Proje</w:t>
            </w:r>
          </w:p>
        </w:tc>
        <w:tc>
          <w:tcPr>
            <w:tcW w:w="400" w:type="dxa"/>
            <w:tcBorders>
              <w:top w:val="single" w:sz="8" w:space="0" w:color="auto"/>
            </w:tcBorders>
            <w:vAlign w:val="bottom"/>
          </w:tcPr>
          <w:p w14:paraId="6D1D069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top w:val="single" w:sz="8" w:space="0" w:color="auto"/>
              <w:right w:val="single" w:sz="8" w:space="0" w:color="auto"/>
            </w:tcBorders>
            <w:vAlign w:val="bottom"/>
          </w:tcPr>
          <w:p w14:paraId="0D91ECC7"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M² BİRİM FİYATI</w:t>
            </w:r>
          </w:p>
        </w:tc>
      </w:tr>
      <w:tr w:rsidR="00721954" w:rsidRPr="00721954" w14:paraId="1DCBE129"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4181E4B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F30446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69BE04C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9CA37C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1F2FC60" w14:textId="77777777" w:rsidTr="002852CD">
        <w:trPr>
          <w:trHeight w:val="238"/>
        </w:trPr>
        <w:tc>
          <w:tcPr>
            <w:tcW w:w="560" w:type="dxa"/>
            <w:tcBorders>
              <w:left w:val="single" w:sz="8" w:space="0" w:color="auto"/>
              <w:right w:val="single" w:sz="8" w:space="0" w:color="auto"/>
            </w:tcBorders>
            <w:vAlign w:val="bottom"/>
          </w:tcPr>
          <w:p w14:paraId="3189970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06736C58"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0 - 5000 m² ye kadar olan arsalarda</w:t>
            </w:r>
          </w:p>
        </w:tc>
        <w:tc>
          <w:tcPr>
            <w:tcW w:w="400" w:type="dxa"/>
            <w:vAlign w:val="bottom"/>
          </w:tcPr>
          <w:p w14:paraId="1510111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246B42EB"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1,2</w:t>
            </w:r>
          </w:p>
        </w:tc>
      </w:tr>
      <w:tr w:rsidR="00721954" w:rsidRPr="00721954" w14:paraId="3D353E86"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1C8C1E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DC351E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92A9B8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29C9CB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0D532EA5" w14:textId="77777777" w:rsidTr="002852CD">
        <w:trPr>
          <w:trHeight w:val="238"/>
        </w:trPr>
        <w:tc>
          <w:tcPr>
            <w:tcW w:w="560" w:type="dxa"/>
            <w:tcBorders>
              <w:left w:val="single" w:sz="8" w:space="0" w:color="auto"/>
              <w:right w:val="single" w:sz="8" w:space="0" w:color="auto"/>
            </w:tcBorders>
            <w:vAlign w:val="bottom"/>
          </w:tcPr>
          <w:p w14:paraId="3EAC61F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tcBorders>
              <w:right w:val="single" w:sz="8" w:space="0" w:color="auto"/>
            </w:tcBorders>
            <w:vAlign w:val="bottom"/>
          </w:tcPr>
          <w:p w14:paraId="7636040F"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5001 m² - 10000 m² ye kadar olan arsalarda</w:t>
            </w:r>
          </w:p>
        </w:tc>
        <w:tc>
          <w:tcPr>
            <w:tcW w:w="400" w:type="dxa"/>
            <w:vAlign w:val="bottom"/>
          </w:tcPr>
          <w:p w14:paraId="1146A56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E44B7FC"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85"/>
                <w:sz w:val="20"/>
                <w:szCs w:val="20"/>
                <w:lang w:eastAsia="tr-TR"/>
              </w:rPr>
              <w:t>1</w:t>
            </w:r>
          </w:p>
        </w:tc>
      </w:tr>
      <w:tr w:rsidR="00721954" w:rsidRPr="00721954" w14:paraId="6E1FDBDE" w14:textId="77777777" w:rsidTr="002852CD">
        <w:trPr>
          <w:trHeight w:val="117"/>
        </w:trPr>
        <w:tc>
          <w:tcPr>
            <w:tcW w:w="560" w:type="dxa"/>
            <w:tcBorders>
              <w:left w:val="single" w:sz="8" w:space="0" w:color="auto"/>
              <w:bottom w:val="single" w:sz="8" w:space="0" w:color="auto"/>
              <w:right w:val="single" w:sz="8" w:space="0" w:color="auto"/>
            </w:tcBorders>
            <w:vAlign w:val="bottom"/>
          </w:tcPr>
          <w:p w14:paraId="4B31193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35A1A32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4FC19C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2674E91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4D127AB" w14:textId="77777777" w:rsidTr="002852CD">
        <w:trPr>
          <w:trHeight w:val="255"/>
        </w:trPr>
        <w:tc>
          <w:tcPr>
            <w:tcW w:w="560" w:type="dxa"/>
            <w:tcBorders>
              <w:left w:val="single" w:sz="8" w:space="0" w:color="auto"/>
              <w:right w:val="single" w:sz="8" w:space="0" w:color="auto"/>
            </w:tcBorders>
            <w:vAlign w:val="bottom"/>
          </w:tcPr>
          <w:p w14:paraId="5742C7C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tcBorders>
              <w:right w:val="single" w:sz="8" w:space="0" w:color="auto"/>
            </w:tcBorders>
            <w:vAlign w:val="bottom"/>
          </w:tcPr>
          <w:p w14:paraId="37F758D7"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10001 m² ve üzeri olan arsalarda</w:t>
            </w:r>
          </w:p>
        </w:tc>
        <w:tc>
          <w:tcPr>
            <w:tcW w:w="400" w:type="dxa"/>
            <w:vAlign w:val="bottom"/>
          </w:tcPr>
          <w:p w14:paraId="2717FC6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E3A11FE"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0,8</w:t>
            </w:r>
          </w:p>
        </w:tc>
      </w:tr>
      <w:tr w:rsidR="00721954" w:rsidRPr="00721954" w14:paraId="392E6783" w14:textId="77777777" w:rsidTr="002852CD">
        <w:trPr>
          <w:trHeight w:val="131"/>
        </w:trPr>
        <w:tc>
          <w:tcPr>
            <w:tcW w:w="560" w:type="dxa"/>
            <w:tcBorders>
              <w:left w:val="single" w:sz="8" w:space="0" w:color="auto"/>
              <w:bottom w:val="single" w:sz="8" w:space="0" w:color="auto"/>
              <w:right w:val="single" w:sz="8" w:space="0" w:color="auto"/>
            </w:tcBorders>
            <w:vAlign w:val="bottom"/>
          </w:tcPr>
          <w:p w14:paraId="16EBC8A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6E7C858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A1C73D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70952EF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2637791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39844B5" w14:textId="77777777" w:rsidTr="002852CD">
        <w:trPr>
          <w:trHeight w:val="240"/>
        </w:trPr>
        <w:tc>
          <w:tcPr>
            <w:tcW w:w="560" w:type="dxa"/>
            <w:vAlign w:val="bottom"/>
          </w:tcPr>
          <w:p w14:paraId="4445F0D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4A3569A8"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7E232E0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w w:val="99"/>
                <w:sz w:val="20"/>
                <w:szCs w:val="20"/>
                <w:lang w:eastAsia="tr-TR"/>
              </w:rPr>
              <w:t>TADİLAT PROJE KONTROLÜ ÜCRETİ(Brüt İnşaat Alanı)</w:t>
            </w:r>
          </w:p>
        </w:tc>
        <w:tc>
          <w:tcPr>
            <w:tcW w:w="820" w:type="dxa"/>
            <w:vAlign w:val="bottom"/>
          </w:tcPr>
          <w:p w14:paraId="26AA37E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6B30A0D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B90FAB2" w14:textId="77777777" w:rsidTr="002852CD">
        <w:trPr>
          <w:trHeight w:val="114"/>
        </w:trPr>
        <w:tc>
          <w:tcPr>
            <w:tcW w:w="560" w:type="dxa"/>
            <w:tcBorders>
              <w:bottom w:val="single" w:sz="8" w:space="0" w:color="auto"/>
            </w:tcBorders>
            <w:vAlign w:val="bottom"/>
          </w:tcPr>
          <w:p w14:paraId="4390A87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1F9CFAB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6449F0A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03A211C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29967B7" w14:textId="77777777" w:rsidTr="002852CD">
        <w:trPr>
          <w:trHeight w:val="238"/>
        </w:trPr>
        <w:tc>
          <w:tcPr>
            <w:tcW w:w="560" w:type="dxa"/>
            <w:tcBorders>
              <w:left w:val="single" w:sz="8" w:space="0" w:color="auto"/>
              <w:right w:val="single" w:sz="8" w:space="0" w:color="auto"/>
            </w:tcBorders>
            <w:vAlign w:val="bottom"/>
          </w:tcPr>
          <w:p w14:paraId="03EE8517"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707471B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Tadilat Mimari Proje+ Statik Proje+ Elektrik Proje+ Mekanik Proje</w:t>
            </w:r>
          </w:p>
        </w:tc>
        <w:tc>
          <w:tcPr>
            <w:tcW w:w="400" w:type="dxa"/>
            <w:vAlign w:val="bottom"/>
          </w:tcPr>
          <w:p w14:paraId="3E3C23D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2437FAB3"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M2 BİRİM FİYATI</w:t>
            </w:r>
          </w:p>
        </w:tc>
      </w:tr>
      <w:tr w:rsidR="00721954" w:rsidRPr="00721954" w14:paraId="0416AE71"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22CA44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5A73EF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C27574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2C4C3EE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42108E2" w14:textId="77777777" w:rsidTr="002852CD">
        <w:trPr>
          <w:trHeight w:val="238"/>
        </w:trPr>
        <w:tc>
          <w:tcPr>
            <w:tcW w:w="560" w:type="dxa"/>
            <w:tcBorders>
              <w:left w:val="single" w:sz="8" w:space="0" w:color="auto"/>
              <w:right w:val="single" w:sz="8" w:space="0" w:color="auto"/>
            </w:tcBorders>
            <w:vAlign w:val="bottom"/>
          </w:tcPr>
          <w:p w14:paraId="752EDC3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21C25E61"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0 - 5000 m² ye kadar olan arsalarda</w:t>
            </w:r>
          </w:p>
        </w:tc>
        <w:tc>
          <w:tcPr>
            <w:tcW w:w="400" w:type="dxa"/>
            <w:vAlign w:val="bottom"/>
          </w:tcPr>
          <w:p w14:paraId="38AB7E9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2624280C"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2,4</w:t>
            </w:r>
          </w:p>
        </w:tc>
      </w:tr>
      <w:tr w:rsidR="00721954" w:rsidRPr="00721954" w14:paraId="20BD06E4"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125EAC9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55107C5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747FF59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6BFE959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D859BF9" w14:textId="77777777" w:rsidTr="002852CD">
        <w:trPr>
          <w:trHeight w:val="238"/>
        </w:trPr>
        <w:tc>
          <w:tcPr>
            <w:tcW w:w="560" w:type="dxa"/>
            <w:tcBorders>
              <w:left w:val="single" w:sz="8" w:space="0" w:color="auto"/>
              <w:right w:val="single" w:sz="8" w:space="0" w:color="auto"/>
            </w:tcBorders>
            <w:vAlign w:val="bottom"/>
          </w:tcPr>
          <w:p w14:paraId="0EBE0E4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tcBorders>
              <w:right w:val="single" w:sz="8" w:space="0" w:color="auto"/>
            </w:tcBorders>
            <w:vAlign w:val="bottom"/>
          </w:tcPr>
          <w:p w14:paraId="2C359AA6"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5001 m² - 10000 m² ye kadar olan arsalarda</w:t>
            </w:r>
          </w:p>
        </w:tc>
        <w:tc>
          <w:tcPr>
            <w:tcW w:w="400" w:type="dxa"/>
            <w:vAlign w:val="bottom"/>
          </w:tcPr>
          <w:p w14:paraId="1F7A8D4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3B8A8E65"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85"/>
                <w:sz w:val="20"/>
                <w:szCs w:val="20"/>
                <w:lang w:eastAsia="tr-TR"/>
              </w:rPr>
              <w:t>2</w:t>
            </w:r>
          </w:p>
        </w:tc>
      </w:tr>
      <w:tr w:rsidR="00721954" w:rsidRPr="00721954" w14:paraId="7C656B32"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19BD6CC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13031FE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79EAD1C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407FA83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EEF8E4C" w14:textId="77777777" w:rsidTr="002852CD">
        <w:trPr>
          <w:trHeight w:val="238"/>
        </w:trPr>
        <w:tc>
          <w:tcPr>
            <w:tcW w:w="560" w:type="dxa"/>
            <w:tcBorders>
              <w:left w:val="single" w:sz="8" w:space="0" w:color="auto"/>
              <w:right w:val="single" w:sz="8" w:space="0" w:color="auto"/>
            </w:tcBorders>
            <w:vAlign w:val="bottom"/>
          </w:tcPr>
          <w:p w14:paraId="59CE4AD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tcBorders>
              <w:right w:val="single" w:sz="8" w:space="0" w:color="auto"/>
            </w:tcBorders>
            <w:vAlign w:val="bottom"/>
          </w:tcPr>
          <w:p w14:paraId="5A1AB0C3"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10001 m2 ve üzeri olan arsalarda</w:t>
            </w:r>
          </w:p>
        </w:tc>
        <w:tc>
          <w:tcPr>
            <w:tcW w:w="400" w:type="dxa"/>
            <w:vAlign w:val="bottom"/>
          </w:tcPr>
          <w:p w14:paraId="4CFC16A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7DFF1C59"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1,6</w:t>
            </w:r>
          </w:p>
        </w:tc>
      </w:tr>
      <w:tr w:rsidR="00721954" w:rsidRPr="00721954" w14:paraId="642CEFDF"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732DF2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45A7204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78E001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5DA7147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6DC9722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258A2773" w14:textId="77777777" w:rsidTr="002852CD">
        <w:trPr>
          <w:trHeight w:val="240"/>
        </w:trPr>
        <w:tc>
          <w:tcPr>
            <w:tcW w:w="560" w:type="dxa"/>
            <w:vAlign w:val="bottom"/>
          </w:tcPr>
          <w:p w14:paraId="2AFB36B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026F2297" w14:textId="77777777" w:rsidR="00721954" w:rsidRPr="00721954" w:rsidRDefault="00721954" w:rsidP="00721954">
            <w:pPr>
              <w:spacing w:after="0" w:line="240" w:lineRule="auto"/>
              <w:rPr>
                <w:rFonts w:ascii="Times New Roman" w:eastAsia="Times New Roman" w:hAnsi="Times New Roman" w:cs="Times New Roman"/>
                <w:b/>
                <w:bCs/>
                <w:sz w:val="20"/>
                <w:szCs w:val="20"/>
                <w:lang w:eastAsia="tr-TR"/>
              </w:rPr>
            </w:pPr>
          </w:p>
          <w:p w14:paraId="7C8EA3F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sz w:val="20"/>
                <w:szCs w:val="20"/>
                <w:lang w:eastAsia="tr-TR"/>
              </w:rPr>
              <w:t>YAPI RUHSATI DÜZENLEME VE ONAY ÜCRETİ</w:t>
            </w:r>
          </w:p>
        </w:tc>
        <w:tc>
          <w:tcPr>
            <w:tcW w:w="820" w:type="dxa"/>
            <w:vAlign w:val="bottom"/>
          </w:tcPr>
          <w:p w14:paraId="0736166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410630C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A5928C7" w14:textId="77777777" w:rsidTr="002852CD">
        <w:trPr>
          <w:trHeight w:val="114"/>
        </w:trPr>
        <w:tc>
          <w:tcPr>
            <w:tcW w:w="560" w:type="dxa"/>
            <w:tcBorders>
              <w:bottom w:val="single" w:sz="8" w:space="0" w:color="auto"/>
            </w:tcBorders>
            <w:vAlign w:val="bottom"/>
          </w:tcPr>
          <w:p w14:paraId="4018227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tcBorders>
            <w:vAlign w:val="bottom"/>
          </w:tcPr>
          <w:p w14:paraId="78F0330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1E3A6E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0585FD4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00514F3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165D507" w14:textId="77777777" w:rsidTr="002852CD">
        <w:trPr>
          <w:trHeight w:val="238"/>
        </w:trPr>
        <w:tc>
          <w:tcPr>
            <w:tcW w:w="560" w:type="dxa"/>
            <w:tcBorders>
              <w:left w:val="single" w:sz="8" w:space="0" w:color="auto"/>
              <w:right w:val="single" w:sz="8" w:space="0" w:color="auto"/>
            </w:tcBorders>
            <w:vAlign w:val="bottom"/>
          </w:tcPr>
          <w:p w14:paraId="597E49C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5CE1970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vAlign w:val="bottom"/>
          </w:tcPr>
          <w:p w14:paraId="556C072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2C5AC5DF"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M2 BİRİM FİYATI(TL)</w:t>
            </w:r>
          </w:p>
        </w:tc>
      </w:tr>
      <w:tr w:rsidR="00721954" w:rsidRPr="00721954" w14:paraId="797627DA" w14:textId="77777777" w:rsidTr="002852CD">
        <w:trPr>
          <w:trHeight w:val="117"/>
        </w:trPr>
        <w:tc>
          <w:tcPr>
            <w:tcW w:w="560" w:type="dxa"/>
            <w:tcBorders>
              <w:left w:val="single" w:sz="8" w:space="0" w:color="auto"/>
              <w:bottom w:val="single" w:sz="8" w:space="0" w:color="auto"/>
              <w:right w:val="single" w:sz="8" w:space="0" w:color="auto"/>
            </w:tcBorders>
            <w:vAlign w:val="bottom"/>
          </w:tcPr>
          <w:p w14:paraId="2AAA3F4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604ADA3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2A346A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CD95A9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03F7C54" w14:textId="77777777" w:rsidTr="002852CD">
        <w:trPr>
          <w:trHeight w:val="238"/>
        </w:trPr>
        <w:tc>
          <w:tcPr>
            <w:tcW w:w="560" w:type="dxa"/>
            <w:tcBorders>
              <w:left w:val="single" w:sz="8" w:space="0" w:color="auto"/>
              <w:right w:val="single" w:sz="8" w:space="0" w:color="auto"/>
            </w:tcBorders>
            <w:vAlign w:val="bottom"/>
          </w:tcPr>
          <w:p w14:paraId="44E3C8D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719C9048"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0 - 5000 m² ye kadar olan arsalarda</w:t>
            </w:r>
          </w:p>
        </w:tc>
        <w:tc>
          <w:tcPr>
            <w:tcW w:w="400" w:type="dxa"/>
            <w:vAlign w:val="bottom"/>
          </w:tcPr>
          <w:p w14:paraId="1E58127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33CA3AD3"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0,6</w:t>
            </w:r>
          </w:p>
        </w:tc>
      </w:tr>
      <w:tr w:rsidR="00721954" w:rsidRPr="00721954" w14:paraId="21549E8A"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4E918DE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40FD228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4A23099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D347AB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2B6FC207" w14:textId="77777777" w:rsidTr="002852CD">
        <w:trPr>
          <w:trHeight w:val="238"/>
        </w:trPr>
        <w:tc>
          <w:tcPr>
            <w:tcW w:w="560" w:type="dxa"/>
            <w:tcBorders>
              <w:left w:val="single" w:sz="8" w:space="0" w:color="auto"/>
              <w:right w:val="single" w:sz="8" w:space="0" w:color="auto"/>
            </w:tcBorders>
            <w:vAlign w:val="bottom"/>
          </w:tcPr>
          <w:p w14:paraId="4652E8B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tcBorders>
              <w:right w:val="single" w:sz="8" w:space="0" w:color="auto"/>
            </w:tcBorders>
            <w:vAlign w:val="bottom"/>
          </w:tcPr>
          <w:p w14:paraId="75B7042E"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5001 m² - 10000 m² ye kadar olan arsalarda</w:t>
            </w:r>
          </w:p>
        </w:tc>
        <w:tc>
          <w:tcPr>
            <w:tcW w:w="400" w:type="dxa"/>
            <w:vAlign w:val="bottom"/>
          </w:tcPr>
          <w:p w14:paraId="0928460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69137B58"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0,5</w:t>
            </w:r>
          </w:p>
        </w:tc>
      </w:tr>
      <w:tr w:rsidR="00721954" w:rsidRPr="00721954" w14:paraId="14563623"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79733EF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55435AF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405189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228CF31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3766F7D" w14:textId="77777777" w:rsidTr="002852CD">
        <w:trPr>
          <w:trHeight w:val="238"/>
        </w:trPr>
        <w:tc>
          <w:tcPr>
            <w:tcW w:w="560" w:type="dxa"/>
            <w:tcBorders>
              <w:left w:val="single" w:sz="8" w:space="0" w:color="auto"/>
              <w:right w:val="single" w:sz="8" w:space="0" w:color="auto"/>
            </w:tcBorders>
            <w:vAlign w:val="bottom"/>
          </w:tcPr>
          <w:p w14:paraId="4A67977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tcBorders>
              <w:right w:val="single" w:sz="8" w:space="0" w:color="auto"/>
            </w:tcBorders>
            <w:vAlign w:val="bottom"/>
          </w:tcPr>
          <w:p w14:paraId="032A4CEF"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10001 m2 ve üzeri olan arsalarda</w:t>
            </w:r>
          </w:p>
        </w:tc>
        <w:tc>
          <w:tcPr>
            <w:tcW w:w="400" w:type="dxa"/>
            <w:vAlign w:val="bottom"/>
          </w:tcPr>
          <w:p w14:paraId="08D60FB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1726B83B"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0,4</w:t>
            </w:r>
          </w:p>
        </w:tc>
      </w:tr>
      <w:tr w:rsidR="00721954" w:rsidRPr="00721954" w14:paraId="246B76CC"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19FE49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5E12473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7E43875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7FACC7F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228005C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2E50A2FA" w14:textId="77777777" w:rsidTr="002852CD">
        <w:trPr>
          <w:trHeight w:val="240"/>
        </w:trPr>
        <w:tc>
          <w:tcPr>
            <w:tcW w:w="560" w:type="dxa"/>
            <w:vAlign w:val="bottom"/>
          </w:tcPr>
          <w:p w14:paraId="49B9241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r>
              <w:rPr>
                <w:rFonts w:ascii="Times New Roman" w:eastAsiaTheme="minorEastAsia" w:hAnsi="Times New Roman" w:cs="Times New Roman"/>
                <w:sz w:val="20"/>
                <w:szCs w:val="20"/>
                <w:lang w:eastAsia="tr-TR"/>
              </w:rPr>
              <w:t xml:space="preserve">                    </w:t>
            </w:r>
          </w:p>
        </w:tc>
        <w:tc>
          <w:tcPr>
            <w:tcW w:w="6780" w:type="dxa"/>
            <w:gridSpan w:val="2"/>
            <w:vAlign w:val="bottom"/>
          </w:tcPr>
          <w:p w14:paraId="5EAB2242"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664E20E1" w14:textId="77777777" w:rsidR="00721954" w:rsidRDefault="00721954" w:rsidP="00721954">
            <w:pPr>
              <w:spacing w:after="0" w:line="240" w:lineRule="auto"/>
              <w:rPr>
                <w:rFonts w:ascii="Times New Roman" w:eastAsia="Times New Roman" w:hAnsi="Times New Roman" w:cs="Times New Roman"/>
                <w:b/>
                <w:bCs/>
                <w:w w:val="99"/>
                <w:sz w:val="20"/>
                <w:szCs w:val="20"/>
                <w:lang w:eastAsia="tr-TR"/>
              </w:rPr>
            </w:pPr>
            <w:r>
              <w:rPr>
                <w:rFonts w:ascii="Times New Roman" w:eastAsia="Times New Roman" w:hAnsi="Times New Roman" w:cs="Times New Roman"/>
                <w:b/>
                <w:bCs/>
                <w:w w:val="99"/>
                <w:sz w:val="20"/>
                <w:szCs w:val="20"/>
                <w:lang w:eastAsia="tr-TR"/>
              </w:rPr>
              <w:t xml:space="preserve">      </w:t>
            </w:r>
            <w:r w:rsidRPr="00721954">
              <w:rPr>
                <w:rFonts w:ascii="Times New Roman" w:eastAsia="Times New Roman" w:hAnsi="Times New Roman" w:cs="Times New Roman"/>
                <w:b/>
                <w:bCs/>
                <w:w w:val="99"/>
                <w:sz w:val="20"/>
                <w:szCs w:val="20"/>
                <w:lang w:eastAsia="tr-TR"/>
              </w:rPr>
              <w:t>YAPI RUH</w:t>
            </w:r>
            <w:r>
              <w:rPr>
                <w:rFonts w:ascii="Times New Roman" w:eastAsia="Times New Roman" w:hAnsi="Times New Roman" w:cs="Times New Roman"/>
                <w:b/>
                <w:bCs/>
                <w:w w:val="99"/>
                <w:sz w:val="20"/>
                <w:szCs w:val="20"/>
                <w:lang w:eastAsia="tr-TR"/>
              </w:rPr>
              <w:t xml:space="preserve">SATI DÜZENLEME VE ONAY ÜCRETİ             </w:t>
            </w:r>
          </w:p>
          <w:p w14:paraId="5E504EF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r>
              <w:rPr>
                <w:rFonts w:ascii="Times New Roman" w:eastAsia="Times New Roman" w:hAnsi="Times New Roman" w:cs="Times New Roman"/>
                <w:b/>
                <w:bCs/>
                <w:w w:val="99"/>
                <w:sz w:val="20"/>
                <w:szCs w:val="20"/>
                <w:lang w:eastAsia="tr-TR"/>
              </w:rPr>
              <w:t xml:space="preserve">                        </w:t>
            </w:r>
            <w:r w:rsidRPr="00721954">
              <w:rPr>
                <w:rFonts w:ascii="Times New Roman" w:eastAsia="Times New Roman" w:hAnsi="Times New Roman" w:cs="Times New Roman"/>
                <w:b/>
                <w:bCs/>
                <w:w w:val="99"/>
                <w:sz w:val="20"/>
                <w:szCs w:val="20"/>
                <w:lang w:eastAsia="tr-TR"/>
              </w:rPr>
              <w:t>(RUHSATDEĞİŞİKLİĞİ)</w:t>
            </w:r>
          </w:p>
        </w:tc>
        <w:tc>
          <w:tcPr>
            <w:tcW w:w="820" w:type="dxa"/>
            <w:vAlign w:val="bottom"/>
          </w:tcPr>
          <w:p w14:paraId="49F199B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54A3E33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F02B340" w14:textId="77777777" w:rsidTr="002852CD">
        <w:trPr>
          <w:trHeight w:val="114"/>
        </w:trPr>
        <w:tc>
          <w:tcPr>
            <w:tcW w:w="560" w:type="dxa"/>
            <w:tcBorders>
              <w:bottom w:val="single" w:sz="8" w:space="0" w:color="auto"/>
            </w:tcBorders>
            <w:vAlign w:val="bottom"/>
          </w:tcPr>
          <w:p w14:paraId="66891D2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3530FE5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339A5C3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43D1B46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EE3BB9E" w14:textId="77777777" w:rsidTr="002852CD">
        <w:trPr>
          <w:trHeight w:val="238"/>
        </w:trPr>
        <w:tc>
          <w:tcPr>
            <w:tcW w:w="560" w:type="dxa"/>
            <w:tcBorders>
              <w:left w:val="single" w:sz="8" w:space="0" w:color="auto"/>
              <w:right w:val="single" w:sz="8" w:space="0" w:color="auto"/>
            </w:tcBorders>
            <w:vAlign w:val="bottom"/>
          </w:tcPr>
          <w:p w14:paraId="05A3844E"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6D1766F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 xml:space="preserve">Yenileme- Yeniden- </w:t>
            </w:r>
            <w:proofErr w:type="spellStart"/>
            <w:r w:rsidRPr="00721954">
              <w:rPr>
                <w:rFonts w:ascii="Times New Roman" w:eastAsia="Times New Roman" w:hAnsi="Times New Roman" w:cs="Times New Roman"/>
                <w:w w:val="98"/>
                <w:sz w:val="20"/>
                <w:szCs w:val="20"/>
                <w:lang w:eastAsia="tr-TR"/>
              </w:rPr>
              <w:t>Müt</w:t>
            </w:r>
            <w:proofErr w:type="spellEnd"/>
            <w:r w:rsidRPr="00721954">
              <w:rPr>
                <w:rFonts w:ascii="Times New Roman" w:eastAsia="Times New Roman" w:hAnsi="Times New Roman" w:cs="Times New Roman"/>
                <w:w w:val="98"/>
                <w:sz w:val="20"/>
                <w:szCs w:val="20"/>
                <w:lang w:eastAsia="tr-TR"/>
              </w:rPr>
              <w:t>.</w:t>
            </w:r>
            <w:r>
              <w:rPr>
                <w:rFonts w:ascii="Times New Roman" w:eastAsia="Times New Roman" w:hAnsi="Times New Roman" w:cs="Times New Roman"/>
                <w:w w:val="98"/>
                <w:sz w:val="20"/>
                <w:szCs w:val="20"/>
                <w:lang w:eastAsia="tr-TR"/>
              </w:rPr>
              <w:t xml:space="preserve"> </w:t>
            </w:r>
            <w:r w:rsidRPr="00721954">
              <w:rPr>
                <w:rFonts w:ascii="Times New Roman" w:eastAsia="Times New Roman" w:hAnsi="Times New Roman" w:cs="Times New Roman"/>
                <w:w w:val="98"/>
                <w:sz w:val="20"/>
                <w:szCs w:val="20"/>
                <w:lang w:eastAsia="tr-TR"/>
              </w:rPr>
              <w:t>Değiş. - Şantiye Değ. İsimi Değ.- Yapı Den. Değiş. Vs.</w:t>
            </w:r>
            <w:r>
              <w:rPr>
                <w:rFonts w:ascii="Times New Roman" w:eastAsia="Times New Roman" w:hAnsi="Times New Roman" w:cs="Times New Roman"/>
                <w:w w:val="98"/>
                <w:sz w:val="20"/>
                <w:szCs w:val="20"/>
                <w:lang w:eastAsia="tr-TR"/>
              </w:rPr>
              <w:t xml:space="preserve"> </w:t>
            </w:r>
            <w:r w:rsidRPr="00721954">
              <w:rPr>
                <w:rFonts w:ascii="Times New Roman" w:eastAsia="Times New Roman" w:hAnsi="Times New Roman" w:cs="Times New Roman"/>
                <w:w w:val="98"/>
                <w:sz w:val="20"/>
                <w:szCs w:val="20"/>
                <w:lang w:eastAsia="tr-TR"/>
              </w:rPr>
              <w:t>Ruhsatlar)</w:t>
            </w:r>
          </w:p>
        </w:tc>
        <w:tc>
          <w:tcPr>
            <w:tcW w:w="400" w:type="dxa"/>
            <w:vAlign w:val="bottom"/>
          </w:tcPr>
          <w:p w14:paraId="35D53E1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0BC9D19"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M2 BİRİM FİYATI (TL)</w:t>
            </w:r>
          </w:p>
        </w:tc>
      </w:tr>
      <w:tr w:rsidR="00721954" w:rsidRPr="00721954" w14:paraId="2FBA219A"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1A1A00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085CBB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47E61AA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61986DD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0FCDF89" w14:textId="77777777" w:rsidTr="002852CD">
        <w:trPr>
          <w:trHeight w:val="238"/>
        </w:trPr>
        <w:tc>
          <w:tcPr>
            <w:tcW w:w="560" w:type="dxa"/>
            <w:tcBorders>
              <w:left w:val="single" w:sz="8" w:space="0" w:color="auto"/>
              <w:right w:val="single" w:sz="8" w:space="0" w:color="auto"/>
            </w:tcBorders>
            <w:vAlign w:val="bottom"/>
          </w:tcPr>
          <w:p w14:paraId="12A7E4A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4DFB3D4C"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0 - 5000 m² ye kadar olan arsalarda</w:t>
            </w:r>
          </w:p>
        </w:tc>
        <w:tc>
          <w:tcPr>
            <w:tcW w:w="400" w:type="dxa"/>
            <w:vAlign w:val="bottom"/>
          </w:tcPr>
          <w:p w14:paraId="3A6B5EA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441B28E6"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0,15</w:t>
            </w:r>
          </w:p>
        </w:tc>
      </w:tr>
      <w:tr w:rsidR="00721954" w:rsidRPr="00721954" w14:paraId="6F7ED1D6"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60187EC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6C3B93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DA5133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00DE696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998D015" w14:textId="77777777" w:rsidTr="002852CD">
        <w:trPr>
          <w:trHeight w:val="238"/>
        </w:trPr>
        <w:tc>
          <w:tcPr>
            <w:tcW w:w="560" w:type="dxa"/>
            <w:tcBorders>
              <w:left w:val="single" w:sz="8" w:space="0" w:color="auto"/>
              <w:right w:val="single" w:sz="8" w:space="0" w:color="auto"/>
            </w:tcBorders>
            <w:vAlign w:val="bottom"/>
          </w:tcPr>
          <w:p w14:paraId="6F44DFC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tcBorders>
              <w:right w:val="single" w:sz="8" w:space="0" w:color="auto"/>
            </w:tcBorders>
            <w:vAlign w:val="bottom"/>
          </w:tcPr>
          <w:p w14:paraId="40499D00"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5001 m² - 10000 m² ye kadar olan arsalarda</w:t>
            </w:r>
          </w:p>
        </w:tc>
        <w:tc>
          <w:tcPr>
            <w:tcW w:w="400" w:type="dxa"/>
            <w:vAlign w:val="bottom"/>
          </w:tcPr>
          <w:p w14:paraId="6318DC6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4BCBEEE6"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5"/>
                <w:sz w:val="20"/>
                <w:szCs w:val="20"/>
                <w:lang w:eastAsia="tr-TR"/>
              </w:rPr>
              <w:t>0,125</w:t>
            </w:r>
          </w:p>
        </w:tc>
      </w:tr>
      <w:tr w:rsidR="00721954" w:rsidRPr="00721954" w14:paraId="4C370AA8"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673B05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3F41A77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54C3601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664A51F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0BCE46FA" w14:textId="77777777" w:rsidTr="002852CD">
        <w:trPr>
          <w:trHeight w:val="238"/>
        </w:trPr>
        <w:tc>
          <w:tcPr>
            <w:tcW w:w="560" w:type="dxa"/>
            <w:tcBorders>
              <w:left w:val="single" w:sz="8" w:space="0" w:color="auto"/>
              <w:right w:val="single" w:sz="8" w:space="0" w:color="auto"/>
            </w:tcBorders>
            <w:vAlign w:val="bottom"/>
          </w:tcPr>
          <w:p w14:paraId="76A0A30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tcBorders>
              <w:right w:val="single" w:sz="8" w:space="0" w:color="auto"/>
            </w:tcBorders>
            <w:vAlign w:val="bottom"/>
          </w:tcPr>
          <w:p w14:paraId="0B9B0EC6"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Brüt İnşaat Alanı 10001 m² ve üzeri olan arsalarda</w:t>
            </w:r>
          </w:p>
        </w:tc>
        <w:tc>
          <w:tcPr>
            <w:tcW w:w="400" w:type="dxa"/>
            <w:vAlign w:val="bottom"/>
          </w:tcPr>
          <w:p w14:paraId="5692837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4DCB5024"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0,1</w:t>
            </w:r>
          </w:p>
        </w:tc>
      </w:tr>
      <w:tr w:rsidR="00721954" w:rsidRPr="00721954" w14:paraId="4099FCB1" w14:textId="77777777" w:rsidTr="002852CD">
        <w:trPr>
          <w:trHeight w:val="117"/>
        </w:trPr>
        <w:tc>
          <w:tcPr>
            <w:tcW w:w="560" w:type="dxa"/>
            <w:tcBorders>
              <w:left w:val="single" w:sz="8" w:space="0" w:color="auto"/>
              <w:bottom w:val="single" w:sz="8" w:space="0" w:color="auto"/>
              <w:right w:val="single" w:sz="8" w:space="0" w:color="auto"/>
            </w:tcBorders>
            <w:vAlign w:val="bottom"/>
          </w:tcPr>
          <w:p w14:paraId="0385ACC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3A4129F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70F428B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61CA1C7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21B1E48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303067F" w14:textId="77777777" w:rsidTr="002852CD">
        <w:trPr>
          <w:trHeight w:val="240"/>
        </w:trPr>
        <w:tc>
          <w:tcPr>
            <w:tcW w:w="560" w:type="dxa"/>
            <w:vAlign w:val="bottom"/>
          </w:tcPr>
          <w:p w14:paraId="6E7FFBB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3EE8D7DA"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05AD928D" w14:textId="77777777" w:rsidR="00721954" w:rsidRDefault="00721954" w:rsidP="00721954">
            <w:pPr>
              <w:spacing w:after="0" w:line="240" w:lineRule="auto"/>
              <w:ind w:left="1590"/>
              <w:jc w:val="center"/>
              <w:rPr>
                <w:rFonts w:ascii="Times New Roman" w:eastAsia="Times New Roman" w:hAnsi="Times New Roman" w:cs="Times New Roman"/>
                <w:b/>
                <w:bCs/>
                <w:w w:val="99"/>
                <w:sz w:val="20"/>
                <w:szCs w:val="20"/>
                <w:lang w:eastAsia="tr-TR"/>
              </w:rPr>
            </w:pPr>
          </w:p>
          <w:p w14:paraId="6EDBE238" w14:textId="77777777" w:rsidR="00721954" w:rsidRPr="00721954" w:rsidRDefault="00721954" w:rsidP="00721954">
            <w:pPr>
              <w:spacing w:after="0" w:line="240" w:lineRule="auto"/>
              <w:ind w:left="159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w w:val="99"/>
                <w:sz w:val="20"/>
                <w:szCs w:val="20"/>
                <w:lang w:eastAsia="tr-TR"/>
              </w:rPr>
              <w:t>YAPI KONTROL VE DENETİM ÜCRETİ</w:t>
            </w:r>
          </w:p>
        </w:tc>
        <w:tc>
          <w:tcPr>
            <w:tcW w:w="820" w:type="dxa"/>
            <w:vAlign w:val="bottom"/>
          </w:tcPr>
          <w:p w14:paraId="048264A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195AFF5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2F0F9159" w14:textId="77777777" w:rsidTr="002852CD">
        <w:trPr>
          <w:trHeight w:val="114"/>
        </w:trPr>
        <w:tc>
          <w:tcPr>
            <w:tcW w:w="560" w:type="dxa"/>
            <w:tcBorders>
              <w:bottom w:val="single" w:sz="8" w:space="0" w:color="auto"/>
            </w:tcBorders>
            <w:vAlign w:val="bottom"/>
          </w:tcPr>
          <w:p w14:paraId="361D181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tcBorders>
            <w:vAlign w:val="bottom"/>
          </w:tcPr>
          <w:p w14:paraId="15312D8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AAC565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6079B16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3796CBA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4452B55" w14:textId="77777777" w:rsidTr="002852CD">
        <w:trPr>
          <w:trHeight w:val="238"/>
        </w:trPr>
        <w:tc>
          <w:tcPr>
            <w:tcW w:w="560" w:type="dxa"/>
            <w:tcBorders>
              <w:left w:val="single" w:sz="8" w:space="0" w:color="auto"/>
              <w:right w:val="single" w:sz="8" w:space="0" w:color="auto"/>
            </w:tcBorders>
            <w:vAlign w:val="bottom"/>
          </w:tcPr>
          <w:p w14:paraId="0347C85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lastRenderedPageBreak/>
              <w:t>S.NO</w:t>
            </w:r>
          </w:p>
        </w:tc>
        <w:tc>
          <w:tcPr>
            <w:tcW w:w="6380" w:type="dxa"/>
            <w:tcBorders>
              <w:right w:val="single" w:sz="8" w:space="0" w:color="auto"/>
            </w:tcBorders>
            <w:vAlign w:val="bottom"/>
          </w:tcPr>
          <w:p w14:paraId="73DD969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vAlign w:val="bottom"/>
          </w:tcPr>
          <w:p w14:paraId="16E7B2D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1C3EC18"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M2 BİRİM FİYATI (TL)</w:t>
            </w:r>
          </w:p>
        </w:tc>
      </w:tr>
      <w:tr w:rsidR="00721954" w:rsidRPr="00721954" w14:paraId="4A9DD66A"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4C9C5B2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562E4D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5DF263A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6E6AD9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07D2D39" w14:textId="77777777" w:rsidTr="002852CD">
        <w:trPr>
          <w:trHeight w:val="238"/>
        </w:trPr>
        <w:tc>
          <w:tcPr>
            <w:tcW w:w="560" w:type="dxa"/>
            <w:tcBorders>
              <w:left w:val="single" w:sz="8" w:space="0" w:color="auto"/>
              <w:right w:val="single" w:sz="8" w:space="0" w:color="auto"/>
            </w:tcBorders>
            <w:vAlign w:val="bottom"/>
          </w:tcPr>
          <w:p w14:paraId="24377D9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7FD91470"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 kontrol ) Brüt İnşaat Alanı</w:t>
            </w:r>
          </w:p>
        </w:tc>
        <w:tc>
          <w:tcPr>
            <w:tcW w:w="400" w:type="dxa"/>
            <w:vAlign w:val="bottom"/>
          </w:tcPr>
          <w:p w14:paraId="45F21B0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7404A00E"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85"/>
                <w:sz w:val="20"/>
                <w:szCs w:val="20"/>
                <w:lang w:eastAsia="tr-TR"/>
              </w:rPr>
              <w:t>1</w:t>
            </w:r>
          </w:p>
        </w:tc>
      </w:tr>
      <w:tr w:rsidR="00721954" w:rsidRPr="00721954" w14:paraId="39EC0142"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D3CD28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7165516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56F06D0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6094722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6440D42" w14:textId="77777777" w:rsidTr="002852CD">
        <w:trPr>
          <w:trHeight w:val="238"/>
        </w:trPr>
        <w:tc>
          <w:tcPr>
            <w:tcW w:w="560" w:type="dxa"/>
            <w:tcBorders>
              <w:left w:val="single" w:sz="8" w:space="0" w:color="auto"/>
              <w:right w:val="single" w:sz="8" w:space="0" w:color="auto"/>
            </w:tcBorders>
            <w:vAlign w:val="bottom"/>
          </w:tcPr>
          <w:p w14:paraId="2DF9189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tcBorders>
              <w:right w:val="single" w:sz="8" w:space="0" w:color="auto"/>
            </w:tcBorders>
            <w:vAlign w:val="bottom"/>
          </w:tcPr>
          <w:p w14:paraId="4830597A"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 kontrol ) Brüt İnşaat Alanı</w:t>
            </w:r>
          </w:p>
        </w:tc>
        <w:tc>
          <w:tcPr>
            <w:tcW w:w="400" w:type="dxa"/>
            <w:vAlign w:val="bottom"/>
          </w:tcPr>
          <w:p w14:paraId="01E57F4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C4FA399"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85"/>
                <w:sz w:val="20"/>
                <w:szCs w:val="20"/>
                <w:lang w:eastAsia="tr-TR"/>
              </w:rPr>
              <w:t>2</w:t>
            </w:r>
          </w:p>
        </w:tc>
      </w:tr>
      <w:tr w:rsidR="00721954" w:rsidRPr="00721954" w14:paraId="17D424F4"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BBD844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0896A6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52C3782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2FE5A41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7D3FBF9" w14:textId="77777777" w:rsidTr="002852CD">
        <w:trPr>
          <w:trHeight w:val="238"/>
        </w:trPr>
        <w:tc>
          <w:tcPr>
            <w:tcW w:w="560" w:type="dxa"/>
            <w:tcBorders>
              <w:left w:val="single" w:sz="8" w:space="0" w:color="auto"/>
              <w:right w:val="single" w:sz="8" w:space="0" w:color="auto"/>
            </w:tcBorders>
            <w:vAlign w:val="bottom"/>
          </w:tcPr>
          <w:p w14:paraId="409A530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tcBorders>
              <w:right w:val="single" w:sz="8" w:space="0" w:color="auto"/>
            </w:tcBorders>
            <w:vAlign w:val="bottom"/>
          </w:tcPr>
          <w:p w14:paraId="7B6FD15C"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 kontrol ) Brüt İnşaat Alanı</w:t>
            </w:r>
          </w:p>
        </w:tc>
        <w:tc>
          <w:tcPr>
            <w:tcW w:w="400" w:type="dxa"/>
            <w:vAlign w:val="bottom"/>
          </w:tcPr>
          <w:p w14:paraId="0BBFC1D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67D1679"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85"/>
                <w:sz w:val="20"/>
                <w:szCs w:val="20"/>
                <w:lang w:eastAsia="tr-TR"/>
              </w:rPr>
              <w:t>4</w:t>
            </w:r>
          </w:p>
        </w:tc>
      </w:tr>
      <w:tr w:rsidR="00721954" w:rsidRPr="00721954" w14:paraId="02D1F1A7"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A76350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63DD48E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3B41927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5D9CB7F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60499B2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6171008" w14:textId="77777777" w:rsidTr="002852CD">
        <w:trPr>
          <w:trHeight w:val="240"/>
        </w:trPr>
        <w:tc>
          <w:tcPr>
            <w:tcW w:w="560" w:type="dxa"/>
            <w:vAlign w:val="bottom"/>
          </w:tcPr>
          <w:p w14:paraId="4B3035E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139105DD"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3D9AAE13" w14:textId="77777777" w:rsidR="00721954" w:rsidRPr="00721954" w:rsidRDefault="00721954" w:rsidP="00721954">
            <w:pPr>
              <w:spacing w:after="0" w:line="240" w:lineRule="auto"/>
              <w:ind w:left="1590"/>
              <w:jc w:val="center"/>
              <w:rPr>
                <w:rFonts w:ascii="Times New Roman" w:eastAsia="Times New Roman" w:hAnsi="Times New Roman" w:cs="Times New Roman"/>
                <w:b/>
                <w:bCs/>
                <w:w w:val="99"/>
                <w:sz w:val="20"/>
                <w:szCs w:val="20"/>
                <w:lang w:eastAsia="tr-TR"/>
              </w:rPr>
            </w:pPr>
            <w:r w:rsidRPr="00721954">
              <w:rPr>
                <w:rFonts w:ascii="Times New Roman" w:eastAsia="Times New Roman" w:hAnsi="Times New Roman" w:cs="Times New Roman"/>
                <w:b/>
                <w:bCs/>
                <w:w w:val="99"/>
                <w:sz w:val="20"/>
                <w:szCs w:val="20"/>
                <w:lang w:eastAsia="tr-TR"/>
              </w:rPr>
              <w:t>İŞ DENEYİM BELGESİ ONAY ÜCRETİ</w:t>
            </w:r>
          </w:p>
        </w:tc>
        <w:tc>
          <w:tcPr>
            <w:tcW w:w="820" w:type="dxa"/>
            <w:vAlign w:val="bottom"/>
          </w:tcPr>
          <w:p w14:paraId="7214F0F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286DC47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58A31AE" w14:textId="77777777" w:rsidTr="002852CD">
        <w:trPr>
          <w:trHeight w:val="114"/>
        </w:trPr>
        <w:tc>
          <w:tcPr>
            <w:tcW w:w="560" w:type="dxa"/>
            <w:tcBorders>
              <w:bottom w:val="single" w:sz="8" w:space="0" w:color="auto"/>
            </w:tcBorders>
            <w:vAlign w:val="bottom"/>
          </w:tcPr>
          <w:p w14:paraId="0DCEAD9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tcBorders>
            <w:vAlign w:val="bottom"/>
          </w:tcPr>
          <w:p w14:paraId="4CE74E6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60B7B49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0298B3C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3736348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E25B799" w14:textId="77777777" w:rsidTr="002852CD">
        <w:trPr>
          <w:trHeight w:val="238"/>
        </w:trPr>
        <w:tc>
          <w:tcPr>
            <w:tcW w:w="560" w:type="dxa"/>
            <w:tcBorders>
              <w:left w:val="single" w:sz="8" w:space="0" w:color="auto"/>
              <w:right w:val="single" w:sz="8" w:space="0" w:color="auto"/>
            </w:tcBorders>
            <w:vAlign w:val="bottom"/>
          </w:tcPr>
          <w:p w14:paraId="11A0BCC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5E75D1B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vAlign w:val="bottom"/>
          </w:tcPr>
          <w:p w14:paraId="68FC1E2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2B1D4D28"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FİYATI (TL)</w:t>
            </w:r>
          </w:p>
        </w:tc>
      </w:tr>
      <w:tr w:rsidR="00721954" w:rsidRPr="00721954" w14:paraId="6E1A7563"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80127A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4F5BC91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0F3DC4B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4FB00F5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3048A62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0B8EDF0" w14:textId="77777777" w:rsidTr="002852CD">
        <w:trPr>
          <w:trHeight w:val="248"/>
        </w:trPr>
        <w:tc>
          <w:tcPr>
            <w:tcW w:w="560" w:type="dxa"/>
            <w:tcBorders>
              <w:left w:val="single" w:sz="8" w:space="0" w:color="auto"/>
              <w:right w:val="single" w:sz="8" w:space="0" w:color="auto"/>
            </w:tcBorders>
            <w:vAlign w:val="bottom"/>
          </w:tcPr>
          <w:p w14:paraId="08164DA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780" w:type="dxa"/>
            <w:gridSpan w:val="2"/>
            <w:vAlign w:val="bottom"/>
          </w:tcPr>
          <w:p w14:paraId="5AADCEB7"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Yapı Denetim Kuruluşu, Şantiye Şefi</w:t>
            </w:r>
          </w:p>
        </w:tc>
        <w:tc>
          <w:tcPr>
            <w:tcW w:w="820" w:type="dxa"/>
            <w:tcBorders>
              <w:right w:val="single" w:sz="8" w:space="0" w:color="auto"/>
            </w:tcBorders>
            <w:vAlign w:val="bottom"/>
          </w:tcPr>
          <w:p w14:paraId="58E0348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right w:val="single" w:sz="8" w:space="0" w:color="auto"/>
            </w:tcBorders>
            <w:vAlign w:val="bottom"/>
          </w:tcPr>
          <w:p w14:paraId="2C4BBDB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5"/>
                <w:sz w:val="20"/>
                <w:szCs w:val="20"/>
                <w:lang w:eastAsia="tr-TR"/>
              </w:rPr>
              <w:t>750</w:t>
            </w:r>
          </w:p>
        </w:tc>
      </w:tr>
      <w:tr w:rsidR="00721954" w:rsidRPr="00721954" w14:paraId="51DC88A5"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018D0AB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1AE027E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right w:val="single" w:sz="8" w:space="0" w:color="auto"/>
            </w:tcBorders>
            <w:vAlign w:val="bottom"/>
          </w:tcPr>
          <w:p w14:paraId="2467AF9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38C7538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1C3B332" w14:textId="77777777" w:rsidTr="002852CD">
        <w:trPr>
          <w:trHeight w:val="248"/>
        </w:trPr>
        <w:tc>
          <w:tcPr>
            <w:tcW w:w="560" w:type="dxa"/>
            <w:tcBorders>
              <w:left w:val="single" w:sz="8" w:space="0" w:color="auto"/>
              <w:right w:val="single" w:sz="8" w:space="0" w:color="auto"/>
            </w:tcBorders>
            <w:vAlign w:val="bottom"/>
          </w:tcPr>
          <w:p w14:paraId="14730A3F"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780" w:type="dxa"/>
            <w:gridSpan w:val="2"/>
            <w:vAlign w:val="bottom"/>
          </w:tcPr>
          <w:p w14:paraId="1C5CC05F"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 xml:space="preserve">Yapı Ruhsatına Esas Yapı </w:t>
            </w:r>
            <w:proofErr w:type="spellStart"/>
            <w:r w:rsidRPr="00721954">
              <w:rPr>
                <w:rFonts w:ascii="Times New Roman" w:eastAsia="Times New Roman" w:hAnsi="Times New Roman" w:cs="Times New Roman"/>
                <w:sz w:val="20"/>
                <w:szCs w:val="20"/>
                <w:lang w:eastAsia="tr-TR"/>
              </w:rPr>
              <w:t>Müteahhiti</w:t>
            </w:r>
            <w:proofErr w:type="spellEnd"/>
            <w:r w:rsidRPr="00721954">
              <w:rPr>
                <w:rFonts w:ascii="Times New Roman" w:eastAsia="Times New Roman" w:hAnsi="Times New Roman" w:cs="Times New Roman"/>
                <w:sz w:val="20"/>
                <w:szCs w:val="20"/>
                <w:lang w:eastAsia="tr-TR"/>
              </w:rPr>
              <w:t xml:space="preserve"> (0-500.000,00 TL'ye kadar olan işlerde)</w:t>
            </w:r>
          </w:p>
        </w:tc>
        <w:tc>
          <w:tcPr>
            <w:tcW w:w="820" w:type="dxa"/>
            <w:tcBorders>
              <w:right w:val="single" w:sz="8" w:space="0" w:color="auto"/>
            </w:tcBorders>
            <w:vAlign w:val="bottom"/>
          </w:tcPr>
          <w:p w14:paraId="2D4CB9C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right w:val="single" w:sz="8" w:space="0" w:color="auto"/>
            </w:tcBorders>
            <w:vAlign w:val="bottom"/>
          </w:tcPr>
          <w:p w14:paraId="7380DDA3"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1000</w:t>
            </w:r>
          </w:p>
        </w:tc>
      </w:tr>
      <w:tr w:rsidR="00721954" w:rsidRPr="00721954" w14:paraId="280F2D17"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3BBE5E1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112CFC9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right w:val="single" w:sz="8" w:space="0" w:color="auto"/>
            </w:tcBorders>
            <w:vAlign w:val="bottom"/>
          </w:tcPr>
          <w:p w14:paraId="05E2EAF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6D5D1C2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99991D4" w14:textId="77777777" w:rsidTr="002852CD">
        <w:trPr>
          <w:trHeight w:val="248"/>
        </w:trPr>
        <w:tc>
          <w:tcPr>
            <w:tcW w:w="560" w:type="dxa"/>
            <w:tcBorders>
              <w:left w:val="single" w:sz="8" w:space="0" w:color="auto"/>
              <w:right w:val="single" w:sz="8" w:space="0" w:color="auto"/>
            </w:tcBorders>
            <w:vAlign w:val="bottom"/>
          </w:tcPr>
          <w:p w14:paraId="6941822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780" w:type="dxa"/>
            <w:gridSpan w:val="2"/>
            <w:vAlign w:val="bottom"/>
          </w:tcPr>
          <w:p w14:paraId="1129FD5D"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 xml:space="preserve">Yapı Ruhsatına Esas Yapı </w:t>
            </w:r>
            <w:proofErr w:type="spellStart"/>
            <w:r w:rsidRPr="00721954">
              <w:rPr>
                <w:rFonts w:ascii="Times New Roman" w:eastAsia="Times New Roman" w:hAnsi="Times New Roman" w:cs="Times New Roman"/>
                <w:sz w:val="20"/>
                <w:szCs w:val="20"/>
                <w:lang w:eastAsia="tr-TR"/>
              </w:rPr>
              <w:t>Müteahhiti</w:t>
            </w:r>
            <w:proofErr w:type="spellEnd"/>
            <w:r w:rsidRPr="00721954">
              <w:rPr>
                <w:rFonts w:ascii="Times New Roman" w:eastAsia="Times New Roman" w:hAnsi="Times New Roman" w:cs="Times New Roman"/>
                <w:sz w:val="20"/>
                <w:szCs w:val="20"/>
                <w:lang w:eastAsia="tr-TR"/>
              </w:rPr>
              <w:t xml:space="preserve"> (500.000,01-1.000.000,00 TL'ye kadar olan işlerde)</w:t>
            </w:r>
          </w:p>
        </w:tc>
        <w:tc>
          <w:tcPr>
            <w:tcW w:w="820" w:type="dxa"/>
            <w:tcBorders>
              <w:right w:val="single" w:sz="8" w:space="0" w:color="auto"/>
            </w:tcBorders>
            <w:vAlign w:val="bottom"/>
          </w:tcPr>
          <w:p w14:paraId="12E9964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right w:val="single" w:sz="8" w:space="0" w:color="auto"/>
            </w:tcBorders>
            <w:vAlign w:val="bottom"/>
          </w:tcPr>
          <w:p w14:paraId="2637E6AF"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1500</w:t>
            </w:r>
          </w:p>
        </w:tc>
      </w:tr>
      <w:tr w:rsidR="00721954" w:rsidRPr="00721954" w14:paraId="2015DF9A"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237C4C1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727F81D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right w:val="single" w:sz="8" w:space="0" w:color="auto"/>
            </w:tcBorders>
            <w:vAlign w:val="bottom"/>
          </w:tcPr>
          <w:p w14:paraId="20A5087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7643BF7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4C9F312" w14:textId="77777777" w:rsidTr="002852CD">
        <w:trPr>
          <w:trHeight w:val="248"/>
        </w:trPr>
        <w:tc>
          <w:tcPr>
            <w:tcW w:w="560" w:type="dxa"/>
            <w:tcBorders>
              <w:left w:val="single" w:sz="8" w:space="0" w:color="auto"/>
              <w:right w:val="single" w:sz="8" w:space="0" w:color="auto"/>
            </w:tcBorders>
            <w:vAlign w:val="bottom"/>
          </w:tcPr>
          <w:p w14:paraId="022FCBA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4</w:t>
            </w:r>
          </w:p>
        </w:tc>
        <w:tc>
          <w:tcPr>
            <w:tcW w:w="6780" w:type="dxa"/>
            <w:gridSpan w:val="2"/>
            <w:vAlign w:val="bottom"/>
          </w:tcPr>
          <w:p w14:paraId="7EA360D5"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 xml:space="preserve">Yapı Ruhsatına Esas Yapı </w:t>
            </w:r>
            <w:proofErr w:type="spellStart"/>
            <w:r w:rsidRPr="00721954">
              <w:rPr>
                <w:rFonts w:ascii="Times New Roman" w:eastAsia="Times New Roman" w:hAnsi="Times New Roman" w:cs="Times New Roman"/>
                <w:sz w:val="20"/>
                <w:szCs w:val="20"/>
                <w:lang w:eastAsia="tr-TR"/>
              </w:rPr>
              <w:t>Müteahhiti</w:t>
            </w:r>
            <w:proofErr w:type="spellEnd"/>
            <w:r w:rsidRPr="00721954">
              <w:rPr>
                <w:rFonts w:ascii="Times New Roman" w:eastAsia="Times New Roman" w:hAnsi="Times New Roman" w:cs="Times New Roman"/>
                <w:sz w:val="20"/>
                <w:szCs w:val="20"/>
                <w:lang w:eastAsia="tr-TR"/>
              </w:rPr>
              <w:t xml:space="preserve"> (1.000.000,01-10,000.000,00 TL'ye kadar olan işlerde)</w:t>
            </w:r>
          </w:p>
        </w:tc>
        <w:tc>
          <w:tcPr>
            <w:tcW w:w="820" w:type="dxa"/>
            <w:tcBorders>
              <w:right w:val="single" w:sz="8" w:space="0" w:color="auto"/>
            </w:tcBorders>
            <w:vAlign w:val="bottom"/>
          </w:tcPr>
          <w:p w14:paraId="5CC6D5E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right w:val="single" w:sz="8" w:space="0" w:color="auto"/>
            </w:tcBorders>
            <w:vAlign w:val="bottom"/>
          </w:tcPr>
          <w:p w14:paraId="5309A9F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2000</w:t>
            </w:r>
          </w:p>
        </w:tc>
      </w:tr>
      <w:tr w:rsidR="00721954" w:rsidRPr="00721954" w14:paraId="06E78297"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427ED5E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16E1BD8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right w:val="single" w:sz="8" w:space="0" w:color="auto"/>
            </w:tcBorders>
            <w:vAlign w:val="bottom"/>
          </w:tcPr>
          <w:p w14:paraId="6D30315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6CE0CB6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1A37C2A" w14:textId="77777777" w:rsidTr="002852CD">
        <w:trPr>
          <w:trHeight w:val="248"/>
        </w:trPr>
        <w:tc>
          <w:tcPr>
            <w:tcW w:w="560" w:type="dxa"/>
            <w:tcBorders>
              <w:left w:val="single" w:sz="8" w:space="0" w:color="auto"/>
              <w:right w:val="single" w:sz="8" w:space="0" w:color="auto"/>
            </w:tcBorders>
            <w:vAlign w:val="bottom"/>
          </w:tcPr>
          <w:p w14:paraId="7A89847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5</w:t>
            </w:r>
          </w:p>
        </w:tc>
        <w:tc>
          <w:tcPr>
            <w:tcW w:w="6780" w:type="dxa"/>
            <w:gridSpan w:val="2"/>
            <w:vAlign w:val="bottom"/>
          </w:tcPr>
          <w:p w14:paraId="08AAB5A0"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 xml:space="preserve">Yapı Ruhsatına Esas Yapı </w:t>
            </w:r>
            <w:proofErr w:type="spellStart"/>
            <w:r w:rsidRPr="00721954">
              <w:rPr>
                <w:rFonts w:ascii="Times New Roman" w:eastAsia="Times New Roman" w:hAnsi="Times New Roman" w:cs="Times New Roman"/>
                <w:sz w:val="20"/>
                <w:szCs w:val="20"/>
                <w:lang w:eastAsia="tr-TR"/>
              </w:rPr>
              <w:t>Müteahhiti</w:t>
            </w:r>
            <w:proofErr w:type="spellEnd"/>
            <w:r w:rsidRPr="00721954">
              <w:rPr>
                <w:rFonts w:ascii="Times New Roman" w:eastAsia="Times New Roman" w:hAnsi="Times New Roman" w:cs="Times New Roman"/>
                <w:sz w:val="20"/>
                <w:szCs w:val="20"/>
                <w:lang w:eastAsia="tr-TR"/>
              </w:rPr>
              <w:t xml:space="preserve"> (10,000.000,01-∞ TL'ye kadar olan işlerde)</w:t>
            </w:r>
          </w:p>
        </w:tc>
        <w:tc>
          <w:tcPr>
            <w:tcW w:w="820" w:type="dxa"/>
            <w:tcBorders>
              <w:right w:val="single" w:sz="8" w:space="0" w:color="auto"/>
            </w:tcBorders>
            <w:vAlign w:val="bottom"/>
          </w:tcPr>
          <w:p w14:paraId="1806753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right w:val="single" w:sz="8" w:space="0" w:color="auto"/>
            </w:tcBorders>
            <w:vAlign w:val="bottom"/>
          </w:tcPr>
          <w:p w14:paraId="4ACAD03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2500</w:t>
            </w:r>
          </w:p>
        </w:tc>
      </w:tr>
      <w:tr w:rsidR="00721954" w:rsidRPr="00721954" w14:paraId="12FC375A"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57DF467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2B9E98E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right w:val="single" w:sz="8" w:space="0" w:color="auto"/>
            </w:tcBorders>
            <w:vAlign w:val="bottom"/>
          </w:tcPr>
          <w:p w14:paraId="7E5C715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3B7502E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972BA16" w14:textId="77777777" w:rsidTr="002852CD">
        <w:trPr>
          <w:trHeight w:val="240"/>
        </w:trPr>
        <w:tc>
          <w:tcPr>
            <w:tcW w:w="560" w:type="dxa"/>
            <w:vAlign w:val="bottom"/>
          </w:tcPr>
          <w:p w14:paraId="70E4215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7AE07998"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10A5BED2" w14:textId="77777777" w:rsidR="00721954" w:rsidRPr="00721954" w:rsidRDefault="00721954" w:rsidP="00721954">
            <w:pPr>
              <w:spacing w:after="0" w:line="240" w:lineRule="auto"/>
              <w:ind w:left="159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w w:val="99"/>
                <w:sz w:val="20"/>
                <w:szCs w:val="20"/>
                <w:lang w:eastAsia="tr-TR"/>
              </w:rPr>
              <w:t>BELGE TALEP ÜCRETİ</w:t>
            </w:r>
          </w:p>
        </w:tc>
        <w:tc>
          <w:tcPr>
            <w:tcW w:w="820" w:type="dxa"/>
            <w:vAlign w:val="bottom"/>
          </w:tcPr>
          <w:p w14:paraId="419648D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3D75560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065EA6C" w14:textId="77777777" w:rsidTr="002852CD">
        <w:trPr>
          <w:trHeight w:val="114"/>
        </w:trPr>
        <w:tc>
          <w:tcPr>
            <w:tcW w:w="560" w:type="dxa"/>
            <w:tcBorders>
              <w:bottom w:val="single" w:sz="8" w:space="0" w:color="auto"/>
            </w:tcBorders>
            <w:vAlign w:val="bottom"/>
          </w:tcPr>
          <w:p w14:paraId="2159D2E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tcBorders>
            <w:vAlign w:val="bottom"/>
          </w:tcPr>
          <w:p w14:paraId="0DFBE95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43476A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3BB853F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2979CAC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4CF636A" w14:textId="77777777" w:rsidTr="002852CD">
        <w:trPr>
          <w:trHeight w:val="238"/>
        </w:trPr>
        <w:tc>
          <w:tcPr>
            <w:tcW w:w="560" w:type="dxa"/>
            <w:tcBorders>
              <w:left w:val="single" w:sz="8" w:space="0" w:color="auto"/>
              <w:right w:val="single" w:sz="8" w:space="0" w:color="auto"/>
            </w:tcBorders>
            <w:vAlign w:val="bottom"/>
          </w:tcPr>
          <w:p w14:paraId="20DF03CF"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26A1D61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vAlign w:val="bottom"/>
          </w:tcPr>
          <w:p w14:paraId="29A0266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7FEDE74D"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ADET BİRİM FİYATI (TL)</w:t>
            </w:r>
          </w:p>
        </w:tc>
      </w:tr>
      <w:tr w:rsidR="00721954" w:rsidRPr="00721954" w14:paraId="2716B1E0"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325CFD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5CA27DD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60C3413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3DA9686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6BCB334" w14:textId="77777777" w:rsidTr="002852CD">
        <w:trPr>
          <w:trHeight w:val="243"/>
        </w:trPr>
        <w:tc>
          <w:tcPr>
            <w:tcW w:w="560" w:type="dxa"/>
            <w:tcBorders>
              <w:left w:val="single" w:sz="8" w:space="0" w:color="auto"/>
              <w:right w:val="single" w:sz="8" w:space="0" w:color="auto"/>
            </w:tcBorders>
            <w:vAlign w:val="bottom"/>
          </w:tcPr>
          <w:p w14:paraId="2CB2A74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5CC844E1"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Belge Talebi (Yapı Ruhsatı, Yapı Kullanma İzin Belgesi, İmar Durum Belgesi, Ruhsata Esas Proje ve Evraklar)</w:t>
            </w:r>
          </w:p>
        </w:tc>
        <w:tc>
          <w:tcPr>
            <w:tcW w:w="400" w:type="dxa"/>
            <w:vAlign w:val="bottom"/>
          </w:tcPr>
          <w:p w14:paraId="0A074FC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558BFED9"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30</w:t>
            </w:r>
          </w:p>
        </w:tc>
      </w:tr>
      <w:tr w:rsidR="00721954" w:rsidRPr="00721954" w14:paraId="6D207B01" w14:textId="77777777" w:rsidTr="002852CD">
        <w:trPr>
          <w:trHeight w:val="112"/>
        </w:trPr>
        <w:tc>
          <w:tcPr>
            <w:tcW w:w="560" w:type="dxa"/>
            <w:tcBorders>
              <w:left w:val="single" w:sz="8" w:space="0" w:color="auto"/>
              <w:bottom w:val="single" w:sz="8" w:space="0" w:color="auto"/>
              <w:right w:val="single" w:sz="8" w:space="0" w:color="auto"/>
            </w:tcBorders>
            <w:vAlign w:val="bottom"/>
          </w:tcPr>
          <w:p w14:paraId="4033D31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1F3512B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521B9A4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07FB28B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49556C1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BA088AE" w14:textId="77777777" w:rsidTr="002852CD">
        <w:trPr>
          <w:trHeight w:val="240"/>
        </w:trPr>
        <w:tc>
          <w:tcPr>
            <w:tcW w:w="560" w:type="dxa"/>
            <w:vAlign w:val="bottom"/>
          </w:tcPr>
          <w:p w14:paraId="121BCE9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vAlign w:val="bottom"/>
          </w:tcPr>
          <w:p w14:paraId="4FD19986" w14:textId="77777777" w:rsidR="00721954" w:rsidRPr="00721954" w:rsidRDefault="00721954" w:rsidP="00721954">
            <w:pPr>
              <w:spacing w:after="0" w:line="240" w:lineRule="auto"/>
              <w:rPr>
                <w:rFonts w:ascii="Times New Roman" w:eastAsia="Times New Roman" w:hAnsi="Times New Roman" w:cs="Times New Roman"/>
                <w:b/>
                <w:bCs/>
                <w:w w:val="99"/>
                <w:sz w:val="20"/>
                <w:szCs w:val="20"/>
                <w:lang w:eastAsia="tr-TR"/>
              </w:rPr>
            </w:pPr>
          </w:p>
          <w:p w14:paraId="36FB90A2" w14:textId="77777777" w:rsidR="00721954" w:rsidRPr="00721954" w:rsidRDefault="00721954" w:rsidP="00721954">
            <w:pPr>
              <w:spacing w:after="0" w:line="240" w:lineRule="auto"/>
              <w:ind w:left="159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w w:val="99"/>
                <w:sz w:val="20"/>
                <w:szCs w:val="20"/>
                <w:lang w:eastAsia="tr-TR"/>
              </w:rPr>
              <w:t>KAT İRTİFAK İŞLEM ÜCRETİ</w:t>
            </w:r>
          </w:p>
        </w:tc>
        <w:tc>
          <w:tcPr>
            <w:tcW w:w="820" w:type="dxa"/>
            <w:vAlign w:val="bottom"/>
          </w:tcPr>
          <w:p w14:paraId="6BE8605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vAlign w:val="bottom"/>
          </w:tcPr>
          <w:p w14:paraId="4CC5642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4EEC9B1" w14:textId="77777777" w:rsidTr="002852CD">
        <w:trPr>
          <w:trHeight w:val="114"/>
        </w:trPr>
        <w:tc>
          <w:tcPr>
            <w:tcW w:w="560" w:type="dxa"/>
            <w:tcBorders>
              <w:bottom w:val="single" w:sz="8" w:space="0" w:color="auto"/>
            </w:tcBorders>
            <w:vAlign w:val="bottom"/>
          </w:tcPr>
          <w:p w14:paraId="68A86AD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780" w:type="dxa"/>
            <w:gridSpan w:val="2"/>
            <w:tcBorders>
              <w:bottom w:val="single" w:sz="8" w:space="0" w:color="auto"/>
            </w:tcBorders>
            <w:vAlign w:val="bottom"/>
          </w:tcPr>
          <w:p w14:paraId="20181FC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58874B4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tcBorders>
            <w:vAlign w:val="bottom"/>
          </w:tcPr>
          <w:p w14:paraId="595F37D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3F8025E" w14:textId="77777777" w:rsidTr="002852CD">
        <w:trPr>
          <w:trHeight w:val="238"/>
        </w:trPr>
        <w:tc>
          <w:tcPr>
            <w:tcW w:w="560" w:type="dxa"/>
            <w:tcBorders>
              <w:left w:val="single" w:sz="8" w:space="0" w:color="auto"/>
              <w:right w:val="single" w:sz="8" w:space="0" w:color="auto"/>
            </w:tcBorders>
            <w:vAlign w:val="bottom"/>
          </w:tcPr>
          <w:p w14:paraId="47BC4BD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tcBorders>
              <w:right w:val="single" w:sz="8" w:space="0" w:color="auto"/>
            </w:tcBorders>
            <w:vAlign w:val="bottom"/>
          </w:tcPr>
          <w:p w14:paraId="1DB55377"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Bağımsız Bölüm Onay Ücreti</w:t>
            </w:r>
          </w:p>
        </w:tc>
        <w:tc>
          <w:tcPr>
            <w:tcW w:w="400" w:type="dxa"/>
            <w:vAlign w:val="bottom"/>
          </w:tcPr>
          <w:p w14:paraId="504FBB1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1DC970C5"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ADET BİRİM FİYATI(TL)</w:t>
            </w:r>
          </w:p>
        </w:tc>
      </w:tr>
      <w:tr w:rsidR="00721954" w:rsidRPr="00721954" w14:paraId="5ECA6853"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6C7FB0F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79B4748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1AE8456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bottom w:val="single" w:sz="8" w:space="0" w:color="auto"/>
              <w:right w:val="single" w:sz="8" w:space="0" w:color="auto"/>
            </w:tcBorders>
            <w:vAlign w:val="bottom"/>
          </w:tcPr>
          <w:p w14:paraId="5BBC385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2FF4280" w14:textId="77777777" w:rsidTr="002852CD">
        <w:trPr>
          <w:trHeight w:val="238"/>
        </w:trPr>
        <w:tc>
          <w:tcPr>
            <w:tcW w:w="560" w:type="dxa"/>
            <w:tcBorders>
              <w:left w:val="single" w:sz="8" w:space="0" w:color="auto"/>
              <w:right w:val="single" w:sz="8" w:space="0" w:color="auto"/>
            </w:tcBorders>
            <w:vAlign w:val="bottom"/>
          </w:tcPr>
          <w:p w14:paraId="1611289F"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tcBorders>
              <w:right w:val="single" w:sz="8" w:space="0" w:color="auto"/>
            </w:tcBorders>
            <w:vAlign w:val="bottom"/>
          </w:tcPr>
          <w:p w14:paraId="2B5027E4"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Bağımsız Bölüm Sayısı</w:t>
            </w:r>
          </w:p>
        </w:tc>
        <w:tc>
          <w:tcPr>
            <w:tcW w:w="400" w:type="dxa"/>
            <w:vAlign w:val="bottom"/>
          </w:tcPr>
          <w:p w14:paraId="3D171E4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866" w:type="dxa"/>
            <w:gridSpan w:val="2"/>
            <w:tcBorders>
              <w:right w:val="single" w:sz="8" w:space="0" w:color="auto"/>
            </w:tcBorders>
            <w:vAlign w:val="bottom"/>
          </w:tcPr>
          <w:p w14:paraId="3AF1A2CC" w14:textId="77777777" w:rsidR="00721954" w:rsidRPr="00721954" w:rsidRDefault="00721954" w:rsidP="00721954">
            <w:pPr>
              <w:spacing w:after="0" w:line="240" w:lineRule="auto"/>
              <w:ind w:right="350"/>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100</w:t>
            </w:r>
          </w:p>
        </w:tc>
      </w:tr>
      <w:tr w:rsidR="00721954" w:rsidRPr="00721954" w14:paraId="20671627"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75A712E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tcBorders>
              <w:bottom w:val="single" w:sz="8" w:space="0" w:color="auto"/>
              <w:right w:val="single" w:sz="8" w:space="0" w:color="auto"/>
            </w:tcBorders>
            <w:vAlign w:val="bottom"/>
          </w:tcPr>
          <w:p w14:paraId="258CD8B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00" w:type="dxa"/>
            <w:tcBorders>
              <w:bottom w:val="single" w:sz="8" w:space="0" w:color="auto"/>
            </w:tcBorders>
            <w:vAlign w:val="bottom"/>
          </w:tcPr>
          <w:p w14:paraId="2762081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820" w:type="dxa"/>
            <w:tcBorders>
              <w:bottom w:val="single" w:sz="8" w:space="0" w:color="auto"/>
            </w:tcBorders>
            <w:vAlign w:val="bottom"/>
          </w:tcPr>
          <w:p w14:paraId="76DD5BF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046" w:type="dxa"/>
            <w:tcBorders>
              <w:bottom w:val="single" w:sz="8" w:space="0" w:color="auto"/>
              <w:right w:val="single" w:sz="8" w:space="0" w:color="auto"/>
            </w:tcBorders>
            <w:vAlign w:val="bottom"/>
          </w:tcPr>
          <w:p w14:paraId="251E8F2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bl>
    <w:p w14:paraId="2DC98C1E" w14:textId="77777777" w:rsidR="00721954" w:rsidRPr="00721954" w:rsidRDefault="00721954" w:rsidP="00721954">
      <w:pPr>
        <w:spacing w:after="0" w:line="1" w:lineRule="exact"/>
        <w:rPr>
          <w:rFonts w:ascii="Times New Roman" w:eastAsiaTheme="minorEastAsia" w:hAnsi="Times New Roman" w:cs="Times New Roman"/>
          <w:sz w:val="20"/>
          <w:szCs w:val="20"/>
          <w:lang w:eastAsia="tr-TR"/>
        </w:rPr>
      </w:pPr>
      <w:bookmarkStart w:id="0" w:name="page2"/>
      <w:bookmarkEnd w:id="0"/>
    </w:p>
    <w:tbl>
      <w:tblPr>
        <w:tblW w:w="10206" w:type="dxa"/>
        <w:tblInd w:w="10" w:type="dxa"/>
        <w:tblLayout w:type="fixed"/>
        <w:tblCellMar>
          <w:left w:w="0" w:type="dxa"/>
          <w:right w:w="0" w:type="dxa"/>
        </w:tblCellMar>
        <w:tblLook w:val="04A0" w:firstRow="1" w:lastRow="0" w:firstColumn="1" w:lastColumn="0" w:noHBand="0" w:noVBand="1"/>
      </w:tblPr>
      <w:tblGrid>
        <w:gridCol w:w="560"/>
        <w:gridCol w:w="2240"/>
        <w:gridCol w:w="4140"/>
        <w:gridCol w:w="3266"/>
      </w:tblGrid>
      <w:tr w:rsidR="00721954" w:rsidRPr="00721954" w14:paraId="0A5A2EAD" w14:textId="77777777" w:rsidTr="002852CD">
        <w:trPr>
          <w:trHeight w:val="260"/>
        </w:trPr>
        <w:tc>
          <w:tcPr>
            <w:tcW w:w="560" w:type="dxa"/>
            <w:tcBorders>
              <w:top w:val="single" w:sz="8" w:space="0" w:color="auto"/>
              <w:left w:val="single" w:sz="8" w:space="0" w:color="auto"/>
            </w:tcBorders>
            <w:vAlign w:val="bottom"/>
          </w:tcPr>
          <w:p w14:paraId="28112C5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240" w:type="dxa"/>
            <w:tcBorders>
              <w:top w:val="single" w:sz="8" w:space="0" w:color="auto"/>
            </w:tcBorders>
            <w:vAlign w:val="bottom"/>
          </w:tcPr>
          <w:p w14:paraId="35DF16D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7406" w:type="dxa"/>
            <w:gridSpan w:val="2"/>
            <w:tcBorders>
              <w:top w:val="single" w:sz="8" w:space="0" w:color="auto"/>
              <w:right w:val="single" w:sz="8" w:space="0" w:color="auto"/>
            </w:tcBorders>
            <w:vAlign w:val="bottom"/>
          </w:tcPr>
          <w:p w14:paraId="4A7B2A84" w14:textId="77777777" w:rsidR="00721954" w:rsidRPr="00721954" w:rsidRDefault="00721954" w:rsidP="00721954">
            <w:pPr>
              <w:spacing w:after="0" w:line="240" w:lineRule="auto"/>
              <w:rPr>
                <w:rFonts w:ascii="Times New Roman" w:eastAsia="Times New Roman" w:hAnsi="Times New Roman" w:cs="Times New Roman"/>
                <w:b/>
                <w:bCs/>
                <w:sz w:val="20"/>
                <w:szCs w:val="20"/>
                <w:lang w:eastAsia="tr-TR"/>
              </w:rPr>
            </w:pPr>
          </w:p>
          <w:p w14:paraId="721AD49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sz w:val="20"/>
                <w:szCs w:val="20"/>
                <w:lang w:eastAsia="tr-TR"/>
              </w:rPr>
              <w:t>ASANSÖR TESCİL ÜCRETİ</w:t>
            </w:r>
          </w:p>
        </w:tc>
      </w:tr>
      <w:tr w:rsidR="00721954" w:rsidRPr="00721954" w14:paraId="332BAF16" w14:textId="77777777" w:rsidTr="002852CD">
        <w:trPr>
          <w:trHeight w:val="114"/>
        </w:trPr>
        <w:tc>
          <w:tcPr>
            <w:tcW w:w="560" w:type="dxa"/>
            <w:tcBorders>
              <w:left w:val="single" w:sz="8" w:space="0" w:color="auto"/>
              <w:bottom w:val="single" w:sz="8" w:space="0" w:color="auto"/>
            </w:tcBorders>
            <w:vAlign w:val="bottom"/>
          </w:tcPr>
          <w:p w14:paraId="40BD4E8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240" w:type="dxa"/>
            <w:tcBorders>
              <w:bottom w:val="single" w:sz="8" w:space="0" w:color="auto"/>
            </w:tcBorders>
            <w:vAlign w:val="bottom"/>
          </w:tcPr>
          <w:p w14:paraId="397A8D4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140" w:type="dxa"/>
            <w:tcBorders>
              <w:bottom w:val="single" w:sz="8" w:space="0" w:color="auto"/>
            </w:tcBorders>
            <w:vAlign w:val="bottom"/>
          </w:tcPr>
          <w:p w14:paraId="2D8A966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bottom w:val="single" w:sz="8" w:space="0" w:color="auto"/>
              <w:right w:val="single" w:sz="8" w:space="0" w:color="auto"/>
            </w:tcBorders>
            <w:vAlign w:val="bottom"/>
          </w:tcPr>
          <w:p w14:paraId="38B92E2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358B1C3" w14:textId="77777777" w:rsidTr="002852CD">
        <w:trPr>
          <w:trHeight w:val="238"/>
        </w:trPr>
        <w:tc>
          <w:tcPr>
            <w:tcW w:w="560" w:type="dxa"/>
            <w:tcBorders>
              <w:left w:val="single" w:sz="8" w:space="0" w:color="auto"/>
              <w:right w:val="single" w:sz="8" w:space="0" w:color="auto"/>
            </w:tcBorders>
            <w:vAlign w:val="bottom"/>
          </w:tcPr>
          <w:p w14:paraId="2DE8A593"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2240" w:type="dxa"/>
            <w:vAlign w:val="bottom"/>
          </w:tcPr>
          <w:p w14:paraId="5124D64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140" w:type="dxa"/>
            <w:tcBorders>
              <w:right w:val="single" w:sz="8" w:space="0" w:color="auto"/>
            </w:tcBorders>
            <w:vAlign w:val="bottom"/>
          </w:tcPr>
          <w:p w14:paraId="0D3D9F3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right w:val="single" w:sz="8" w:space="0" w:color="auto"/>
            </w:tcBorders>
            <w:vAlign w:val="bottom"/>
          </w:tcPr>
          <w:p w14:paraId="1011BBA7" w14:textId="77777777" w:rsidR="00721954" w:rsidRPr="00721954" w:rsidRDefault="00721954" w:rsidP="00721954">
            <w:pPr>
              <w:spacing w:after="0" w:line="240" w:lineRule="auto"/>
              <w:ind w:left="94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FİYATI(TL)</w:t>
            </w:r>
          </w:p>
        </w:tc>
      </w:tr>
      <w:tr w:rsidR="00721954" w:rsidRPr="00721954" w14:paraId="44C0A65F"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4CA8533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240" w:type="dxa"/>
            <w:tcBorders>
              <w:bottom w:val="single" w:sz="8" w:space="0" w:color="auto"/>
            </w:tcBorders>
            <w:vAlign w:val="bottom"/>
          </w:tcPr>
          <w:p w14:paraId="708E3D5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140" w:type="dxa"/>
            <w:tcBorders>
              <w:bottom w:val="single" w:sz="8" w:space="0" w:color="auto"/>
              <w:right w:val="single" w:sz="8" w:space="0" w:color="auto"/>
            </w:tcBorders>
            <w:vAlign w:val="bottom"/>
          </w:tcPr>
          <w:p w14:paraId="1BD478A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bottom w:val="single" w:sz="8" w:space="0" w:color="auto"/>
              <w:right w:val="single" w:sz="8" w:space="0" w:color="auto"/>
            </w:tcBorders>
            <w:vAlign w:val="bottom"/>
          </w:tcPr>
          <w:p w14:paraId="4125086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CAC85DF" w14:textId="77777777" w:rsidTr="002852CD">
        <w:trPr>
          <w:trHeight w:val="238"/>
        </w:trPr>
        <w:tc>
          <w:tcPr>
            <w:tcW w:w="560" w:type="dxa"/>
            <w:tcBorders>
              <w:left w:val="single" w:sz="8" w:space="0" w:color="auto"/>
              <w:right w:val="single" w:sz="8" w:space="0" w:color="auto"/>
            </w:tcBorders>
            <w:vAlign w:val="bottom"/>
          </w:tcPr>
          <w:p w14:paraId="2DBB5883"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2240" w:type="dxa"/>
            <w:vAlign w:val="bottom"/>
          </w:tcPr>
          <w:p w14:paraId="073F76CE"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İnsan Asansörü(adet)</w:t>
            </w:r>
          </w:p>
        </w:tc>
        <w:tc>
          <w:tcPr>
            <w:tcW w:w="4140" w:type="dxa"/>
            <w:tcBorders>
              <w:right w:val="single" w:sz="8" w:space="0" w:color="auto"/>
            </w:tcBorders>
            <w:vAlign w:val="bottom"/>
          </w:tcPr>
          <w:p w14:paraId="28BD6ED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right w:val="single" w:sz="8" w:space="0" w:color="auto"/>
            </w:tcBorders>
            <w:vAlign w:val="bottom"/>
          </w:tcPr>
          <w:p w14:paraId="06510153" w14:textId="77777777" w:rsidR="00721954" w:rsidRPr="00721954" w:rsidRDefault="00721954" w:rsidP="00721954">
            <w:pPr>
              <w:spacing w:after="0" w:line="240" w:lineRule="auto"/>
              <w:ind w:right="1130"/>
              <w:jc w:val="right"/>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500</w:t>
            </w:r>
          </w:p>
        </w:tc>
      </w:tr>
      <w:tr w:rsidR="00721954" w:rsidRPr="00721954" w14:paraId="41E99182"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198A91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240" w:type="dxa"/>
            <w:tcBorders>
              <w:bottom w:val="single" w:sz="8" w:space="0" w:color="auto"/>
            </w:tcBorders>
            <w:vAlign w:val="bottom"/>
          </w:tcPr>
          <w:p w14:paraId="489C5CA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140" w:type="dxa"/>
            <w:tcBorders>
              <w:bottom w:val="single" w:sz="8" w:space="0" w:color="auto"/>
              <w:right w:val="single" w:sz="8" w:space="0" w:color="auto"/>
            </w:tcBorders>
            <w:vAlign w:val="bottom"/>
          </w:tcPr>
          <w:p w14:paraId="319A74F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bottom w:val="single" w:sz="8" w:space="0" w:color="auto"/>
              <w:right w:val="single" w:sz="8" w:space="0" w:color="auto"/>
            </w:tcBorders>
            <w:vAlign w:val="bottom"/>
          </w:tcPr>
          <w:p w14:paraId="0D84FCF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C1F364D" w14:textId="77777777" w:rsidTr="002852CD">
        <w:trPr>
          <w:trHeight w:val="238"/>
        </w:trPr>
        <w:tc>
          <w:tcPr>
            <w:tcW w:w="560" w:type="dxa"/>
            <w:tcBorders>
              <w:left w:val="single" w:sz="8" w:space="0" w:color="auto"/>
              <w:right w:val="single" w:sz="8" w:space="0" w:color="auto"/>
            </w:tcBorders>
            <w:vAlign w:val="bottom"/>
          </w:tcPr>
          <w:p w14:paraId="387FF2C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2240" w:type="dxa"/>
            <w:vAlign w:val="bottom"/>
          </w:tcPr>
          <w:p w14:paraId="1F91B23B"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Yük Asansörü(adet)</w:t>
            </w:r>
          </w:p>
        </w:tc>
        <w:tc>
          <w:tcPr>
            <w:tcW w:w="4140" w:type="dxa"/>
            <w:tcBorders>
              <w:right w:val="single" w:sz="8" w:space="0" w:color="auto"/>
            </w:tcBorders>
            <w:vAlign w:val="bottom"/>
          </w:tcPr>
          <w:p w14:paraId="336F578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right w:val="single" w:sz="8" w:space="0" w:color="auto"/>
            </w:tcBorders>
            <w:vAlign w:val="bottom"/>
          </w:tcPr>
          <w:p w14:paraId="517DA491" w14:textId="77777777" w:rsidR="00721954" w:rsidRPr="00721954" w:rsidRDefault="00721954" w:rsidP="00721954">
            <w:pPr>
              <w:spacing w:after="0" w:line="240" w:lineRule="auto"/>
              <w:ind w:right="1110"/>
              <w:jc w:val="right"/>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1000</w:t>
            </w:r>
          </w:p>
        </w:tc>
      </w:tr>
      <w:tr w:rsidR="00721954" w:rsidRPr="00721954" w14:paraId="1F2D7E12"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47309D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240" w:type="dxa"/>
            <w:tcBorders>
              <w:bottom w:val="single" w:sz="8" w:space="0" w:color="auto"/>
            </w:tcBorders>
            <w:vAlign w:val="bottom"/>
          </w:tcPr>
          <w:p w14:paraId="3C4CEC6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4140" w:type="dxa"/>
            <w:tcBorders>
              <w:bottom w:val="single" w:sz="8" w:space="0" w:color="auto"/>
              <w:right w:val="single" w:sz="8" w:space="0" w:color="auto"/>
            </w:tcBorders>
            <w:vAlign w:val="bottom"/>
          </w:tcPr>
          <w:p w14:paraId="6E15CB7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3266" w:type="dxa"/>
            <w:tcBorders>
              <w:bottom w:val="single" w:sz="8" w:space="0" w:color="auto"/>
              <w:right w:val="single" w:sz="8" w:space="0" w:color="auto"/>
            </w:tcBorders>
            <w:vAlign w:val="bottom"/>
          </w:tcPr>
          <w:p w14:paraId="552C4A5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bl>
    <w:p w14:paraId="2F4A396E" w14:textId="77777777" w:rsidR="00721954" w:rsidRPr="00721954" w:rsidRDefault="00721954" w:rsidP="00721954">
      <w:pPr>
        <w:spacing w:after="0" w:line="92" w:lineRule="exact"/>
        <w:rPr>
          <w:rFonts w:ascii="Times New Roman" w:eastAsiaTheme="minorEastAsia" w:hAnsi="Times New Roman" w:cs="Times New Roman"/>
          <w:sz w:val="20"/>
          <w:szCs w:val="20"/>
          <w:lang w:eastAsia="tr-TR"/>
        </w:rPr>
      </w:pPr>
    </w:p>
    <w:p w14:paraId="4D89EFFA" w14:textId="77777777" w:rsidR="00721954" w:rsidRPr="00721954" w:rsidRDefault="00721954" w:rsidP="00721954">
      <w:pPr>
        <w:spacing w:after="0" w:line="240" w:lineRule="auto"/>
        <w:ind w:right="20"/>
        <w:rPr>
          <w:rFonts w:ascii="Times New Roman" w:eastAsia="Times New Roman" w:hAnsi="Times New Roman" w:cs="Times New Roman"/>
          <w:b/>
          <w:bCs/>
          <w:sz w:val="20"/>
          <w:szCs w:val="20"/>
          <w:lang w:eastAsia="tr-TR"/>
        </w:rPr>
      </w:pPr>
    </w:p>
    <w:p w14:paraId="3FC81A72" w14:textId="77777777" w:rsidR="00721954" w:rsidRPr="00721954" w:rsidRDefault="00721954" w:rsidP="00721954">
      <w:pPr>
        <w:spacing w:after="0" w:line="240" w:lineRule="auto"/>
        <w:ind w:right="20"/>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w:t>
      </w:r>
      <w:r w:rsidRPr="00721954">
        <w:rPr>
          <w:rFonts w:ascii="Times New Roman" w:eastAsia="Times New Roman" w:hAnsi="Times New Roman" w:cs="Times New Roman"/>
          <w:b/>
          <w:bCs/>
          <w:sz w:val="20"/>
          <w:szCs w:val="20"/>
          <w:lang w:eastAsia="tr-TR"/>
        </w:rPr>
        <w:t>JEOLOJİK ETÜT VE ZEMİN KONTROL ÜCRETİ</w:t>
      </w:r>
    </w:p>
    <w:p w14:paraId="7AAB4BF8" w14:textId="77777777" w:rsidR="00721954" w:rsidRPr="00721954" w:rsidRDefault="00721954" w:rsidP="00721954">
      <w:pPr>
        <w:spacing w:after="0" w:line="240" w:lineRule="auto"/>
        <w:ind w:right="20"/>
        <w:rPr>
          <w:rFonts w:ascii="Times New Roman" w:eastAsiaTheme="minorEastAsia" w:hAnsi="Times New Roman" w:cs="Times New Roman"/>
          <w:sz w:val="20"/>
          <w:szCs w:val="20"/>
          <w:lang w:eastAsia="tr-TR"/>
        </w:rPr>
      </w:pPr>
    </w:p>
    <w:p w14:paraId="188E7104" w14:textId="77777777" w:rsidR="00721954" w:rsidRPr="00721954" w:rsidRDefault="00721954" w:rsidP="00721954">
      <w:pPr>
        <w:spacing w:after="0" w:line="94" w:lineRule="exact"/>
        <w:rPr>
          <w:rFonts w:ascii="Times New Roman" w:eastAsiaTheme="minorEastAsia" w:hAnsi="Times New Roman" w:cs="Times New Roman"/>
          <w:sz w:val="20"/>
          <w:szCs w:val="20"/>
          <w:lang w:eastAsia="tr-TR"/>
        </w:rPr>
      </w:pPr>
    </w:p>
    <w:tbl>
      <w:tblPr>
        <w:tblW w:w="9923" w:type="dxa"/>
        <w:tblInd w:w="152" w:type="dxa"/>
        <w:tblLayout w:type="fixed"/>
        <w:tblCellMar>
          <w:left w:w="0" w:type="dxa"/>
          <w:right w:w="0" w:type="dxa"/>
        </w:tblCellMar>
        <w:tblLook w:val="04A0" w:firstRow="1" w:lastRow="0" w:firstColumn="1" w:lastColumn="0" w:noHBand="0" w:noVBand="1"/>
      </w:tblPr>
      <w:tblGrid>
        <w:gridCol w:w="560"/>
        <w:gridCol w:w="560"/>
        <w:gridCol w:w="5820"/>
        <w:gridCol w:w="1120"/>
        <w:gridCol w:w="1863"/>
      </w:tblGrid>
      <w:tr w:rsidR="00721954" w:rsidRPr="00721954" w14:paraId="19C52129" w14:textId="77777777" w:rsidTr="002852CD">
        <w:trPr>
          <w:trHeight w:val="258"/>
        </w:trPr>
        <w:tc>
          <w:tcPr>
            <w:tcW w:w="560" w:type="dxa"/>
            <w:tcBorders>
              <w:top w:val="single" w:sz="8" w:space="0" w:color="auto"/>
              <w:left w:val="single" w:sz="8" w:space="0" w:color="auto"/>
              <w:right w:val="single" w:sz="8" w:space="0" w:color="auto"/>
            </w:tcBorders>
            <w:vAlign w:val="bottom"/>
          </w:tcPr>
          <w:p w14:paraId="2B926D1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gridSpan w:val="2"/>
            <w:tcBorders>
              <w:top w:val="single" w:sz="8" w:space="0" w:color="auto"/>
              <w:right w:val="single" w:sz="8" w:space="0" w:color="auto"/>
            </w:tcBorders>
            <w:vAlign w:val="bottom"/>
          </w:tcPr>
          <w:p w14:paraId="2B70B00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983" w:type="dxa"/>
            <w:gridSpan w:val="2"/>
            <w:tcBorders>
              <w:top w:val="single" w:sz="8" w:space="0" w:color="auto"/>
              <w:right w:val="single" w:sz="8" w:space="0" w:color="auto"/>
            </w:tcBorders>
            <w:vAlign w:val="bottom"/>
          </w:tcPr>
          <w:p w14:paraId="1D1DC2C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6"/>
                <w:sz w:val="20"/>
                <w:szCs w:val="20"/>
                <w:lang w:eastAsia="tr-TR"/>
              </w:rPr>
              <w:t>FİYATI(TL)</w:t>
            </w:r>
          </w:p>
        </w:tc>
      </w:tr>
      <w:tr w:rsidR="00721954" w:rsidRPr="00721954" w14:paraId="3B5EEC3F"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A95DA7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1EAE66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2983" w:type="dxa"/>
            <w:gridSpan w:val="2"/>
            <w:tcBorders>
              <w:bottom w:val="single" w:sz="8" w:space="0" w:color="auto"/>
              <w:right w:val="single" w:sz="8" w:space="0" w:color="auto"/>
            </w:tcBorders>
            <w:vAlign w:val="bottom"/>
          </w:tcPr>
          <w:p w14:paraId="4B95580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BBCEDF8" w14:textId="77777777" w:rsidTr="002852CD">
        <w:trPr>
          <w:trHeight w:val="240"/>
        </w:trPr>
        <w:tc>
          <w:tcPr>
            <w:tcW w:w="560" w:type="dxa"/>
            <w:tcBorders>
              <w:left w:val="single" w:sz="8" w:space="0" w:color="auto"/>
              <w:right w:val="single" w:sz="8" w:space="0" w:color="auto"/>
            </w:tcBorders>
            <w:vAlign w:val="bottom"/>
          </w:tcPr>
          <w:p w14:paraId="4399EF5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gridSpan w:val="2"/>
            <w:tcBorders>
              <w:right w:val="single" w:sz="8" w:space="0" w:color="auto"/>
            </w:tcBorders>
            <w:vAlign w:val="bottom"/>
          </w:tcPr>
          <w:p w14:paraId="03800799"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Tapu Arsa Alanı</w:t>
            </w:r>
          </w:p>
        </w:tc>
        <w:tc>
          <w:tcPr>
            <w:tcW w:w="2983" w:type="dxa"/>
            <w:gridSpan w:val="2"/>
            <w:tcBorders>
              <w:right w:val="single" w:sz="8" w:space="0" w:color="auto"/>
            </w:tcBorders>
            <w:vAlign w:val="bottom"/>
          </w:tcPr>
          <w:p w14:paraId="61B0190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w w:val="98"/>
                <w:sz w:val="20"/>
                <w:szCs w:val="20"/>
                <w:lang w:eastAsia="tr-TR"/>
              </w:rPr>
              <w:t>550.00 + (m2*0.20/m2)</w:t>
            </w:r>
          </w:p>
        </w:tc>
      </w:tr>
      <w:tr w:rsidR="00721954" w:rsidRPr="00721954" w14:paraId="1307DE7B" w14:textId="77777777" w:rsidTr="002852CD">
        <w:trPr>
          <w:trHeight w:val="114"/>
        </w:trPr>
        <w:tc>
          <w:tcPr>
            <w:tcW w:w="560" w:type="dxa"/>
            <w:tcBorders>
              <w:left w:val="single" w:sz="8" w:space="0" w:color="auto"/>
              <w:bottom w:val="single" w:sz="8" w:space="0" w:color="auto"/>
              <w:right w:val="single" w:sz="8" w:space="0" w:color="auto"/>
            </w:tcBorders>
            <w:vAlign w:val="bottom"/>
          </w:tcPr>
          <w:p w14:paraId="5A02276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1FAF3C6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tcBorders>
            <w:vAlign w:val="bottom"/>
          </w:tcPr>
          <w:p w14:paraId="20ACA03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198B60A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3B1E7D2" w14:textId="77777777" w:rsidTr="002852CD">
        <w:trPr>
          <w:trHeight w:val="240"/>
        </w:trPr>
        <w:tc>
          <w:tcPr>
            <w:tcW w:w="560" w:type="dxa"/>
            <w:vAlign w:val="bottom"/>
          </w:tcPr>
          <w:p w14:paraId="2FEED92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vAlign w:val="bottom"/>
          </w:tcPr>
          <w:p w14:paraId="790E2135" w14:textId="77777777" w:rsidR="00721954" w:rsidRDefault="00721954" w:rsidP="00721954">
            <w:pPr>
              <w:spacing w:after="0" w:line="240" w:lineRule="auto"/>
              <w:ind w:left="2320"/>
              <w:rPr>
                <w:rFonts w:ascii="Times New Roman" w:eastAsia="Times New Roman" w:hAnsi="Times New Roman" w:cs="Times New Roman"/>
                <w:b/>
                <w:bCs/>
                <w:sz w:val="20"/>
                <w:szCs w:val="20"/>
                <w:lang w:eastAsia="tr-TR"/>
              </w:rPr>
            </w:pPr>
          </w:p>
          <w:p w14:paraId="2E1CDF3F" w14:textId="77777777" w:rsidR="00721954" w:rsidRPr="00721954" w:rsidRDefault="00721954" w:rsidP="00721954">
            <w:pPr>
              <w:spacing w:after="0" w:line="240" w:lineRule="auto"/>
              <w:rPr>
                <w:rFonts w:ascii="Times New Roman" w:eastAsia="Times New Roman" w:hAnsi="Times New Roman" w:cs="Times New Roman"/>
                <w:b/>
                <w:bCs/>
                <w:sz w:val="20"/>
                <w:szCs w:val="20"/>
                <w:lang w:eastAsia="tr-TR"/>
              </w:rPr>
            </w:pPr>
          </w:p>
          <w:p w14:paraId="24AD4A6E" w14:textId="77777777" w:rsidR="0049083C" w:rsidRDefault="00721954" w:rsidP="00721954">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w:t>
            </w:r>
          </w:p>
          <w:p w14:paraId="270D2FEF"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3FF4B2B9"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29794750"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2CB19551"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33BA0251"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01F7B89E"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17723B0D"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1450174D"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5F9AAA94"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4B8EE627"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44203FB5"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2438DEEB"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34CCA0E2" w14:textId="77777777" w:rsidR="0049083C" w:rsidRDefault="0049083C" w:rsidP="00721954">
            <w:pPr>
              <w:spacing w:after="0" w:line="240" w:lineRule="auto"/>
              <w:rPr>
                <w:rFonts w:ascii="Times New Roman" w:eastAsia="Times New Roman" w:hAnsi="Times New Roman" w:cs="Times New Roman"/>
                <w:b/>
                <w:bCs/>
                <w:sz w:val="20"/>
                <w:szCs w:val="20"/>
                <w:lang w:eastAsia="tr-TR"/>
              </w:rPr>
            </w:pPr>
          </w:p>
          <w:p w14:paraId="2944CAD4" w14:textId="77777777" w:rsidR="00721954" w:rsidRPr="00721954" w:rsidRDefault="0049083C" w:rsidP="00721954">
            <w:pPr>
              <w:spacing w:after="0" w:line="240" w:lineRule="auto"/>
              <w:rPr>
                <w:rFonts w:ascii="Times New Roman" w:eastAsiaTheme="minorEastAsia" w:hAnsi="Times New Roman" w:cs="Times New Roman"/>
                <w:sz w:val="20"/>
                <w:szCs w:val="20"/>
                <w:lang w:eastAsia="tr-TR"/>
              </w:rPr>
            </w:pPr>
            <w:r>
              <w:rPr>
                <w:rFonts w:ascii="Times New Roman" w:eastAsia="Times New Roman" w:hAnsi="Times New Roman" w:cs="Times New Roman"/>
                <w:b/>
                <w:bCs/>
                <w:sz w:val="20"/>
                <w:szCs w:val="20"/>
                <w:lang w:eastAsia="tr-TR"/>
              </w:rPr>
              <w:t xml:space="preserve">                         </w:t>
            </w:r>
            <w:r w:rsidR="00721954">
              <w:rPr>
                <w:rFonts w:ascii="Times New Roman" w:eastAsia="Times New Roman" w:hAnsi="Times New Roman" w:cs="Times New Roman"/>
                <w:b/>
                <w:bCs/>
                <w:sz w:val="20"/>
                <w:szCs w:val="20"/>
                <w:lang w:eastAsia="tr-TR"/>
              </w:rPr>
              <w:t xml:space="preserve"> </w:t>
            </w:r>
            <w:r w:rsidR="00721954" w:rsidRPr="00721954">
              <w:rPr>
                <w:rFonts w:ascii="Times New Roman" w:eastAsia="Times New Roman" w:hAnsi="Times New Roman" w:cs="Times New Roman"/>
                <w:b/>
                <w:bCs/>
                <w:sz w:val="20"/>
                <w:szCs w:val="20"/>
                <w:lang w:eastAsia="tr-TR"/>
              </w:rPr>
              <w:t>HARİTA BİRİM ÜCRET TARİFESİ</w:t>
            </w:r>
          </w:p>
        </w:tc>
        <w:tc>
          <w:tcPr>
            <w:tcW w:w="1120" w:type="dxa"/>
            <w:vAlign w:val="bottom"/>
          </w:tcPr>
          <w:p w14:paraId="4F2600D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vAlign w:val="bottom"/>
          </w:tcPr>
          <w:p w14:paraId="7FFBA33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995FE70" w14:textId="77777777" w:rsidTr="002852CD">
        <w:trPr>
          <w:gridAfter w:val="3"/>
          <w:wAfter w:w="8803" w:type="dxa"/>
          <w:trHeight w:val="240"/>
        </w:trPr>
        <w:tc>
          <w:tcPr>
            <w:tcW w:w="1120" w:type="dxa"/>
            <w:gridSpan w:val="2"/>
            <w:vAlign w:val="bottom"/>
          </w:tcPr>
          <w:p w14:paraId="0B1757F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852CAAC" w14:textId="77777777" w:rsidTr="0049083C">
        <w:trPr>
          <w:trHeight w:val="57"/>
        </w:trPr>
        <w:tc>
          <w:tcPr>
            <w:tcW w:w="560" w:type="dxa"/>
            <w:tcBorders>
              <w:bottom w:val="single" w:sz="8" w:space="0" w:color="auto"/>
            </w:tcBorders>
            <w:vAlign w:val="bottom"/>
          </w:tcPr>
          <w:p w14:paraId="2A4EDD8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2E94C7B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tcBorders>
            <w:vAlign w:val="bottom"/>
          </w:tcPr>
          <w:p w14:paraId="1CBEFBF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tcBorders>
            <w:vAlign w:val="bottom"/>
          </w:tcPr>
          <w:p w14:paraId="65D4306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0B8C9CB6" w14:textId="77777777" w:rsidTr="002852CD">
        <w:trPr>
          <w:trHeight w:val="248"/>
        </w:trPr>
        <w:tc>
          <w:tcPr>
            <w:tcW w:w="560" w:type="dxa"/>
            <w:tcBorders>
              <w:left w:val="single" w:sz="8" w:space="0" w:color="auto"/>
              <w:right w:val="single" w:sz="8" w:space="0" w:color="auto"/>
            </w:tcBorders>
            <w:vAlign w:val="bottom"/>
          </w:tcPr>
          <w:p w14:paraId="3B35F2B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gridSpan w:val="2"/>
            <w:tcBorders>
              <w:right w:val="single" w:sz="8" w:space="0" w:color="auto"/>
            </w:tcBorders>
            <w:vAlign w:val="bottom"/>
          </w:tcPr>
          <w:p w14:paraId="1FAE16B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right w:val="single" w:sz="8" w:space="0" w:color="auto"/>
            </w:tcBorders>
            <w:vAlign w:val="bottom"/>
          </w:tcPr>
          <w:p w14:paraId="74AA9DC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 BİRİM FİYATI</w:t>
            </w:r>
          </w:p>
        </w:tc>
        <w:tc>
          <w:tcPr>
            <w:tcW w:w="1863" w:type="dxa"/>
            <w:tcBorders>
              <w:right w:val="single" w:sz="8" w:space="0" w:color="auto"/>
            </w:tcBorders>
            <w:vAlign w:val="bottom"/>
          </w:tcPr>
          <w:p w14:paraId="5073F50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6"/>
                <w:sz w:val="20"/>
                <w:szCs w:val="20"/>
                <w:lang w:eastAsia="tr-TR"/>
              </w:rPr>
              <w:t>FİYATI(TL)</w:t>
            </w:r>
          </w:p>
        </w:tc>
      </w:tr>
      <w:tr w:rsidR="00721954" w:rsidRPr="00721954" w14:paraId="59199C51" w14:textId="77777777" w:rsidTr="0049083C">
        <w:trPr>
          <w:trHeight w:val="94"/>
        </w:trPr>
        <w:tc>
          <w:tcPr>
            <w:tcW w:w="560" w:type="dxa"/>
            <w:tcBorders>
              <w:left w:val="single" w:sz="8" w:space="0" w:color="auto"/>
              <w:bottom w:val="single" w:sz="8" w:space="0" w:color="auto"/>
              <w:right w:val="single" w:sz="8" w:space="0" w:color="auto"/>
            </w:tcBorders>
            <w:vAlign w:val="bottom"/>
          </w:tcPr>
          <w:p w14:paraId="2C64B34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E3F923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57D97B3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4D588CA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73F7AC3" w14:textId="77777777" w:rsidTr="002852CD">
        <w:trPr>
          <w:trHeight w:val="238"/>
        </w:trPr>
        <w:tc>
          <w:tcPr>
            <w:tcW w:w="560" w:type="dxa"/>
            <w:tcBorders>
              <w:left w:val="single" w:sz="8" w:space="0" w:color="auto"/>
              <w:right w:val="single" w:sz="8" w:space="0" w:color="auto"/>
            </w:tcBorders>
            <w:vAlign w:val="bottom"/>
          </w:tcPr>
          <w:p w14:paraId="468EB69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gridSpan w:val="2"/>
            <w:tcBorders>
              <w:right w:val="single" w:sz="8" w:space="0" w:color="auto"/>
            </w:tcBorders>
            <w:vAlign w:val="bottom"/>
          </w:tcPr>
          <w:p w14:paraId="6C00105A"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Cins Değişikliği Dosyası Kontrollük İşlem Ücreti</w:t>
            </w:r>
          </w:p>
        </w:tc>
        <w:tc>
          <w:tcPr>
            <w:tcW w:w="1120" w:type="dxa"/>
            <w:tcBorders>
              <w:right w:val="single" w:sz="8" w:space="0" w:color="auto"/>
            </w:tcBorders>
            <w:vAlign w:val="bottom"/>
          </w:tcPr>
          <w:p w14:paraId="598047C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294F6E1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300</w:t>
            </w:r>
          </w:p>
        </w:tc>
      </w:tr>
      <w:tr w:rsidR="00721954" w:rsidRPr="00721954" w14:paraId="1D1C47A9"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955883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3156BB9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67671FA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7A36A31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02B3E59" w14:textId="77777777" w:rsidTr="002852CD">
        <w:trPr>
          <w:trHeight w:val="238"/>
        </w:trPr>
        <w:tc>
          <w:tcPr>
            <w:tcW w:w="560" w:type="dxa"/>
            <w:tcBorders>
              <w:left w:val="single" w:sz="8" w:space="0" w:color="auto"/>
              <w:right w:val="single" w:sz="8" w:space="0" w:color="auto"/>
            </w:tcBorders>
            <w:vAlign w:val="bottom"/>
          </w:tcPr>
          <w:p w14:paraId="60F5D3D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gridSpan w:val="2"/>
            <w:tcBorders>
              <w:right w:val="single" w:sz="8" w:space="0" w:color="auto"/>
            </w:tcBorders>
            <w:vAlign w:val="bottom"/>
          </w:tcPr>
          <w:p w14:paraId="51CBE652"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proofErr w:type="spellStart"/>
            <w:r w:rsidRPr="00721954">
              <w:rPr>
                <w:rFonts w:ascii="Times New Roman" w:eastAsia="Times New Roman" w:hAnsi="Times New Roman" w:cs="Times New Roman"/>
                <w:sz w:val="20"/>
                <w:szCs w:val="20"/>
                <w:lang w:eastAsia="tr-TR"/>
              </w:rPr>
              <w:t>Tevhi</w:t>
            </w:r>
            <w:proofErr w:type="spellEnd"/>
            <w:r w:rsidRPr="00721954">
              <w:rPr>
                <w:rFonts w:ascii="Times New Roman" w:eastAsia="Times New Roman" w:hAnsi="Times New Roman" w:cs="Times New Roman"/>
                <w:sz w:val="20"/>
                <w:szCs w:val="20"/>
                <w:lang w:eastAsia="tr-TR"/>
              </w:rPr>
              <w:t xml:space="preserve"> - İfraz- Yola Terk Dosyaları Kontrollük İşlem Ücreti</w:t>
            </w:r>
          </w:p>
        </w:tc>
        <w:tc>
          <w:tcPr>
            <w:tcW w:w="1120" w:type="dxa"/>
            <w:tcBorders>
              <w:right w:val="single" w:sz="8" w:space="0" w:color="auto"/>
            </w:tcBorders>
            <w:vAlign w:val="bottom"/>
          </w:tcPr>
          <w:p w14:paraId="164FB920"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0,45</w:t>
            </w:r>
          </w:p>
        </w:tc>
        <w:tc>
          <w:tcPr>
            <w:tcW w:w="1863" w:type="dxa"/>
            <w:tcBorders>
              <w:right w:val="single" w:sz="8" w:space="0" w:color="auto"/>
            </w:tcBorders>
            <w:vAlign w:val="bottom"/>
          </w:tcPr>
          <w:p w14:paraId="0B7DB23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1E9FB00"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4603D00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1B503B0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6FF5C5B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42AE406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CDFA4F9" w14:textId="77777777" w:rsidTr="002852CD">
        <w:trPr>
          <w:trHeight w:val="238"/>
        </w:trPr>
        <w:tc>
          <w:tcPr>
            <w:tcW w:w="560" w:type="dxa"/>
            <w:tcBorders>
              <w:left w:val="single" w:sz="8" w:space="0" w:color="auto"/>
              <w:right w:val="single" w:sz="8" w:space="0" w:color="auto"/>
            </w:tcBorders>
            <w:vAlign w:val="bottom"/>
          </w:tcPr>
          <w:p w14:paraId="784EF654"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gridSpan w:val="2"/>
            <w:tcBorders>
              <w:right w:val="single" w:sz="8" w:space="0" w:color="auto"/>
            </w:tcBorders>
            <w:vAlign w:val="bottom"/>
          </w:tcPr>
          <w:p w14:paraId="084CF1B9"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Ruhsata Esas İmar Durum Belgesi</w:t>
            </w:r>
          </w:p>
        </w:tc>
        <w:tc>
          <w:tcPr>
            <w:tcW w:w="1120" w:type="dxa"/>
            <w:tcBorders>
              <w:right w:val="single" w:sz="8" w:space="0" w:color="auto"/>
            </w:tcBorders>
            <w:vAlign w:val="bottom"/>
          </w:tcPr>
          <w:p w14:paraId="0AE20DC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1D36DD97"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30</w:t>
            </w:r>
          </w:p>
        </w:tc>
      </w:tr>
      <w:tr w:rsidR="00721954" w:rsidRPr="00721954" w14:paraId="6D6FB127"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AC8CA5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5408067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52ECAAF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5C66C3B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432B26B" w14:textId="77777777" w:rsidTr="002852CD">
        <w:trPr>
          <w:trHeight w:val="238"/>
        </w:trPr>
        <w:tc>
          <w:tcPr>
            <w:tcW w:w="560" w:type="dxa"/>
            <w:tcBorders>
              <w:left w:val="single" w:sz="8" w:space="0" w:color="auto"/>
              <w:right w:val="single" w:sz="8" w:space="0" w:color="auto"/>
            </w:tcBorders>
            <w:vAlign w:val="bottom"/>
          </w:tcPr>
          <w:p w14:paraId="70EC054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4</w:t>
            </w:r>
          </w:p>
        </w:tc>
        <w:tc>
          <w:tcPr>
            <w:tcW w:w="6380" w:type="dxa"/>
            <w:gridSpan w:val="2"/>
            <w:tcBorders>
              <w:right w:val="single" w:sz="8" w:space="0" w:color="auto"/>
            </w:tcBorders>
            <w:vAlign w:val="bottom"/>
          </w:tcPr>
          <w:p w14:paraId="2994369D"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proofErr w:type="spellStart"/>
            <w:r w:rsidRPr="00721954">
              <w:rPr>
                <w:rFonts w:ascii="Times New Roman" w:eastAsia="Times New Roman" w:hAnsi="Times New Roman" w:cs="Times New Roman"/>
                <w:sz w:val="20"/>
                <w:szCs w:val="20"/>
                <w:lang w:eastAsia="tr-TR"/>
              </w:rPr>
              <w:t>Plankote</w:t>
            </w:r>
            <w:proofErr w:type="spellEnd"/>
            <w:r w:rsidRPr="00721954">
              <w:rPr>
                <w:rFonts w:ascii="Times New Roman" w:eastAsia="Times New Roman" w:hAnsi="Times New Roman" w:cs="Times New Roman"/>
                <w:sz w:val="20"/>
                <w:szCs w:val="20"/>
                <w:lang w:eastAsia="tr-TR"/>
              </w:rPr>
              <w:t xml:space="preserve"> Onay Ücreti</w:t>
            </w:r>
          </w:p>
        </w:tc>
        <w:tc>
          <w:tcPr>
            <w:tcW w:w="1120" w:type="dxa"/>
            <w:tcBorders>
              <w:right w:val="single" w:sz="8" w:space="0" w:color="auto"/>
            </w:tcBorders>
            <w:vAlign w:val="bottom"/>
          </w:tcPr>
          <w:p w14:paraId="35FFDE3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0,45</w:t>
            </w:r>
          </w:p>
        </w:tc>
        <w:tc>
          <w:tcPr>
            <w:tcW w:w="1863" w:type="dxa"/>
            <w:tcBorders>
              <w:right w:val="single" w:sz="8" w:space="0" w:color="auto"/>
            </w:tcBorders>
            <w:vAlign w:val="bottom"/>
          </w:tcPr>
          <w:p w14:paraId="33FC616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0E4B34F" w14:textId="77777777" w:rsidTr="002852CD">
        <w:trPr>
          <w:trHeight w:val="117"/>
        </w:trPr>
        <w:tc>
          <w:tcPr>
            <w:tcW w:w="560" w:type="dxa"/>
            <w:tcBorders>
              <w:left w:val="single" w:sz="8" w:space="0" w:color="auto"/>
              <w:bottom w:val="single" w:sz="8" w:space="0" w:color="auto"/>
              <w:right w:val="single" w:sz="8" w:space="0" w:color="auto"/>
            </w:tcBorders>
            <w:vAlign w:val="bottom"/>
          </w:tcPr>
          <w:p w14:paraId="57F39D9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37F0B6B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289D772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3BF1A8C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5A19B061" w14:textId="77777777" w:rsidTr="002852CD">
        <w:trPr>
          <w:trHeight w:val="238"/>
        </w:trPr>
        <w:tc>
          <w:tcPr>
            <w:tcW w:w="560" w:type="dxa"/>
            <w:tcBorders>
              <w:left w:val="single" w:sz="8" w:space="0" w:color="auto"/>
              <w:right w:val="single" w:sz="8" w:space="0" w:color="auto"/>
            </w:tcBorders>
            <w:vAlign w:val="bottom"/>
          </w:tcPr>
          <w:p w14:paraId="20BFAF7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right w:val="single" w:sz="8" w:space="0" w:color="auto"/>
            </w:tcBorders>
            <w:vAlign w:val="bottom"/>
          </w:tcPr>
          <w:p w14:paraId="74BA88C5"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proofErr w:type="gramStart"/>
            <w:r w:rsidRPr="00721954">
              <w:rPr>
                <w:rFonts w:ascii="Times New Roman" w:eastAsia="Times New Roman" w:hAnsi="Times New Roman" w:cs="Times New Roman"/>
                <w:sz w:val="20"/>
                <w:szCs w:val="20"/>
                <w:lang w:eastAsia="tr-TR"/>
              </w:rPr>
              <w:t>imar</w:t>
            </w:r>
            <w:proofErr w:type="gramEnd"/>
            <w:r w:rsidRPr="00721954">
              <w:rPr>
                <w:rFonts w:ascii="Times New Roman" w:eastAsia="Times New Roman" w:hAnsi="Times New Roman" w:cs="Times New Roman"/>
                <w:sz w:val="20"/>
                <w:szCs w:val="20"/>
                <w:lang w:eastAsia="tr-TR"/>
              </w:rPr>
              <w:t xml:space="preserve"> Çapı(İmar Durum Belgesi)</w:t>
            </w:r>
          </w:p>
        </w:tc>
        <w:tc>
          <w:tcPr>
            <w:tcW w:w="1120" w:type="dxa"/>
            <w:tcBorders>
              <w:right w:val="single" w:sz="8" w:space="0" w:color="auto"/>
            </w:tcBorders>
            <w:vAlign w:val="bottom"/>
          </w:tcPr>
          <w:p w14:paraId="331DDE0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1BDBCB7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F7D5FDF" w14:textId="77777777" w:rsidTr="002852CD">
        <w:trPr>
          <w:trHeight w:val="116"/>
        </w:trPr>
        <w:tc>
          <w:tcPr>
            <w:tcW w:w="560" w:type="dxa"/>
            <w:tcBorders>
              <w:left w:val="single" w:sz="8" w:space="0" w:color="auto"/>
              <w:right w:val="single" w:sz="8" w:space="0" w:color="auto"/>
            </w:tcBorders>
            <w:vAlign w:val="bottom"/>
          </w:tcPr>
          <w:p w14:paraId="269067C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0CE9543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6E51B56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4FA8F2F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1BF38A8" w14:textId="77777777" w:rsidTr="002852CD">
        <w:trPr>
          <w:trHeight w:val="238"/>
        </w:trPr>
        <w:tc>
          <w:tcPr>
            <w:tcW w:w="560" w:type="dxa"/>
            <w:tcBorders>
              <w:left w:val="single" w:sz="8" w:space="0" w:color="auto"/>
              <w:right w:val="single" w:sz="8" w:space="0" w:color="auto"/>
            </w:tcBorders>
            <w:vAlign w:val="bottom"/>
          </w:tcPr>
          <w:p w14:paraId="27D3B0B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right w:val="single" w:sz="8" w:space="0" w:color="auto"/>
            </w:tcBorders>
            <w:vAlign w:val="bottom"/>
          </w:tcPr>
          <w:p w14:paraId="7F2E8FD3"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0-1000 m²' ye kadar olan arsalardan</w:t>
            </w:r>
          </w:p>
        </w:tc>
        <w:tc>
          <w:tcPr>
            <w:tcW w:w="1120" w:type="dxa"/>
            <w:tcBorders>
              <w:right w:val="single" w:sz="8" w:space="0" w:color="auto"/>
            </w:tcBorders>
            <w:vAlign w:val="bottom"/>
          </w:tcPr>
          <w:p w14:paraId="385098D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0703A435"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500</w:t>
            </w:r>
          </w:p>
        </w:tc>
      </w:tr>
      <w:tr w:rsidR="00721954" w:rsidRPr="00721954" w14:paraId="1AC08B39" w14:textId="77777777" w:rsidTr="002852CD">
        <w:trPr>
          <w:trHeight w:val="116"/>
        </w:trPr>
        <w:tc>
          <w:tcPr>
            <w:tcW w:w="560" w:type="dxa"/>
            <w:tcBorders>
              <w:left w:val="single" w:sz="8" w:space="0" w:color="auto"/>
              <w:right w:val="single" w:sz="8" w:space="0" w:color="auto"/>
            </w:tcBorders>
            <w:vAlign w:val="bottom"/>
          </w:tcPr>
          <w:p w14:paraId="0FED4FB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1E18BCC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36101F0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2384050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BC57745" w14:textId="77777777" w:rsidTr="002852CD">
        <w:trPr>
          <w:trHeight w:val="238"/>
        </w:trPr>
        <w:tc>
          <w:tcPr>
            <w:tcW w:w="560" w:type="dxa"/>
            <w:tcBorders>
              <w:left w:val="single" w:sz="8" w:space="0" w:color="auto"/>
              <w:right w:val="single" w:sz="8" w:space="0" w:color="auto"/>
            </w:tcBorders>
            <w:vAlign w:val="bottom"/>
          </w:tcPr>
          <w:p w14:paraId="67A9C25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5</w:t>
            </w:r>
          </w:p>
        </w:tc>
        <w:tc>
          <w:tcPr>
            <w:tcW w:w="6380" w:type="dxa"/>
            <w:gridSpan w:val="2"/>
            <w:tcBorders>
              <w:right w:val="single" w:sz="8" w:space="0" w:color="auto"/>
            </w:tcBorders>
            <w:vAlign w:val="bottom"/>
          </w:tcPr>
          <w:p w14:paraId="7691DCD2"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1000-3000 m²' ye kadar olan arsalardan</w:t>
            </w:r>
          </w:p>
        </w:tc>
        <w:tc>
          <w:tcPr>
            <w:tcW w:w="1120" w:type="dxa"/>
            <w:tcBorders>
              <w:right w:val="single" w:sz="8" w:space="0" w:color="auto"/>
            </w:tcBorders>
            <w:vAlign w:val="bottom"/>
          </w:tcPr>
          <w:p w14:paraId="54D1543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7D9943A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1000</w:t>
            </w:r>
          </w:p>
        </w:tc>
      </w:tr>
      <w:tr w:rsidR="00721954" w:rsidRPr="00721954" w14:paraId="408E38C1" w14:textId="77777777" w:rsidTr="002852CD">
        <w:trPr>
          <w:trHeight w:val="116"/>
        </w:trPr>
        <w:tc>
          <w:tcPr>
            <w:tcW w:w="560" w:type="dxa"/>
            <w:tcBorders>
              <w:left w:val="single" w:sz="8" w:space="0" w:color="auto"/>
              <w:right w:val="single" w:sz="8" w:space="0" w:color="auto"/>
            </w:tcBorders>
            <w:vAlign w:val="bottom"/>
          </w:tcPr>
          <w:p w14:paraId="617D79F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5BDDCB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7FC9315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6476E72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2F93170A" w14:textId="77777777" w:rsidTr="002852CD">
        <w:trPr>
          <w:trHeight w:val="238"/>
        </w:trPr>
        <w:tc>
          <w:tcPr>
            <w:tcW w:w="560" w:type="dxa"/>
            <w:tcBorders>
              <w:left w:val="single" w:sz="8" w:space="0" w:color="auto"/>
              <w:right w:val="single" w:sz="8" w:space="0" w:color="auto"/>
            </w:tcBorders>
            <w:vAlign w:val="bottom"/>
          </w:tcPr>
          <w:p w14:paraId="2B24147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right w:val="single" w:sz="8" w:space="0" w:color="auto"/>
            </w:tcBorders>
            <w:vAlign w:val="bottom"/>
          </w:tcPr>
          <w:p w14:paraId="2230DBBD"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3000-5000 m²' ye kadar olan arsalardan</w:t>
            </w:r>
          </w:p>
        </w:tc>
        <w:tc>
          <w:tcPr>
            <w:tcW w:w="1120" w:type="dxa"/>
            <w:tcBorders>
              <w:right w:val="single" w:sz="8" w:space="0" w:color="auto"/>
            </w:tcBorders>
            <w:vAlign w:val="bottom"/>
          </w:tcPr>
          <w:p w14:paraId="476AAD5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6288A79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2000</w:t>
            </w:r>
          </w:p>
        </w:tc>
      </w:tr>
      <w:tr w:rsidR="00721954" w:rsidRPr="00721954" w14:paraId="7AFB6470" w14:textId="77777777" w:rsidTr="002852CD">
        <w:trPr>
          <w:trHeight w:val="116"/>
        </w:trPr>
        <w:tc>
          <w:tcPr>
            <w:tcW w:w="560" w:type="dxa"/>
            <w:tcBorders>
              <w:left w:val="single" w:sz="8" w:space="0" w:color="auto"/>
              <w:right w:val="single" w:sz="8" w:space="0" w:color="auto"/>
            </w:tcBorders>
            <w:vAlign w:val="bottom"/>
          </w:tcPr>
          <w:p w14:paraId="38E7AEC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B28E17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5A5E253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68C57A8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8B43807" w14:textId="77777777" w:rsidTr="002852CD">
        <w:trPr>
          <w:trHeight w:val="238"/>
        </w:trPr>
        <w:tc>
          <w:tcPr>
            <w:tcW w:w="560" w:type="dxa"/>
            <w:tcBorders>
              <w:left w:val="single" w:sz="8" w:space="0" w:color="auto"/>
              <w:right w:val="single" w:sz="8" w:space="0" w:color="auto"/>
            </w:tcBorders>
            <w:vAlign w:val="bottom"/>
          </w:tcPr>
          <w:p w14:paraId="1949082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right w:val="single" w:sz="8" w:space="0" w:color="auto"/>
            </w:tcBorders>
            <w:vAlign w:val="bottom"/>
          </w:tcPr>
          <w:p w14:paraId="21C9EC7A"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5001 m² ve üzeri olan arsalardan</w:t>
            </w:r>
          </w:p>
        </w:tc>
        <w:tc>
          <w:tcPr>
            <w:tcW w:w="1120" w:type="dxa"/>
            <w:tcBorders>
              <w:right w:val="single" w:sz="8" w:space="0" w:color="auto"/>
            </w:tcBorders>
            <w:vAlign w:val="bottom"/>
          </w:tcPr>
          <w:p w14:paraId="5A81BBE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3E12F7AB"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4000</w:t>
            </w:r>
          </w:p>
        </w:tc>
      </w:tr>
      <w:tr w:rsidR="00721954" w:rsidRPr="00721954" w14:paraId="03F6AC1E"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34D66DB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13CB59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31102C9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548B6D8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878ACCA" w14:textId="77777777" w:rsidTr="002852CD">
        <w:trPr>
          <w:trHeight w:val="238"/>
        </w:trPr>
        <w:tc>
          <w:tcPr>
            <w:tcW w:w="560" w:type="dxa"/>
            <w:tcBorders>
              <w:left w:val="single" w:sz="8" w:space="0" w:color="auto"/>
              <w:right w:val="single" w:sz="8" w:space="0" w:color="auto"/>
            </w:tcBorders>
            <w:vAlign w:val="bottom"/>
          </w:tcPr>
          <w:p w14:paraId="2935B1F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6</w:t>
            </w:r>
          </w:p>
        </w:tc>
        <w:tc>
          <w:tcPr>
            <w:tcW w:w="6380" w:type="dxa"/>
            <w:gridSpan w:val="2"/>
            <w:tcBorders>
              <w:right w:val="single" w:sz="8" w:space="0" w:color="auto"/>
            </w:tcBorders>
            <w:vAlign w:val="bottom"/>
          </w:tcPr>
          <w:p w14:paraId="0BF96458"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3194 Sayılı İmar kanunun 18. Maddesi Uygulaması Biten Yerlerde Alınacak Kontrollük Ücret Tarifesi</w:t>
            </w:r>
          </w:p>
        </w:tc>
        <w:tc>
          <w:tcPr>
            <w:tcW w:w="1120" w:type="dxa"/>
            <w:tcBorders>
              <w:right w:val="single" w:sz="8" w:space="0" w:color="auto"/>
            </w:tcBorders>
            <w:vAlign w:val="bottom"/>
          </w:tcPr>
          <w:p w14:paraId="798B30FF"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0,3</w:t>
            </w:r>
          </w:p>
        </w:tc>
        <w:tc>
          <w:tcPr>
            <w:tcW w:w="1863" w:type="dxa"/>
            <w:tcBorders>
              <w:right w:val="single" w:sz="8" w:space="0" w:color="auto"/>
            </w:tcBorders>
            <w:vAlign w:val="bottom"/>
          </w:tcPr>
          <w:p w14:paraId="6BE3AD3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2D7879D" w14:textId="77777777" w:rsidTr="0049083C">
        <w:trPr>
          <w:trHeight w:val="82"/>
        </w:trPr>
        <w:tc>
          <w:tcPr>
            <w:tcW w:w="560" w:type="dxa"/>
            <w:tcBorders>
              <w:left w:val="single" w:sz="8" w:space="0" w:color="auto"/>
              <w:bottom w:val="single" w:sz="8" w:space="0" w:color="auto"/>
              <w:right w:val="single" w:sz="8" w:space="0" w:color="auto"/>
            </w:tcBorders>
            <w:vAlign w:val="bottom"/>
          </w:tcPr>
          <w:p w14:paraId="68896F7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7B85F6E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5D5DF17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7805D55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7119BB9" w14:textId="77777777" w:rsidTr="002852CD">
        <w:trPr>
          <w:trHeight w:val="240"/>
        </w:trPr>
        <w:tc>
          <w:tcPr>
            <w:tcW w:w="560" w:type="dxa"/>
            <w:vAlign w:val="bottom"/>
          </w:tcPr>
          <w:p w14:paraId="717A4D4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vAlign w:val="bottom"/>
          </w:tcPr>
          <w:p w14:paraId="7BF476CF" w14:textId="77777777" w:rsidR="0049083C" w:rsidRDefault="00721954" w:rsidP="00721954">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 xml:space="preserve">                            </w:t>
            </w:r>
          </w:p>
          <w:p w14:paraId="6C7EDC81" w14:textId="77777777" w:rsidR="00721954" w:rsidRPr="00721954" w:rsidRDefault="0049083C" w:rsidP="00721954">
            <w:pPr>
              <w:spacing w:after="0" w:line="240" w:lineRule="auto"/>
              <w:rPr>
                <w:rFonts w:ascii="Times New Roman" w:eastAsiaTheme="minorEastAsia" w:hAnsi="Times New Roman" w:cs="Times New Roman"/>
                <w:sz w:val="20"/>
                <w:szCs w:val="20"/>
                <w:lang w:eastAsia="tr-TR"/>
              </w:rPr>
            </w:pPr>
            <w:r>
              <w:rPr>
                <w:rFonts w:ascii="Times New Roman" w:eastAsia="Times New Roman" w:hAnsi="Times New Roman" w:cs="Times New Roman"/>
                <w:b/>
                <w:bCs/>
                <w:sz w:val="20"/>
                <w:szCs w:val="20"/>
                <w:lang w:eastAsia="tr-TR"/>
              </w:rPr>
              <w:t xml:space="preserve">                                              </w:t>
            </w:r>
            <w:r w:rsidR="00721954" w:rsidRPr="00721954">
              <w:rPr>
                <w:rFonts w:ascii="Times New Roman" w:eastAsia="Times New Roman" w:hAnsi="Times New Roman" w:cs="Times New Roman"/>
                <w:b/>
                <w:bCs/>
                <w:sz w:val="20"/>
                <w:szCs w:val="20"/>
                <w:lang w:eastAsia="tr-TR"/>
              </w:rPr>
              <w:t>ŞEHİR PLANLAMA BİRİMİ</w:t>
            </w:r>
          </w:p>
        </w:tc>
        <w:tc>
          <w:tcPr>
            <w:tcW w:w="1120" w:type="dxa"/>
            <w:vAlign w:val="bottom"/>
          </w:tcPr>
          <w:p w14:paraId="59DE441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vAlign w:val="bottom"/>
          </w:tcPr>
          <w:p w14:paraId="3EE5F5C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64787E1" w14:textId="77777777" w:rsidTr="002852CD">
        <w:trPr>
          <w:trHeight w:val="114"/>
        </w:trPr>
        <w:tc>
          <w:tcPr>
            <w:tcW w:w="560" w:type="dxa"/>
            <w:tcBorders>
              <w:bottom w:val="single" w:sz="8" w:space="0" w:color="auto"/>
            </w:tcBorders>
            <w:vAlign w:val="bottom"/>
          </w:tcPr>
          <w:p w14:paraId="198FBAF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3A033B8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tcBorders>
            <w:vAlign w:val="bottom"/>
          </w:tcPr>
          <w:p w14:paraId="290FF95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tcBorders>
            <w:vAlign w:val="bottom"/>
          </w:tcPr>
          <w:p w14:paraId="64DE7BF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4EBE45E" w14:textId="77777777" w:rsidTr="002852CD">
        <w:trPr>
          <w:trHeight w:val="248"/>
        </w:trPr>
        <w:tc>
          <w:tcPr>
            <w:tcW w:w="560" w:type="dxa"/>
            <w:tcBorders>
              <w:left w:val="single" w:sz="8" w:space="0" w:color="auto"/>
              <w:right w:val="single" w:sz="8" w:space="0" w:color="auto"/>
            </w:tcBorders>
            <w:vAlign w:val="bottom"/>
          </w:tcPr>
          <w:p w14:paraId="41349CF4"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gridSpan w:val="2"/>
            <w:tcBorders>
              <w:right w:val="single" w:sz="8" w:space="0" w:color="auto"/>
            </w:tcBorders>
            <w:vAlign w:val="bottom"/>
          </w:tcPr>
          <w:p w14:paraId="1A760ACB" w14:textId="77777777" w:rsidR="00721954" w:rsidRPr="00721954" w:rsidRDefault="00721954" w:rsidP="00721954">
            <w:pPr>
              <w:spacing w:after="0" w:line="240" w:lineRule="auto"/>
              <w:ind w:left="260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Plan İnceleme Ücreti</w:t>
            </w:r>
          </w:p>
        </w:tc>
        <w:tc>
          <w:tcPr>
            <w:tcW w:w="1120" w:type="dxa"/>
            <w:tcBorders>
              <w:right w:val="single" w:sz="8" w:space="0" w:color="auto"/>
            </w:tcBorders>
            <w:vAlign w:val="bottom"/>
          </w:tcPr>
          <w:p w14:paraId="3D88D28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 BİRİM FİYATI</w:t>
            </w:r>
          </w:p>
        </w:tc>
        <w:tc>
          <w:tcPr>
            <w:tcW w:w="1863" w:type="dxa"/>
            <w:tcBorders>
              <w:right w:val="single" w:sz="8" w:space="0" w:color="auto"/>
            </w:tcBorders>
            <w:vAlign w:val="bottom"/>
          </w:tcPr>
          <w:p w14:paraId="45017B8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6"/>
                <w:sz w:val="20"/>
                <w:szCs w:val="20"/>
                <w:lang w:eastAsia="tr-TR"/>
              </w:rPr>
              <w:t>FİYATI(TL)</w:t>
            </w:r>
          </w:p>
        </w:tc>
      </w:tr>
      <w:tr w:rsidR="00721954" w:rsidRPr="00721954" w14:paraId="12708731" w14:textId="77777777" w:rsidTr="002852CD">
        <w:trPr>
          <w:trHeight w:val="107"/>
        </w:trPr>
        <w:tc>
          <w:tcPr>
            <w:tcW w:w="560" w:type="dxa"/>
            <w:tcBorders>
              <w:left w:val="single" w:sz="8" w:space="0" w:color="auto"/>
              <w:bottom w:val="single" w:sz="8" w:space="0" w:color="auto"/>
              <w:right w:val="single" w:sz="8" w:space="0" w:color="auto"/>
            </w:tcBorders>
            <w:vAlign w:val="bottom"/>
          </w:tcPr>
          <w:p w14:paraId="48A4E88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797A537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64E1122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29829A9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13143FAA" w14:textId="77777777" w:rsidTr="002852CD">
        <w:trPr>
          <w:trHeight w:val="238"/>
        </w:trPr>
        <w:tc>
          <w:tcPr>
            <w:tcW w:w="560" w:type="dxa"/>
            <w:tcBorders>
              <w:left w:val="single" w:sz="8" w:space="0" w:color="auto"/>
              <w:right w:val="single" w:sz="8" w:space="0" w:color="auto"/>
            </w:tcBorders>
            <w:vAlign w:val="bottom"/>
          </w:tcPr>
          <w:p w14:paraId="01FF2677"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gridSpan w:val="2"/>
            <w:tcBorders>
              <w:right w:val="single" w:sz="8" w:space="0" w:color="auto"/>
            </w:tcBorders>
            <w:vAlign w:val="bottom"/>
          </w:tcPr>
          <w:p w14:paraId="34735788"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0-1000 m²' ye kadar olan arsalardan</w:t>
            </w:r>
          </w:p>
        </w:tc>
        <w:tc>
          <w:tcPr>
            <w:tcW w:w="1120" w:type="dxa"/>
            <w:tcBorders>
              <w:right w:val="single" w:sz="8" w:space="0" w:color="auto"/>
            </w:tcBorders>
            <w:vAlign w:val="bottom"/>
          </w:tcPr>
          <w:p w14:paraId="47F1CE0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2278E5C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1500</w:t>
            </w:r>
          </w:p>
        </w:tc>
      </w:tr>
      <w:tr w:rsidR="00721954" w:rsidRPr="00721954" w14:paraId="718A5373"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0ADB28F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14BF34C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065917E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22F6CFB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01A276DD" w14:textId="77777777" w:rsidTr="002852CD">
        <w:trPr>
          <w:trHeight w:val="238"/>
        </w:trPr>
        <w:tc>
          <w:tcPr>
            <w:tcW w:w="560" w:type="dxa"/>
            <w:tcBorders>
              <w:left w:val="single" w:sz="8" w:space="0" w:color="auto"/>
              <w:right w:val="single" w:sz="8" w:space="0" w:color="auto"/>
            </w:tcBorders>
            <w:vAlign w:val="bottom"/>
          </w:tcPr>
          <w:p w14:paraId="62B04BA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gridSpan w:val="2"/>
            <w:tcBorders>
              <w:right w:val="single" w:sz="8" w:space="0" w:color="auto"/>
            </w:tcBorders>
            <w:vAlign w:val="bottom"/>
          </w:tcPr>
          <w:p w14:paraId="20541114"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1000-3000 m²' ye kadar olan arsalardan</w:t>
            </w:r>
          </w:p>
        </w:tc>
        <w:tc>
          <w:tcPr>
            <w:tcW w:w="1120" w:type="dxa"/>
            <w:tcBorders>
              <w:right w:val="single" w:sz="8" w:space="0" w:color="auto"/>
            </w:tcBorders>
            <w:vAlign w:val="bottom"/>
          </w:tcPr>
          <w:p w14:paraId="541FEEF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681ED371"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3000</w:t>
            </w:r>
          </w:p>
        </w:tc>
      </w:tr>
      <w:tr w:rsidR="00721954" w:rsidRPr="00721954" w14:paraId="511C92A7"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50B6A37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09AA32B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6168B95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099C6D5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DDE4A29" w14:textId="77777777" w:rsidTr="002852CD">
        <w:trPr>
          <w:trHeight w:val="238"/>
        </w:trPr>
        <w:tc>
          <w:tcPr>
            <w:tcW w:w="560" w:type="dxa"/>
            <w:tcBorders>
              <w:left w:val="single" w:sz="8" w:space="0" w:color="auto"/>
              <w:right w:val="single" w:sz="8" w:space="0" w:color="auto"/>
            </w:tcBorders>
            <w:vAlign w:val="bottom"/>
          </w:tcPr>
          <w:p w14:paraId="5032F2E6"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3</w:t>
            </w:r>
          </w:p>
        </w:tc>
        <w:tc>
          <w:tcPr>
            <w:tcW w:w="6380" w:type="dxa"/>
            <w:gridSpan w:val="2"/>
            <w:tcBorders>
              <w:right w:val="single" w:sz="8" w:space="0" w:color="auto"/>
            </w:tcBorders>
            <w:vAlign w:val="bottom"/>
          </w:tcPr>
          <w:p w14:paraId="4D9D406A"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3000-5000 m²' ye kadar olan arsalardan</w:t>
            </w:r>
          </w:p>
        </w:tc>
        <w:tc>
          <w:tcPr>
            <w:tcW w:w="1120" w:type="dxa"/>
            <w:tcBorders>
              <w:right w:val="single" w:sz="8" w:space="0" w:color="auto"/>
            </w:tcBorders>
            <w:vAlign w:val="bottom"/>
          </w:tcPr>
          <w:p w14:paraId="24BCFAB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00EA76D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9"/>
                <w:sz w:val="20"/>
                <w:szCs w:val="20"/>
                <w:lang w:eastAsia="tr-TR"/>
              </w:rPr>
              <w:t>6000</w:t>
            </w:r>
          </w:p>
        </w:tc>
      </w:tr>
      <w:tr w:rsidR="00721954" w:rsidRPr="00721954" w14:paraId="22136A6C"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13CFCCE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25F3ABB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100EFBAD"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29D9C2D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A215DA2" w14:textId="77777777" w:rsidTr="002852CD">
        <w:trPr>
          <w:trHeight w:val="238"/>
        </w:trPr>
        <w:tc>
          <w:tcPr>
            <w:tcW w:w="560" w:type="dxa"/>
            <w:tcBorders>
              <w:left w:val="single" w:sz="8" w:space="0" w:color="auto"/>
              <w:right w:val="single" w:sz="8" w:space="0" w:color="auto"/>
            </w:tcBorders>
            <w:vAlign w:val="bottom"/>
          </w:tcPr>
          <w:p w14:paraId="5DE6884D"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4</w:t>
            </w:r>
          </w:p>
        </w:tc>
        <w:tc>
          <w:tcPr>
            <w:tcW w:w="6380" w:type="dxa"/>
            <w:gridSpan w:val="2"/>
            <w:tcBorders>
              <w:right w:val="single" w:sz="8" w:space="0" w:color="auto"/>
            </w:tcBorders>
            <w:vAlign w:val="bottom"/>
          </w:tcPr>
          <w:p w14:paraId="7007CE5B"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Yüzölçümü 5001 m²  ve üzeri olan arsalardan</w:t>
            </w:r>
          </w:p>
        </w:tc>
        <w:tc>
          <w:tcPr>
            <w:tcW w:w="1120" w:type="dxa"/>
            <w:tcBorders>
              <w:right w:val="single" w:sz="8" w:space="0" w:color="auto"/>
            </w:tcBorders>
            <w:vAlign w:val="bottom"/>
          </w:tcPr>
          <w:p w14:paraId="768477D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52F6337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7"/>
                <w:sz w:val="20"/>
                <w:szCs w:val="20"/>
                <w:lang w:eastAsia="tr-TR"/>
              </w:rPr>
              <w:t>12000</w:t>
            </w:r>
          </w:p>
        </w:tc>
      </w:tr>
      <w:tr w:rsidR="00721954" w:rsidRPr="00721954" w14:paraId="753CA428"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7D11DDEC"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right w:val="single" w:sz="8" w:space="0" w:color="auto"/>
            </w:tcBorders>
            <w:vAlign w:val="bottom"/>
          </w:tcPr>
          <w:p w14:paraId="317BB147"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714CC51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2931C41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6994F9C9" w14:textId="77777777" w:rsidTr="002852CD">
        <w:trPr>
          <w:trHeight w:val="240"/>
        </w:trPr>
        <w:tc>
          <w:tcPr>
            <w:tcW w:w="560" w:type="dxa"/>
            <w:vAlign w:val="bottom"/>
          </w:tcPr>
          <w:p w14:paraId="327291C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vAlign w:val="bottom"/>
          </w:tcPr>
          <w:p w14:paraId="704EA9CC" w14:textId="77777777" w:rsidR="0049083C" w:rsidRDefault="0049083C" w:rsidP="00721954">
            <w:pPr>
              <w:spacing w:after="0" w:line="240" w:lineRule="auto"/>
              <w:ind w:left="2440"/>
              <w:rPr>
                <w:rFonts w:ascii="Times New Roman" w:eastAsia="Times New Roman" w:hAnsi="Times New Roman" w:cs="Times New Roman"/>
                <w:b/>
                <w:bCs/>
                <w:sz w:val="20"/>
                <w:szCs w:val="20"/>
                <w:lang w:eastAsia="tr-TR"/>
              </w:rPr>
            </w:pPr>
          </w:p>
          <w:p w14:paraId="14D4EDA6" w14:textId="77777777" w:rsidR="00721954" w:rsidRPr="00721954" w:rsidRDefault="00721954" w:rsidP="00721954">
            <w:pPr>
              <w:spacing w:after="0" w:line="240" w:lineRule="auto"/>
              <w:ind w:left="244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b/>
                <w:bCs/>
                <w:sz w:val="20"/>
                <w:szCs w:val="20"/>
                <w:lang w:eastAsia="tr-TR"/>
              </w:rPr>
              <w:t>SAYISAL İMAR PLANI TEMİNİ</w:t>
            </w:r>
          </w:p>
        </w:tc>
        <w:tc>
          <w:tcPr>
            <w:tcW w:w="1120" w:type="dxa"/>
            <w:vAlign w:val="bottom"/>
          </w:tcPr>
          <w:p w14:paraId="47ADBA9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vAlign w:val="bottom"/>
          </w:tcPr>
          <w:p w14:paraId="6EDB2E8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3966332F" w14:textId="77777777" w:rsidTr="002852CD">
        <w:trPr>
          <w:trHeight w:val="114"/>
        </w:trPr>
        <w:tc>
          <w:tcPr>
            <w:tcW w:w="560" w:type="dxa"/>
            <w:tcBorders>
              <w:bottom w:val="single" w:sz="8" w:space="0" w:color="auto"/>
            </w:tcBorders>
            <w:vAlign w:val="bottom"/>
          </w:tcPr>
          <w:p w14:paraId="133F80E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064081C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tcBorders>
            <w:vAlign w:val="bottom"/>
          </w:tcPr>
          <w:p w14:paraId="73BE4AD5"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tcBorders>
            <w:vAlign w:val="bottom"/>
          </w:tcPr>
          <w:p w14:paraId="6649D466"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7BA6FFA9" w14:textId="77777777" w:rsidTr="002852CD">
        <w:trPr>
          <w:trHeight w:val="238"/>
        </w:trPr>
        <w:tc>
          <w:tcPr>
            <w:tcW w:w="560" w:type="dxa"/>
            <w:tcBorders>
              <w:left w:val="single" w:sz="8" w:space="0" w:color="auto"/>
              <w:right w:val="single" w:sz="8" w:space="0" w:color="auto"/>
            </w:tcBorders>
            <w:vAlign w:val="bottom"/>
          </w:tcPr>
          <w:p w14:paraId="20C65BA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S.NO</w:t>
            </w:r>
          </w:p>
        </w:tc>
        <w:tc>
          <w:tcPr>
            <w:tcW w:w="6380" w:type="dxa"/>
            <w:gridSpan w:val="2"/>
            <w:vAlign w:val="bottom"/>
          </w:tcPr>
          <w:p w14:paraId="74B6FDB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right w:val="single" w:sz="8" w:space="0" w:color="auto"/>
            </w:tcBorders>
            <w:vAlign w:val="bottom"/>
          </w:tcPr>
          <w:p w14:paraId="2B31475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1C8A2B2C"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6"/>
                <w:sz w:val="20"/>
                <w:szCs w:val="20"/>
                <w:lang w:eastAsia="tr-TR"/>
              </w:rPr>
              <w:t>FİYATI(TL)</w:t>
            </w:r>
          </w:p>
        </w:tc>
      </w:tr>
      <w:tr w:rsidR="00721954" w:rsidRPr="00721954" w14:paraId="499DF2F9" w14:textId="77777777" w:rsidTr="002852CD">
        <w:trPr>
          <w:trHeight w:val="59"/>
        </w:trPr>
        <w:tc>
          <w:tcPr>
            <w:tcW w:w="560" w:type="dxa"/>
            <w:tcBorders>
              <w:left w:val="single" w:sz="8" w:space="0" w:color="auto"/>
              <w:bottom w:val="single" w:sz="8" w:space="0" w:color="auto"/>
              <w:right w:val="single" w:sz="8" w:space="0" w:color="auto"/>
            </w:tcBorders>
            <w:vAlign w:val="bottom"/>
          </w:tcPr>
          <w:p w14:paraId="50AAFDF0"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4ADCD0A8"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143D8929"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17C3B25A"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02D7C1C6" w14:textId="77777777" w:rsidTr="002852CD">
        <w:trPr>
          <w:trHeight w:val="238"/>
        </w:trPr>
        <w:tc>
          <w:tcPr>
            <w:tcW w:w="560" w:type="dxa"/>
            <w:tcBorders>
              <w:left w:val="single" w:sz="8" w:space="0" w:color="auto"/>
              <w:right w:val="single" w:sz="8" w:space="0" w:color="auto"/>
            </w:tcBorders>
            <w:vAlign w:val="bottom"/>
          </w:tcPr>
          <w:p w14:paraId="4B7F10D9"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1</w:t>
            </w:r>
          </w:p>
        </w:tc>
        <w:tc>
          <w:tcPr>
            <w:tcW w:w="6380" w:type="dxa"/>
            <w:gridSpan w:val="2"/>
            <w:vAlign w:val="bottom"/>
          </w:tcPr>
          <w:p w14:paraId="64B63F3A"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Pafta Başına</w:t>
            </w:r>
          </w:p>
        </w:tc>
        <w:tc>
          <w:tcPr>
            <w:tcW w:w="1120" w:type="dxa"/>
            <w:tcBorders>
              <w:right w:val="single" w:sz="8" w:space="0" w:color="auto"/>
            </w:tcBorders>
            <w:vAlign w:val="bottom"/>
          </w:tcPr>
          <w:p w14:paraId="3EA4919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4A7197C2"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250</w:t>
            </w:r>
          </w:p>
        </w:tc>
      </w:tr>
      <w:tr w:rsidR="00721954" w:rsidRPr="00721954" w14:paraId="506E9C59" w14:textId="77777777" w:rsidTr="002852CD">
        <w:trPr>
          <w:trHeight w:val="116"/>
        </w:trPr>
        <w:tc>
          <w:tcPr>
            <w:tcW w:w="560" w:type="dxa"/>
            <w:tcBorders>
              <w:left w:val="single" w:sz="8" w:space="0" w:color="auto"/>
              <w:bottom w:val="single" w:sz="8" w:space="0" w:color="auto"/>
              <w:right w:val="single" w:sz="8" w:space="0" w:color="auto"/>
            </w:tcBorders>
            <w:vAlign w:val="bottom"/>
          </w:tcPr>
          <w:p w14:paraId="2A3189A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497B3C91"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17CF502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0743D5D2"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r w:rsidR="00721954" w:rsidRPr="00721954" w14:paraId="476292FF" w14:textId="77777777" w:rsidTr="002852CD">
        <w:trPr>
          <w:trHeight w:val="243"/>
        </w:trPr>
        <w:tc>
          <w:tcPr>
            <w:tcW w:w="560" w:type="dxa"/>
            <w:tcBorders>
              <w:left w:val="single" w:sz="8" w:space="0" w:color="auto"/>
              <w:right w:val="single" w:sz="8" w:space="0" w:color="auto"/>
            </w:tcBorders>
            <w:vAlign w:val="bottom"/>
          </w:tcPr>
          <w:p w14:paraId="3E70F1FA"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2</w:t>
            </w:r>
          </w:p>
        </w:tc>
        <w:tc>
          <w:tcPr>
            <w:tcW w:w="6380" w:type="dxa"/>
            <w:gridSpan w:val="2"/>
            <w:vAlign w:val="bottom"/>
          </w:tcPr>
          <w:p w14:paraId="0DFFD007" w14:textId="77777777" w:rsidR="00721954" w:rsidRPr="00721954" w:rsidRDefault="00721954" w:rsidP="00721954">
            <w:pPr>
              <w:spacing w:after="0" w:line="240" w:lineRule="auto"/>
              <w:ind w:left="20"/>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sz w:val="20"/>
                <w:szCs w:val="20"/>
                <w:lang w:eastAsia="tr-TR"/>
              </w:rPr>
              <w:t>Kamu kurumu Başvurusu</w:t>
            </w:r>
          </w:p>
        </w:tc>
        <w:tc>
          <w:tcPr>
            <w:tcW w:w="1120" w:type="dxa"/>
            <w:tcBorders>
              <w:right w:val="single" w:sz="8" w:space="0" w:color="auto"/>
            </w:tcBorders>
            <w:vAlign w:val="bottom"/>
          </w:tcPr>
          <w:p w14:paraId="29DC459B"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right w:val="single" w:sz="8" w:space="0" w:color="auto"/>
            </w:tcBorders>
            <w:vAlign w:val="bottom"/>
          </w:tcPr>
          <w:p w14:paraId="02671378" w14:textId="77777777" w:rsidR="00721954" w:rsidRPr="00721954" w:rsidRDefault="00721954" w:rsidP="00721954">
            <w:pPr>
              <w:spacing w:after="0" w:line="240" w:lineRule="auto"/>
              <w:jc w:val="center"/>
              <w:rPr>
                <w:rFonts w:ascii="Times New Roman" w:eastAsiaTheme="minorEastAsia" w:hAnsi="Times New Roman" w:cs="Times New Roman"/>
                <w:sz w:val="20"/>
                <w:szCs w:val="20"/>
                <w:lang w:eastAsia="tr-TR"/>
              </w:rPr>
            </w:pPr>
            <w:r w:rsidRPr="00721954">
              <w:rPr>
                <w:rFonts w:ascii="Times New Roman" w:eastAsia="Times New Roman" w:hAnsi="Times New Roman" w:cs="Times New Roman"/>
                <w:w w:val="98"/>
                <w:sz w:val="20"/>
                <w:szCs w:val="20"/>
                <w:lang w:eastAsia="tr-TR"/>
              </w:rPr>
              <w:t>Ücret alınmaz</w:t>
            </w:r>
          </w:p>
        </w:tc>
      </w:tr>
      <w:tr w:rsidR="00721954" w:rsidRPr="00721954" w14:paraId="483592C1" w14:textId="77777777" w:rsidTr="002852CD">
        <w:trPr>
          <w:trHeight w:val="59"/>
        </w:trPr>
        <w:tc>
          <w:tcPr>
            <w:tcW w:w="560" w:type="dxa"/>
            <w:tcBorders>
              <w:left w:val="single" w:sz="8" w:space="0" w:color="auto"/>
              <w:bottom w:val="single" w:sz="8" w:space="0" w:color="auto"/>
              <w:right w:val="single" w:sz="8" w:space="0" w:color="auto"/>
            </w:tcBorders>
            <w:vAlign w:val="bottom"/>
          </w:tcPr>
          <w:p w14:paraId="2BAE2784"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6380" w:type="dxa"/>
            <w:gridSpan w:val="2"/>
            <w:tcBorders>
              <w:bottom w:val="single" w:sz="8" w:space="0" w:color="auto"/>
            </w:tcBorders>
            <w:vAlign w:val="bottom"/>
          </w:tcPr>
          <w:p w14:paraId="532ECC7E"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120" w:type="dxa"/>
            <w:tcBorders>
              <w:bottom w:val="single" w:sz="8" w:space="0" w:color="auto"/>
              <w:right w:val="single" w:sz="8" w:space="0" w:color="auto"/>
            </w:tcBorders>
            <w:vAlign w:val="bottom"/>
          </w:tcPr>
          <w:p w14:paraId="4567D9EF"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c>
          <w:tcPr>
            <w:tcW w:w="1863" w:type="dxa"/>
            <w:tcBorders>
              <w:bottom w:val="single" w:sz="8" w:space="0" w:color="auto"/>
              <w:right w:val="single" w:sz="8" w:space="0" w:color="auto"/>
            </w:tcBorders>
            <w:vAlign w:val="bottom"/>
          </w:tcPr>
          <w:p w14:paraId="3C208FB3" w14:textId="77777777" w:rsidR="00721954" w:rsidRPr="00721954" w:rsidRDefault="00721954" w:rsidP="00721954">
            <w:pPr>
              <w:spacing w:after="0" w:line="240" w:lineRule="auto"/>
              <w:rPr>
                <w:rFonts w:ascii="Times New Roman" w:eastAsiaTheme="minorEastAsia" w:hAnsi="Times New Roman" w:cs="Times New Roman"/>
                <w:sz w:val="20"/>
                <w:szCs w:val="20"/>
                <w:lang w:eastAsia="tr-TR"/>
              </w:rPr>
            </w:pPr>
          </w:p>
        </w:tc>
      </w:tr>
    </w:tbl>
    <w:p w14:paraId="4A4BCFF4" w14:textId="77777777" w:rsidR="00721954" w:rsidRPr="00721954" w:rsidRDefault="00721954" w:rsidP="00721954">
      <w:pPr>
        <w:spacing w:after="0" w:line="90" w:lineRule="exact"/>
        <w:rPr>
          <w:rFonts w:ascii="Times New Roman" w:eastAsiaTheme="minorEastAsia" w:hAnsi="Times New Roman" w:cs="Times New Roman"/>
          <w:sz w:val="18"/>
          <w:szCs w:val="18"/>
          <w:lang w:eastAsia="tr-TR"/>
        </w:rPr>
      </w:pPr>
    </w:p>
    <w:p w14:paraId="59759550" w14:textId="77777777" w:rsidR="00721954" w:rsidRPr="0049083C" w:rsidRDefault="00721954" w:rsidP="00721954">
      <w:pPr>
        <w:spacing w:after="0" w:line="240" w:lineRule="auto"/>
        <w:ind w:left="40"/>
        <w:jc w:val="both"/>
        <w:rPr>
          <w:rFonts w:ascii="Times New Roman" w:eastAsiaTheme="minorEastAsia" w:hAnsi="Times New Roman" w:cs="Times New Roman"/>
          <w:sz w:val="24"/>
          <w:szCs w:val="24"/>
          <w:lang w:eastAsia="tr-TR"/>
        </w:rPr>
      </w:pPr>
      <w:r w:rsidRPr="0049083C">
        <w:rPr>
          <w:rFonts w:ascii="Times New Roman" w:eastAsia="Times New Roman" w:hAnsi="Times New Roman" w:cs="Times New Roman"/>
          <w:sz w:val="24"/>
          <w:szCs w:val="24"/>
          <w:lang w:eastAsia="tr-TR"/>
        </w:rPr>
        <w:t xml:space="preserve">-Belediye Meclisi gündemine alınmadan veya gündem sırasında ilgisi tarafından plan ve plan değişikliği talebini geri çekmesi halinde </w:t>
      </w:r>
      <w:proofErr w:type="spellStart"/>
      <w:r w:rsidRPr="0049083C">
        <w:rPr>
          <w:rFonts w:ascii="Times New Roman" w:eastAsia="Times New Roman" w:hAnsi="Times New Roman" w:cs="Times New Roman"/>
          <w:sz w:val="24"/>
          <w:szCs w:val="24"/>
          <w:lang w:eastAsia="tr-TR"/>
        </w:rPr>
        <w:t>Tetkit</w:t>
      </w:r>
      <w:proofErr w:type="spellEnd"/>
      <w:r w:rsidRPr="0049083C">
        <w:rPr>
          <w:rFonts w:ascii="Times New Roman" w:eastAsia="Times New Roman" w:hAnsi="Times New Roman" w:cs="Times New Roman"/>
          <w:sz w:val="24"/>
          <w:szCs w:val="24"/>
          <w:lang w:eastAsia="tr-TR"/>
        </w:rPr>
        <w:t xml:space="preserve"> Ücretinin %75' iade edilir.</w:t>
      </w:r>
    </w:p>
    <w:p w14:paraId="0EEDF775" w14:textId="77777777" w:rsidR="00721954" w:rsidRPr="0049083C" w:rsidRDefault="00721954" w:rsidP="00721954">
      <w:pPr>
        <w:spacing w:after="0" w:line="240" w:lineRule="auto"/>
        <w:jc w:val="both"/>
        <w:rPr>
          <w:rFonts w:ascii="Times New Roman" w:eastAsiaTheme="minorEastAsia" w:hAnsi="Times New Roman" w:cs="Times New Roman"/>
          <w:sz w:val="24"/>
          <w:szCs w:val="24"/>
          <w:lang w:eastAsia="tr-TR"/>
        </w:rPr>
      </w:pPr>
      <w:r w:rsidRPr="0049083C">
        <w:rPr>
          <w:rFonts w:ascii="Times New Roman" w:eastAsia="Times New Roman" w:hAnsi="Times New Roman" w:cs="Times New Roman"/>
          <w:sz w:val="24"/>
          <w:szCs w:val="24"/>
          <w:lang w:eastAsia="tr-TR"/>
        </w:rPr>
        <w:t xml:space="preserve">-Meclis Tarafından karara bağlanmış plan ve plan değişikliği </w:t>
      </w:r>
      <w:proofErr w:type="spellStart"/>
      <w:r w:rsidRPr="0049083C">
        <w:rPr>
          <w:rFonts w:ascii="Times New Roman" w:eastAsia="Times New Roman" w:hAnsi="Times New Roman" w:cs="Times New Roman"/>
          <w:sz w:val="24"/>
          <w:szCs w:val="24"/>
          <w:lang w:eastAsia="tr-TR"/>
        </w:rPr>
        <w:t>dosylarında</w:t>
      </w:r>
      <w:proofErr w:type="spellEnd"/>
      <w:r w:rsidRPr="0049083C">
        <w:rPr>
          <w:rFonts w:ascii="Times New Roman" w:eastAsia="Times New Roman" w:hAnsi="Times New Roman" w:cs="Times New Roman"/>
          <w:sz w:val="24"/>
          <w:szCs w:val="24"/>
          <w:lang w:eastAsia="tr-TR"/>
        </w:rPr>
        <w:t xml:space="preserve"> hiçbir şekilde ücret iadesi yapılmaz.</w:t>
      </w:r>
    </w:p>
    <w:p w14:paraId="5A3AEB5D" w14:textId="77777777" w:rsidR="00721954" w:rsidRPr="0049083C" w:rsidRDefault="00721954" w:rsidP="00721954">
      <w:pPr>
        <w:spacing w:after="0" w:line="240" w:lineRule="auto"/>
        <w:jc w:val="both"/>
        <w:rPr>
          <w:rFonts w:ascii="Times New Roman" w:eastAsiaTheme="minorEastAsia" w:hAnsi="Times New Roman" w:cs="Times New Roman"/>
          <w:sz w:val="24"/>
          <w:szCs w:val="24"/>
          <w:lang w:eastAsia="tr-TR"/>
        </w:rPr>
      </w:pPr>
      <w:r w:rsidRPr="0049083C">
        <w:rPr>
          <w:rFonts w:ascii="Times New Roman" w:eastAsia="Times New Roman" w:hAnsi="Times New Roman" w:cs="Times New Roman"/>
          <w:sz w:val="24"/>
          <w:szCs w:val="24"/>
          <w:lang w:eastAsia="tr-TR"/>
        </w:rPr>
        <w:lastRenderedPageBreak/>
        <w:t xml:space="preserve">-Mahkeme kararının yerine getirilmesi bağlamında yapılan plan ve imar planı değişikliği </w:t>
      </w:r>
      <w:proofErr w:type="spellStart"/>
      <w:r w:rsidRPr="0049083C">
        <w:rPr>
          <w:rFonts w:ascii="Times New Roman" w:eastAsia="Times New Roman" w:hAnsi="Times New Roman" w:cs="Times New Roman"/>
          <w:sz w:val="24"/>
          <w:szCs w:val="24"/>
          <w:lang w:eastAsia="tr-TR"/>
        </w:rPr>
        <w:t>dosylarında</w:t>
      </w:r>
      <w:proofErr w:type="spellEnd"/>
      <w:r w:rsidRPr="0049083C">
        <w:rPr>
          <w:rFonts w:ascii="Times New Roman" w:eastAsia="Times New Roman" w:hAnsi="Times New Roman" w:cs="Times New Roman"/>
          <w:sz w:val="24"/>
          <w:szCs w:val="24"/>
          <w:lang w:eastAsia="tr-TR"/>
        </w:rPr>
        <w:t xml:space="preserve"> Meclis </w:t>
      </w:r>
      <w:proofErr w:type="spellStart"/>
      <w:r w:rsidRPr="0049083C">
        <w:rPr>
          <w:rFonts w:ascii="Times New Roman" w:eastAsia="Times New Roman" w:hAnsi="Times New Roman" w:cs="Times New Roman"/>
          <w:sz w:val="24"/>
          <w:szCs w:val="24"/>
          <w:lang w:eastAsia="tr-TR"/>
        </w:rPr>
        <w:t>Tetkit</w:t>
      </w:r>
      <w:proofErr w:type="spellEnd"/>
      <w:r w:rsidRPr="0049083C">
        <w:rPr>
          <w:rFonts w:ascii="Times New Roman" w:eastAsia="Times New Roman" w:hAnsi="Times New Roman" w:cs="Times New Roman"/>
          <w:sz w:val="24"/>
          <w:szCs w:val="24"/>
          <w:lang w:eastAsia="tr-TR"/>
        </w:rPr>
        <w:t xml:space="preserve"> Ücreti Alınmaz.</w:t>
      </w:r>
    </w:p>
    <w:p w14:paraId="216440E7" w14:textId="77777777" w:rsidR="00721954" w:rsidRDefault="00721954" w:rsidP="00721954">
      <w:pPr>
        <w:spacing w:after="0" w:line="240" w:lineRule="auto"/>
        <w:jc w:val="both"/>
        <w:rPr>
          <w:rFonts w:ascii="Times New Roman" w:eastAsia="Times New Roman" w:hAnsi="Times New Roman" w:cs="Times New Roman"/>
          <w:sz w:val="24"/>
          <w:szCs w:val="24"/>
          <w:lang w:eastAsia="tr-TR"/>
        </w:rPr>
      </w:pPr>
      <w:r w:rsidRPr="0049083C">
        <w:rPr>
          <w:rFonts w:ascii="Times New Roman" w:eastAsia="Times New Roman" w:hAnsi="Times New Roman" w:cs="Times New Roman"/>
          <w:sz w:val="24"/>
          <w:szCs w:val="24"/>
          <w:lang w:eastAsia="tr-TR"/>
        </w:rPr>
        <w:t xml:space="preserve">-Sehven karara bağlanıp tekrar başvurusu yapılan plan ve plan değişikliği </w:t>
      </w:r>
      <w:proofErr w:type="spellStart"/>
      <w:r w:rsidRPr="0049083C">
        <w:rPr>
          <w:rFonts w:ascii="Times New Roman" w:eastAsia="Times New Roman" w:hAnsi="Times New Roman" w:cs="Times New Roman"/>
          <w:sz w:val="24"/>
          <w:szCs w:val="24"/>
          <w:lang w:eastAsia="tr-TR"/>
        </w:rPr>
        <w:t>dosylarında</w:t>
      </w:r>
      <w:proofErr w:type="spellEnd"/>
      <w:r w:rsidRPr="0049083C">
        <w:rPr>
          <w:rFonts w:ascii="Times New Roman" w:eastAsia="Times New Roman" w:hAnsi="Times New Roman" w:cs="Times New Roman"/>
          <w:sz w:val="24"/>
          <w:szCs w:val="24"/>
          <w:lang w:eastAsia="tr-TR"/>
        </w:rPr>
        <w:t xml:space="preserve"> Meclis </w:t>
      </w:r>
      <w:proofErr w:type="spellStart"/>
      <w:r w:rsidRPr="0049083C">
        <w:rPr>
          <w:rFonts w:ascii="Times New Roman" w:eastAsia="Times New Roman" w:hAnsi="Times New Roman" w:cs="Times New Roman"/>
          <w:sz w:val="24"/>
          <w:szCs w:val="24"/>
          <w:lang w:eastAsia="tr-TR"/>
        </w:rPr>
        <w:t>Tetkit</w:t>
      </w:r>
      <w:proofErr w:type="spellEnd"/>
      <w:r w:rsidRPr="0049083C">
        <w:rPr>
          <w:rFonts w:ascii="Times New Roman" w:eastAsia="Times New Roman" w:hAnsi="Times New Roman" w:cs="Times New Roman"/>
          <w:sz w:val="24"/>
          <w:szCs w:val="24"/>
          <w:lang w:eastAsia="tr-TR"/>
        </w:rPr>
        <w:t xml:space="preserve"> Ücreti alınmaz.</w:t>
      </w:r>
    </w:p>
    <w:p w14:paraId="1E1AA9E6" w14:textId="77777777" w:rsidR="0049083C" w:rsidRDefault="0049083C" w:rsidP="00721954">
      <w:pPr>
        <w:spacing w:after="0" w:line="240" w:lineRule="auto"/>
        <w:jc w:val="both"/>
        <w:rPr>
          <w:rFonts w:ascii="Times New Roman" w:eastAsia="Times New Roman" w:hAnsi="Times New Roman" w:cs="Times New Roman"/>
          <w:sz w:val="24"/>
          <w:szCs w:val="24"/>
          <w:lang w:eastAsia="tr-TR"/>
        </w:rPr>
      </w:pPr>
    </w:p>
    <w:p w14:paraId="7FF49712" w14:textId="77777777" w:rsidR="0049083C" w:rsidRPr="0049083C" w:rsidRDefault="0049083C" w:rsidP="00721954">
      <w:pPr>
        <w:spacing w:after="0" w:line="240" w:lineRule="auto"/>
        <w:jc w:val="both"/>
        <w:rPr>
          <w:rFonts w:ascii="Times New Roman" w:eastAsia="Times New Roman" w:hAnsi="Times New Roman" w:cs="Times New Roman"/>
          <w:sz w:val="24"/>
          <w:szCs w:val="24"/>
          <w:lang w:eastAsia="tr-TR"/>
        </w:rPr>
      </w:pPr>
    </w:p>
    <w:p w14:paraId="6554886B" w14:textId="77777777" w:rsidR="00721954" w:rsidRPr="00D9766E" w:rsidRDefault="00721954" w:rsidP="00721954">
      <w:pPr>
        <w:spacing w:after="0" w:line="240" w:lineRule="auto"/>
        <w:jc w:val="both"/>
        <w:rPr>
          <w:rFonts w:ascii="Times New Roman" w:hAnsi="Times New Roman" w:cs="Times New Roman"/>
          <w:sz w:val="24"/>
          <w:szCs w:val="24"/>
        </w:rPr>
      </w:pPr>
    </w:p>
    <w:p w14:paraId="77026CE0" w14:textId="77777777" w:rsidR="008D5C33" w:rsidRDefault="008D5C33" w:rsidP="008D5C33">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Pr="0049083C">
        <w:rPr>
          <w:rFonts w:ascii="Times New Roman" w:hAnsi="Times New Roman" w:cs="Times New Roman"/>
          <w:b/>
          <w:sz w:val="24"/>
          <w:szCs w:val="24"/>
        </w:rPr>
        <w:t>16.</w:t>
      </w:r>
      <w:r w:rsidRPr="008D5C33">
        <w:rPr>
          <w:rFonts w:ascii="Times New Roman" w:hAnsi="Times New Roman" w:cs="Times New Roman"/>
          <w:sz w:val="24"/>
          <w:szCs w:val="24"/>
        </w:rPr>
        <w:t xml:space="preserve"> Zabıta ve İtfaiye Müdürlüğü personellerinin fazla mesai artış taleplerine ilişkin fazla mesai ücretinin tespiti konusunda yapılan görüşme ve oylama neticesinde; her yıl bütçe ile belirlenen fazla mesai ile ilgili 31 Aralık 2020 tarihli ve 31351 sayılı Mükerrer Resmi Gazetede belirtilen 2022 yılı için fazla mesai çalışma tutarı azami limitinin aylık brüt 482,00 TL olarak belirlenmesine, </w:t>
      </w:r>
      <w:r w:rsidRPr="008D5C33">
        <w:rPr>
          <w:rFonts w:ascii="Times New Roman" w:hAnsi="Times New Roman" w:cs="Times New Roman"/>
          <w:bCs/>
          <w:sz w:val="24"/>
          <w:szCs w:val="24"/>
        </w:rPr>
        <w:t>Belediye</w:t>
      </w:r>
      <w:r w:rsidRPr="008D5C33">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8D5C33">
        <w:rPr>
          <w:rFonts w:ascii="Times New Roman" w:hAnsi="Times New Roman" w:cs="Times New Roman"/>
          <w:sz w:val="24"/>
          <w:szCs w:val="24"/>
        </w:rPr>
        <w:t>Ocak Ayı Toplantısının 05.01.2022 tarihli 2.  Birleşiminin 1. Oturumunda oybirliğiyle karar verildi.</w:t>
      </w:r>
    </w:p>
    <w:p w14:paraId="3317BED1" w14:textId="77777777" w:rsidR="008D5C33" w:rsidRDefault="008D5C33" w:rsidP="008D5C33">
      <w:pPr>
        <w:tabs>
          <w:tab w:val="left" w:pos="708"/>
          <w:tab w:val="left" w:pos="1416"/>
          <w:tab w:val="left" w:pos="2250"/>
        </w:tabs>
        <w:jc w:val="both"/>
        <w:rPr>
          <w:rFonts w:ascii="Times New Roman" w:hAnsi="Times New Roman" w:cs="Times New Roman"/>
          <w:sz w:val="24"/>
          <w:szCs w:val="24"/>
        </w:rPr>
      </w:pPr>
      <w:r>
        <w:rPr>
          <w:rFonts w:ascii="Times New Roman" w:hAnsi="Times New Roman" w:cs="Times New Roman"/>
          <w:sz w:val="24"/>
          <w:szCs w:val="24"/>
        </w:rPr>
        <w:tab/>
      </w:r>
      <w:r w:rsidRPr="0049083C">
        <w:rPr>
          <w:rFonts w:ascii="Times New Roman" w:hAnsi="Times New Roman" w:cs="Times New Roman"/>
          <w:b/>
          <w:sz w:val="24"/>
          <w:szCs w:val="24"/>
        </w:rPr>
        <w:t>17.</w:t>
      </w:r>
      <w:r w:rsidRPr="008D5C33">
        <w:rPr>
          <w:rFonts w:ascii="Times New Roman" w:hAnsi="Times New Roman" w:cs="Times New Roman"/>
          <w:sz w:val="24"/>
          <w:szCs w:val="24"/>
        </w:rPr>
        <w:t xml:space="preserve"> 5393 Sayılı </w:t>
      </w:r>
      <w:proofErr w:type="gramStart"/>
      <w:r w:rsidRPr="008D5C33">
        <w:rPr>
          <w:rFonts w:ascii="Times New Roman" w:hAnsi="Times New Roman" w:cs="Times New Roman"/>
          <w:sz w:val="24"/>
          <w:szCs w:val="24"/>
        </w:rPr>
        <w:t>Belediye Kanununun</w:t>
      </w:r>
      <w:proofErr w:type="gramEnd"/>
      <w:r w:rsidRPr="008D5C33">
        <w:rPr>
          <w:rFonts w:ascii="Times New Roman" w:hAnsi="Times New Roman" w:cs="Times New Roman"/>
          <w:sz w:val="24"/>
          <w:szCs w:val="24"/>
        </w:rPr>
        <w:t xml:space="preserve"> 49. Maddesi uyarınca Belediye Başkanlığımız bünyesinde Tam Zamanlı Sözleşmeli Personel olarak görev yapmakta olan 4</w:t>
      </w:r>
      <w:r w:rsidR="0070650D">
        <w:rPr>
          <w:rFonts w:ascii="Times New Roman" w:hAnsi="Times New Roman" w:cs="Times New Roman"/>
          <w:sz w:val="24"/>
          <w:szCs w:val="24"/>
        </w:rPr>
        <w:t>6</w:t>
      </w:r>
      <w:r w:rsidRPr="008D5C33">
        <w:rPr>
          <w:rFonts w:ascii="Times New Roman" w:hAnsi="Times New Roman" w:cs="Times New Roman"/>
          <w:sz w:val="24"/>
          <w:szCs w:val="24"/>
        </w:rPr>
        <w:t xml:space="preserve"> personelin 202</w:t>
      </w:r>
      <w:r w:rsidR="0070650D">
        <w:rPr>
          <w:rFonts w:ascii="Times New Roman" w:hAnsi="Times New Roman" w:cs="Times New Roman"/>
          <w:sz w:val="24"/>
          <w:szCs w:val="24"/>
        </w:rPr>
        <w:t>2</w:t>
      </w:r>
      <w:r w:rsidRPr="008D5C33">
        <w:rPr>
          <w:rFonts w:ascii="Times New Roman" w:hAnsi="Times New Roman" w:cs="Times New Roman"/>
          <w:sz w:val="24"/>
          <w:szCs w:val="24"/>
        </w:rPr>
        <w:t xml:space="preserve"> yılı içerisinde aynı şekilde aşağıdaki tabloda Adı Soyadı, Kadro Unvanı belirtilen 4</w:t>
      </w:r>
      <w:r w:rsidR="0070650D">
        <w:rPr>
          <w:rFonts w:ascii="Times New Roman" w:hAnsi="Times New Roman" w:cs="Times New Roman"/>
          <w:sz w:val="24"/>
          <w:szCs w:val="24"/>
        </w:rPr>
        <w:t>6</w:t>
      </w:r>
      <w:r w:rsidRPr="008D5C33">
        <w:rPr>
          <w:rFonts w:ascii="Times New Roman" w:hAnsi="Times New Roman" w:cs="Times New Roman"/>
          <w:sz w:val="24"/>
          <w:szCs w:val="24"/>
        </w:rPr>
        <w:t xml:space="preserve"> personelin hizalarındaki aylık net ücret üzerinden çalıştırılmasına; </w:t>
      </w:r>
      <w:r w:rsidRPr="008D5C33">
        <w:rPr>
          <w:rFonts w:ascii="Times New Roman" w:hAnsi="Times New Roman" w:cs="Times New Roman"/>
          <w:bCs/>
          <w:sz w:val="24"/>
          <w:szCs w:val="24"/>
        </w:rPr>
        <w:t>Belediye</w:t>
      </w:r>
      <w:r w:rsidRPr="008D5C33">
        <w:rPr>
          <w:rFonts w:ascii="Times New Roman" w:hAnsi="Times New Roman" w:cs="Times New Roman"/>
          <w:sz w:val="24"/>
          <w:szCs w:val="24"/>
        </w:rPr>
        <w:t xml:space="preserve"> Meclisinin </w:t>
      </w:r>
      <w:r w:rsidR="00A43B28" w:rsidRPr="00A43B28">
        <w:rPr>
          <w:rFonts w:ascii="Times New Roman" w:hAnsi="Times New Roman" w:cs="Times New Roman"/>
          <w:sz w:val="24"/>
          <w:szCs w:val="24"/>
        </w:rPr>
        <w:t>2022 Yılı</w:t>
      </w:r>
      <w:r w:rsidR="00A43B28">
        <w:rPr>
          <w:rFonts w:ascii="Times New Roman" w:hAnsi="Times New Roman" w:cs="Times New Roman"/>
          <w:sz w:val="24"/>
          <w:szCs w:val="24"/>
        </w:rPr>
        <w:t xml:space="preserve"> </w:t>
      </w:r>
      <w:r w:rsidRPr="008D5C33">
        <w:rPr>
          <w:rFonts w:ascii="Times New Roman" w:hAnsi="Times New Roman" w:cs="Times New Roman"/>
          <w:sz w:val="24"/>
          <w:szCs w:val="24"/>
        </w:rPr>
        <w:t>Ocak Ayı Toplantısının 07/01/2022 tarihli 5.  Birleşiminin 1. Oturumunda oybirliğiyle karar verildi.</w:t>
      </w:r>
    </w:p>
    <w:tbl>
      <w:tblPr>
        <w:tblW w:w="10271" w:type="dxa"/>
        <w:jc w:val="center"/>
        <w:tblLayout w:type="fixed"/>
        <w:tblCellMar>
          <w:left w:w="70" w:type="dxa"/>
          <w:right w:w="70" w:type="dxa"/>
        </w:tblCellMar>
        <w:tblLook w:val="04A0" w:firstRow="1" w:lastRow="0" w:firstColumn="1" w:lastColumn="0" w:noHBand="0" w:noVBand="1"/>
      </w:tblPr>
      <w:tblGrid>
        <w:gridCol w:w="72"/>
        <w:gridCol w:w="501"/>
        <w:gridCol w:w="1967"/>
        <w:gridCol w:w="1466"/>
        <w:gridCol w:w="945"/>
        <w:gridCol w:w="364"/>
        <w:gridCol w:w="482"/>
        <w:gridCol w:w="2025"/>
        <w:gridCol w:w="1427"/>
        <w:gridCol w:w="160"/>
        <w:gridCol w:w="862"/>
      </w:tblGrid>
      <w:tr w:rsidR="00D62594" w:rsidRPr="0004322E" w14:paraId="6F8D7D5B" w14:textId="77777777" w:rsidTr="005252C7">
        <w:trPr>
          <w:gridAfter w:val="1"/>
          <w:wAfter w:w="862" w:type="dxa"/>
          <w:trHeight w:val="383"/>
          <w:jc w:val="center"/>
        </w:trPr>
        <w:tc>
          <w:tcPr>
            <w:tcW w:w="9409" w:type="dxa"/>
            <w:gridSpan w:val="10"/>
            <w:tcBorders>
              <w:top w:val="nil"/>
              <w:left w:val="nil"/>
              <w:bottom w:val="nil"/>
              <w:right w:val="nil"/>
            </w:tcBorders>
            <w:shd w:val="clear" w:color="auto" w:fill="auto"/>
            <w:noWrap/>
            <w:vAlign w:val="center"/>
            <w:hideMark/>
          </w:tcPr>
          <w:p w14:paraId="31003211" w14:textId="77777777" w:rsidR="00D62594" w:rsidRPr="0004322E" w:rsidRDefault="00D62594" w:rsidP="00D62594">
            <w:pPr>
              <w:jc w:val="center"/>
              <w:rPr>
                <w:rFonts w:ascii="Arial TUR" w:hAnsi="Arial TUR" w:cs="Arial TUR"/>
                <w:b/>
                <w:bCs/>
                <w:sz w:val="14"/>
                <w:szCs w:val="14"/>
              </w:rPr>
            </w:pPr>
            <w:r>
              <w:rPr>
                <w:rFonts w:ascii="Arial TUR" w:hAnsi="Arial TUR" w:cs="Arial TUR"/>
                <w:b/>
                <w:bCs/>
                <w:sz w:val="14"/>
                <w:szCs w:val="14"/>
              </w:rPr>
              <w:t xml:space="preserve">                                     </w:t>
            </w:r>
            <w:r w:rsidRPr="0004322E">
              <w:rPr>
                <w:rFonts w:ascii="Arial TUR" w:hAnsi="Arial TUR" w:cs="Arial TUR"/>
                <w:b/>
                <w:bCs/>
                <w:sz w:val="14"/>
                <w:szCs w:val="14"/>
              </w:rPr>
              <w:t>SÖZLEŞMELİ PERSONEL ÜCRET TABLOSU</w:t>
            </w:r>
          </w:p>
        </w:tc>
      </w:tr>
      <w:tr w:rsidR="00D62594" w:rsidRPr="00BB6C35" w14:paraId="53327BBF" w14:textId="77777777" w:rsidTr="005252C7">
        <w:tblPrEx>
          <w:jc w:val="left"/>
        </w:tblPrEx>
        <w:trPr>
          <w:gridBefore w:val="1"/>
          <w:wBefore w:w="72" w:type="dxa"/>
          <w:trHeight w:val="241"/>
        </w:trPr>
        <w:tc>
          <w:tcPr>
            <w:tcW w:w="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EFB54" w14:textId="77777777" w:rsidR="00D62594" w:rsidRPr="00BB6C35" w:rsidRDefault="00D62594" w:rsidP="002852CD">
            <w:pPr>
              <w:jc w:val="center"/>
              <w:rPr>
                <w:b/>
                <w:bCs/>
                <w:sz w:val="16"/>
                <w:szCs w:val="16"/>
              </w:rPr>
            </w:pPr>
            <w:proofErr w:type="spellStart"/>
            <w:r w:rsidRPr="00BB6C35">
              <w:rPr>
                <w:b/>
                <w:bCs/>
                <w:sz w:val="16"/>
                <w:szCs w:val="16"/>
              </w:rPr>
              <w:t>S.No</w:t>
            </w:r>
            <w:proofErr w:type="spellEnd"/>
          </w:p>
        </w:tc>
        <w:tc>
          <w:tcPr>
            <w:tcW w:w="1967" w:type="dxa"/>
            <w:tcBorders>
              <w:top w:val="single" w:sz="4" w:space="0" w:color="auto"/>
              <w:left w:val="nil"/>
              <w:bottom w:val="single" w:sz="4" w:space="0" w:color="auto"/>
              <w:right w:val="single" w:sz="4" w:space="0" w:color="auto"/>
            </w:tcBorders>
            <w:shd w:val="clear" w:color="auto" w:fill="auto"/>
            <w:vAlign w:val="center"/>
            <w:hideMark/>
          </w:tcPr>
          <w:p w14:paraId="33CC9551" w14:textId="77777777" w:rsidR="00D62594" w:rsidRPr="00BB6C35" w:rsidRDefault="00D62594" w:rsidP="002852CD">
            <w:pPr>
              <w:rPr>
                <w:b/>
                <w:bCs/>
                <w:sz w:val="16"/>
                <w:szCs w:val="16"/>
              </w:rPr>
            </w:pPr>
            <w:r w:rsidRPr="00BB6C35">
              <w:rPr>
                <w:b/>
                <w:bCs/>
                <w:sz w:val="16"/>
                <w:szCs w:val="16"/>
              </w:rPr>
              <w:t>Adı</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4A89090F" w14:textId="77777777" w:rsidR="00D62594" w:rsidRPr="00BB6C35" w:rsidRDefault="00D62594" w:rsidP="002852CD">
            <w:pPr>
              <w:rPr>
                <w:b/>
                <w:bCs/>
                <w:sz w:val="16"/>
                <w:szCs w:val="16"/>
              </w:rPr>
            </w:pPr>
            <w:r w:rsidRPr="00BB6C35">
              <w:rPr>
                <w:b/>
                <w:bCs/>
                <w:sz w:val="16"/>
                <w:szCs w:val="16"/>
              </w:rPr>
              <w:t>Görevi</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062D6CFA" w14:textId="77777777" w:rsidR="00D62594" w:rsidRPr="00BB6C35" w:rsidRDefault="00D62594" w:rsidP="002852CD">
            <w:pPr>
              <w:rPr>
                <w:b/>
                <w:bCs/>
                <w:sz w:val="16"/>
                <w:szCs w:val="16"/>
              </w:rPr>
            </w:pPr>
            <w:r w:rsidRPr="00BB6C35">
              <w:rPr>
                <w:b/>
                <w:bCs/>
                <w:sz w:val="16"/>
                <w:szCs w:val="16"/>
              </w:rPr>
              <w:t>Ücret</w:t>
            </w:r>
          </w:p>
        </w:tc>
        <w:tc>
          <w:tcPr>
            <w:tcW w:w="364" w:type="dxa"/>
            <w:tcBorders>
              <w:top w:val="nil"/>
              <w:left w:val="nil"/>
              <w:bottom w:val="nil"/>
              <w:right w:val="nil"/>
            </w:tcBorders>
            <w:shd w:val="clear" w:color="auto" w:fill="auto"/>
            <w:vAlign w:val="center"/>
            <w:hideMark/>
          </w:tcPr>
          <w:p w14:paraId="17BA7536" w14:textId="77777777" w:rsidR="00D62594" w:rsidRPr="00BB6C35" w:rsidRDefault="00D62594" w:rsidP="002852CD">
            <w:pPr>
              <w:rPr>
                <w:b/>
                <w:bCs/>
                <w:sz w:val="16"/>
                <w:szCs w:val="16"/>
              </w:rPr>
            </w:pPr>
          </w:p>
        </w:tc>
        <w:tc>
          <w:tcPr>
            <w:tcW w:w="4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F498B" w14:textId="77777777" w:rsidR="00D62594" w:rsidRPr="00BB6C35" w:rsidRDefault="00D62594" w:rsidP="002852CD">
            <w:pPr>
              <w:jc w:val="center"/>
              <w:rPr>
                <w:b/>
                <w:bCs/>
                <w:sz w:val="16"/>
                <w:szCs w:val="16"/>
              </w:rPr>
            </w:pPr>
            <w:proofErr w:type="spellStart"/>
            <w:r w:rsidRPr="00BB6C35">
              <w:rPr>
                <w:b/>
                <w:bCs/>
                <w:sz w:val="16"/>
                <w:szCs w:val="16"/>
              </w:rPr>
              <w:t>S.No</w:t>
            </w:r>
            <w:proofErr w:type="spellEnd"/>
          </w:p>
        </w:tc>
        <w:tc>
          <w:tcPr>
            <w:tcW w:w="2025" w:type="dxa"/>
            <w:tcBorders>
              <w:top w:val="single" w:sz="4" w:space="0" w:color="auto"/>
              <w:left w:val="nil"/>
              <w:bottom w:val="single" w:sz="4" w:space="0" w:color="auto"/>
              <w:right w:val="single" w:sz="4" w:space="0" w:color="auto"/>
            </w:tcBorders>
            <w:shd w:val="clear" w:color="auto" w:fill="auto"/>
            <w:vAlign w:val="center"/>
            <w:hideMark/>
          </w:tcPr>
          <w:p w14:paraId="1C254ACA" w14:textId="77777777" w:rsidR="00D62594" w:rsidRPr="00BB6C35" w:rsidRDefault="00D62594" w:rsidP="002852CD">
            <w:pPr>
              <w:rPr>
                <w:b/>
                <w:bCs/>
                <w:sz w:val="16"/>
                <w:szCs w:val="16"/>
              </w:rPr>
            </w:pPr>
            <w:r w:rsidRPr="00BB6C35">
              <w:rPr>
                <w:b/>
                <w:bCs/>
                <w:sz w:val="16"/>
                <w:szCs w:val="16"/>
              </w:rPr>
              <w:t>Adı</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14:paraId="5DB2F36F" w14:textId="77777777" w:rsidR="00D62594" w:rsidRPr="00BB6C35" w:rsidRDefault="00D62594" w:rsidP="002852CD">
            <w:pPr>
              <w:rPr>
                <w:b/>
                <w:bCs/>
                <w:sz w:val="16"/>
                <w:szCs w:val="16"/>
              </w:rPr>
            </w:pPr>
            <w:r w:rsidRPr="00BB6C35">
              <w:rPr>
                <w:b/>
                <w:bCs/>
                <w:sz w:val="16"/>
                <w:szCs w:val="16"/>
              </w:rPr>
              <w:t>Görevi</w:t>
            </w:r>
          </w:p>
        </w:tc>
        <w:tc>
          <w:tcPr>
            <w:tcW w:w="1022" w:type="dxa"/>
            <w:gridSpan w:val="2"/>
            <w:tcBorders>
              <w:top w:val="single" w:sz="4" w:space="0" w:color="auto"/>
              <w:left w:val="nil"/>
              <w:bottom w:val="single" w:sz="4" w:space="0" w:color="auto"/>
              <w:right w:val="single" w:sz="4" w:space="0" w:color="auto"/>
            </w:tcBorders>
            <w:shd w:val="clear" w:color="auto" w:fill="auto"/>
            <w:vAlign w:val="center"/>
            <w:hideMark/>
          </w:tcPr>
          <w:p w14:paraId="3531D12D" w14:textId="77777777" w:rsidR="00D62594" w:rsidRPr="00BB6C35" w:rsidRDefault="00D62594" w:rsidP="002852CD">
            <w:pPr>
              <w:rPr>
                <w:b/>
                <w:bCs/>
                <w:sz w:val="16"/>
                <w:szCs w:val="16"/>
              </w:rPr>
            </w:pPr>
            <w:r w:rsidRPr="00BB6C35">
              <w:rPr>
                <w:b/>
                <w:bCs/>
                <w:sz w:val="16"/>
                <w:szCs w:val="16"/>
              </w:rPr>
              <w:t>Ücret</w:t>
            </w:r>
          </w:p>
        </w:tc>
      </w:tr>
      <w:tr w:rsidR="00D62594" w:rsidRPr="00BB6C35" w14:paraId="002C2D10"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2C22467" w14:textId="77777777" w:rsidR="00D62594" w:rsidRPr="00BB6C35" w:rsidRDefault="00D62594" w:rsidP="002852CD">
            <w:pPr>
              <w:jc w:val="center"/>
              <w:rPr>
                <w:sz w:val="16"/>
                <w:szCs w:val="16"/>
              </w:rPr>
            </w:pPr>
            <w:r w:rsidRPr="00BB6C35">
              <w:rPr>
                <w:sz w:val="16"/>
                <w:szCs w:val="16"/>
              </w:rPr>
              <w:t>1</w:t>
            </w:r>
          </w:p>
        </w:tc>
        <w:tc>
          <w:tcPr>
            <w:tcW w:w="1967" w:type="dxa"/>
            <w:tcBorders>
              <w:top w:val="nil"/>
              <w:left w:val="nil"/>
              <w:bottom w:val="single" w:sz="4" w:space="0" w:color="auto"/>
              <w:right w:val="single" w:sz="4" w:space="0" w:color="auto"/>
            </w:tcBorders>
            <w:shd w:val="clear" w:color="auto" w:fill="auto"/>
            <w:vAlign w:val="center"/>
            <w:hideMark/>
          </w:tcPr>
          <w:p w14:paraId="7CFB7156" w14:textId="77777777" w:rsidR="00D62594" w:rsidRPr="00BB6C35" w:rsidRDefault="00D62594" w:rsidP="002852CD">
            <w:pPr>
              <w:rPr>
                <w:sz w:val="16"/>
                <w:szCs w:val="16"/>
              </w:rPr>
            </w:pPr>
            <w:r w:rsidRPr="00BB6C35">
              <w:rPr>
                <w:sz w:val="16"/>
                <w:szCs w:val="16"/>
              </w:rPr>
              <w:t>Abdurrahman ÇETİNKAYA</w:t>
            </w:r>
          </w:p>
        </w:tc>
        <w:tc>
          <w:tcPr>
            <w:tcW w:w="1466" w:type="dxa"/>
            <w:tcBorders>
              <w:top w:val="nil"/>
              <w:left w:val="nil"/>
              <w:bottom w:val="single" w:sz="4" w:space="0" w:color="auto"/>
              <w:right w:val="single" w:sz="4" w:space="0" w:color="auto"/>
            </w:tcBorders>
            <w:shd w:val="clear" w:color="auto" w:fill="auto"/>
            <w:vAlign w:val="center"/>
            <w:hideMark/>
          </w:tcPr>
          <w:p w14:paraId="5537DBFD" w14:textId="77777777" w:rsidR="00D62594" w:rsidRPr="00BB6C35" w:rsidRDefault="00D62594" w:rsidP="002852CD">
            <w:pPr>
              <w:rPr>
                <w:sz w:val="16"/>
                <w:szCs w:val="16"/>
              </w:rPr>
            </w:pPr>
            <w:r w:rsidRPr="00BB6C35">
              <w:rPr>
                <w:sz w:val="16"/>
                <w:szCs w:val="16"/>
              </w:rPr>
              <w:t>Harita Teknikeri</w:t>
            </w:r>
          </w:p>
        </w:tc>
        <w:tc>
          <w:tcPr>
            <w:tcW w:w="945" w:type="dxa"/>
            <w:tcBorders>
              <w:top w:val="nil"/>
              <w:left w:val="nil"/>
              <w:bottom w:val="single" w:sz="4" w:space="0" w:color="auto"/>
              <w:right w:val="single" w:sz="4" w:space="0" w:color="auto"/>
            </w:tcBorders>
            <w:shd w:val="clear" w:color="auto" w:fill="auto"/>
            <w:vAlign w:val="center"/>
            <w:hideMark/>
          </w:tcPr>
          <w:p w14:paraId="5AFF5A8A"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114153FA"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23F4A42" w14:textId="77777777" w:rsidR="00D62594" w:rsidRPr="00BB6C35" w:rsidRDefault="00D62594" w:rsidP="002852CD">
            <w:pPr>
              <w:jc w:val="center"/>
              <w:rPr>
                <w:sz w:val="16"/>
                <w:szCs w:val="16"/>
              </w:rPr>
            </w:pPr>
            <w:r w:rsidRPr="00BB6C35">
              <w:rPr>
                <w:sz w:val="16"/>
                <w:szCs w:val="16"/>
              </w:rPr>
              <w:t>24</w:t>
            </w:r>
          </w:p>
        </w:tc>
        <w:tc>
          <w:tcPr>
            <w:tcW w:w="2025" w:type="dxa"/>
            <w:tcBorders>
              <w:top w:val="nil"/>
              <w:left w:val="nil"/>
              <w:bottom w:val="single" w:sz="4" w:space="0" w:color="auto"/>
              <w:right w:val="single" w:sz="4" w:space="0" w:color="auto"/>
            </w:tcBorders>
            <w:shd w:val="clear" w:color="auto" w:fill="auto"/>
            <w:vAlign w:val="center"/>
            <w:hideMark/>
          </w:tcPr>
          <w:p w14:paraId="21106E71" w14:textId="77777777" w:rsidR="00D62594" w:rsidRPr="00BB6C35" w:rsidRDefault="00D62594" w:rsidP="002852CD">
            <w:pPr>
              <w:rPr>
                <w:sz w:val="16"/>
                <w:szCs w:val="16"/>
              </w:rPr>
            </w:pPr>
            <w:r w:rsidRPr="00BB6C35">
              <w:rPr>
                <w:sz w:val="16"/>
                <w:szCs w:val="16"/>
              </w:rPr>
              <w:t>Mehmet Metin BATUR</w:t>
            </w:r>
          </w:p>
        </w:tc>
        <w:tc>
          <w:tcPr>
            <w:tcW w:w="1427" w:type="dxa"/>
            <w:tcBorders>
              <w:top w:val="nil"/>
              <w:left w:val="nil"/>
              <w:bottom w:val="single" w:sz="4" w:space="0" w:color="auto"/>
              <w:right w:val="single" w:sz="4" w:space="0" w:color="auto"/>
            </w:tcBorders>
            <w:shd w:val="clear" w:color="auto" w:fill="auto"/>
            <w:vAlign w:val="center"/>
            <w:hideMark/>
          </w:tcPr>
          <w:p w14:paraId="0E699BD4" w14:textId="77777777" w:rsidR="00D62594" w:rsidRPr="00BB6C35" w:rsidRDefault="00D62594" w:rsidP="002852CD">
            <w:pPr>
              <w:rPr>
                <w:sz w:val="16"/>
                <w:szCs w:val="16"/>
              </w:rPr>
            </w:pPr>
            <w:r w:rsidRPr="00BB6C35">
              <w:rPr>
                <w:sz w:val="16"/>
                <w:szCs w:val="16"/>
              </w:rPr>
              <w:t>Mimar</w:t>
            </w:r>
          </w:p>
        </w:tc>
        <w:tc>
          <w:tcPr>
            <w:tcW w:w="1022" w:type="dxa"/>
            <w:gridSpan w:val="2"/>
            <w:tcBorders>
              <w:top w:val="nil"/>
              <w:left w:val="nil"/>
              <w:bottom w:val="single" w:sz="4" w:space="0" w:color="auto"/>
              <w:right w:val="single" w:sz="4" w:space="0" w:color="auto"/>
            </w:tcBorders>
            <w:shd w:val="clear" w:color="auto" w:fill="auto"/>
            <w:vAlign w:val="center"/>
            <w:hideMark/>
          </w:tcPr>
          <w:p w14:paraId="048BBF07" w14:textId="77777777" w:rsidR="00D62594" w:rsidRPr="00BB6C35" w:rsidRDefault="00D62594" w:rsidP="002852CD">
            <w:pPr>
              <w:rPr>
                <w:sz w:val="16"/>
                <w:szCs w:val="16"/>
              </w:rPr>
            </w:pPr>
            <w:r w:rsidRPr="00BB6C35">
              <w:rPr>
                <w:sz w:val="16"/>
                <w:szCs w:val="16"/>
              </w:rPr>
              <w:t>7.178,12</w:t>
            </w:r>
          </w:p>
        </w:tc>
      </w:tr>
      <w:tr w:rsidR="00D62594" w:rsidRPr="00BB6C35" w14:paraId="68966166"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C97729" w14:textId="77777777" w:rsidR="00D62594" w:rsidRPr="00BB6C35" w:rsidRDefault="00D62594" w:rsidP="002852CD">
            <w:pPr>
              <w:jc w:val="center"/>
              <w:rPr>
                <w:sz w:val="16"/>
                <w:szCs w:val="16"/>
              </w:rPr>
            </w:pPr>
            <w:r w:rsidRPr="00BB6C35">
              <w:rPr>
                <w:sz w:val="16"/>
                <w:szCs w:val="16"/>
              </w:rPr>
              <w:t>2</w:t>
            </w:r>
          </w:p>
        </w:tc>
        <w:tc>
          <w:tcPr>
            <w:tcW w:w="1967" w:type="dxa"/>
            <w:tcBorders>
              <w:top w:val="nil"/>
              <w:left w:val="nil"/>
              <w:bottom w:val="single" w:sz="4" w:space="0" w:color="auto"/>
              <w:right w:val="single" w:sz="4" w:space="0" w:color="auto"/>
            </w:tcBorders>
            <w:shd w:val="clear" w:color="auto" w:fill="auto"/>
            <w:vAlign w:val="center"/>
            <w:hideMark/>
          </w:tcPr>
          <w:p w14:paraId="00ED2A27" w14:textId="77777777" w:rsidR="00D62594" w:rsidRPr="00BB6C35" w:rsidRDefault="00D62594" w:rsidP="002852CD">
            <w:pPr>
              <w:rPr>
                <w:sz w:val="16"/>
                <w:szCs w:val="16"/>
              </w:rPr>
            </w:pPr>
            <w:r w:rsidRPr="00BB6C35">
              <w:rPr>
                <w:sz w:val="16"/>
                <w:szCs w:val="16"/>
              </w:rPr>
              <w:t>Ahmet EKİNCİ</w:t>
            </w:r>
          </w:p>
        </w:tc>
        <w:tc>
          <w:tcPr>
            <w:tcW w:w="1466" w:type="dxa"/>
            <w:tcBorders>
              <w:top w:val="nil"/>
              <w:left w:val="nil"/>
              <w:bottom w:val="single" w:sz="4" w:space="0" w:color="auto"/>
              <w:right w:val="single" w:sz="4" w:space="0" w:color="auto"/>
            </w:tcBorders>
            <w:shd w:val="clear" w:color="auto" w:fill="auto"/>
            <w:vAlign w:val="center"/>
            <w:hideMark/>
          </w:tcPr>
          <w:p w14:paraId="2576DC42" w14:textId="77777777" w:rsidR="00D62594" w:rsidRPr="00BB6C35" w:rsidRDefault="00D62594" w:rsidP="002852CD">
            <w:pPr>
              <w:rPr>
                <w:sz w:val="16"/>
                <w:szCs w:val="16"/>
              </w:rPr>
            </w:pPr>
            <w:r w:rsidRPr="00BB6C35">
              <w:rPr>
                <w:sz w:val="16"/>
                <w:szCs w:val="16"/>
              </w:rPr>
              <w:t>Jeoloji Mühendisi</w:t>
            </w:r>
          </w:p>
        </w:tc>
        <w:tc>
          <w:tcPr>
            <w:tcW w:w="945" w:type="dxa"/>
            <w:tcBorders>
              <w:top w:val="nil"/>
              <w:left w:val="nil"/>
              <w:bottom w:val="single" w:sz="4" w:space="0" w:color="auto"/>
              <w:right w:val="single" w:sz="4" w:space="0" w:color="auto"/>
            </w:tcBorders>
            <w:shd w:val="clear" w:color="auto" w:fill="auto"/>
            <w:vAlign w:val="center"/>
            <w:hideMark/>
          </w:tcPr>
          <w:p w14:paraId="5BEC8B65"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1CAC889C"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22017B7A" w14:textId="77777777" w:rsidR="00D62594" w:rsidRPr="00BB6C35" w:rsidRDefault="00D62594" w:rsidP="002852CD">
            <w:pPr>
              <w:jc w:val="center"/>
              <w:rPr>
                <w:sz w:val="16"/>
                <w:szCs w:val="16"/>
              </w:rPr>
            </w:pPr>
            <w:r w:rsidRPr="00BB6C35">
              <w:rPr>
                <w:sz w:val="16"/>
                <w:szCs w:val="16"/>
              </w:rPr>
              <w:t>25</w:t>
            </w:r>
          </w:p>
        </w:tc>
        <w:tc>
          <w:tcPr>
            <w:tcW w:w="2025" w:type="dxa"/>
            <w:tcBorders>
              <w:top w:val="nil"/>
              <w:left w:val="nil"/>
              <w:bottom w:val="single" w:sz="4" w:space="0" w:color="auto"/>
              <w:right w:val="single" w:sz="4" w:space="0" w:color="auto"/>
            </w:tcBorders>
            <w:shd w:val="clear" w:color="auto" w:fill="auto"/>
            <w:vAlign w:val="center"/>
            <w:hideMark/>
          </w:tcPr>
          <w:p w14:paraId="2DEAB0A4" w14:textId="77777777" w:rsidR="00D62594" w:rsidRPr="00BB6C35" w:rsidRDefault="00D62594" w:rsidP="002852CD">
            <w:pPr>
              <w:rPr>
                <w:sz w:val="16"/>
                <w:szCs w:val="16"/>
              </w:rPr>
            </w:pPr>
            <w:r w:rsidRPr="00BB6C35">
              <w:rPr>
                <w:sz w:val="16"/>
                <w:szCs w:val="16"/>
              </w:rPr>
              <w:t>Mehmet Özcan BALIK</w:t>
            </w:r>
          </w:p>
        </w:tc>
        <w:tc>
          <w:tcPr>
            <w:tcW w:w="1427" w:type="dxa"/>
            <w:tcBorders>
              <w:top w:val="nil"/>
              <w:left w:val="nil"/>
              <w:bottom w:val="single" w:sz="4" w:space="0" w:color="auto"/>
              <w:right w:val="single" w:sz="4" w:space="0" w:color="auto"/>
            </w:tcBorders>
            <w:shd w:val="clear" w:color="auto" w:fill="auto"/>
            <w:vAlign w:val="center"/>
            <w:hideMark/>
          </w:tcPr>
          <w:p w14:paraId="1F875BB2" w14:textId="77777777" w:rsidR="00D62594" w:rsidRPr="00BB6C35" w:rsidRDefault="00D62594" w:rsidP="002852CD">
            <w:pPr>
              <w:rPr>
                <w:sz w:val="16"/>
                <w:szCs w:val="16"/>
              </w:rPr>
            </w:pPr>
            <w:r w:rsidRPr="00BB6C35">
              <w:rPr>
                <w:sz w:val="16"/>
                <w:szCs w:val="16"/>
              </w:rPr>
              <w:t>İnşaat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26D58685" w14:textId="77777777" w:rsidR="00D62594" w:rsidRPr="00BB6C35" w:rsidRDefault="00D62594" w:rsidP="002852CD">
            <w:pPr>
              <w:rPr>
                <w:sz w:val="16"/>
                <w:szCs w:val="16"/>
              </w:rPr>
            </w:pPr>
            <w:r w:rsidRPr="00BB6C35">
              <w:rPr>
                <w:sz w:val="16"/>
                <w:szCs w:val="16"/>
              </w:rPr>
              <w:t>8.972,65</w:t>
            </w:r>
          </w:p>
        </w:tc>
      </w:tr>
      <w:tr w:rsidR="00D62594" w:rsidRPr="00BB6C35" w14:paraId="705341E8"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C237206" w14:textId="77777777" w:rsidR="00D62594" w:rsidRPr="00BB6C35" w:rsidRDefault="00D62594" w:rsidP="002852CD">
            <w:pPr>
              <w:jc w:val="center"/>
              <w:rPr>
                <w:sz w:val="16"/>
                <w:szCs w:val="16"/>
              </w:rPr>
            </w:pPr>
            <w:r w:rsidRPr="00BB6C35">
              <w:rPr>
                <w:sz w:val="16"/>
                <w:szCs w:val="16"/>
              </w:rPr>
              <w:t>3</w:t>
            </w:r>
          </w:p>
        </w:tc>
        <w:tc>
          <w:tcPr>
            <w:tcW w:w="1967" w:type="dxa"/>
            <w:tcBorders>
              <w:top w:val="nil"/>
              <w:left w:val="nil"/>
              <w:bottom w:val="single" w:sz="4" w:space="0" w:color="auto"/>
              <w:right w:val="single" w:sz="4" w:space="0" w:color="auto"/>
            </w:tcBorders>
            <w:shd w:val="clear" w:color="auto" w:fill="auto"/>
            <w:vAlign w:val="center"/>
            <w:hideMark/>
          </w:tcPr>
          <w:p w14:paraId="26DA4691" w14:textId="77777777" w:rsidR="00D62594" w:rsidRPr="00BB6C35" w:rsidRDefault="00D62594" w:rsidP="002852CD">
            <w:pPr>
              <w:rPr>
                <w:sz w:val="16"/>
                <w:szCs w:val="16"/>
              </w:rPr>
            </w:pPr>
            <w:r w:rsidRPr="00BB6C35">
              <w:rPr>
                <w:sz w:val="16"/>
                <w:szCs w:val="16"/>
              </w:rPr>
              <w:t>Ahmet KORKMAZ</w:t>
            </w:r>
          </w:p>
        </w:tc>
        <w:tc>
          <w:tcPr>
            <w:tcW w:w="1466" w:type="dxa"/>
            <w:tcBorders>
              <w:top w:val="nil"/>
              <w:left w:val="nil"/>
              <w:bottom w:val="single" w:sz="4" w:space="0" w:color="auto"/>
              <w:right w:val="single" w:sz="4" w:space="0" w:color="auto"/>
            </w:tcBorders>
            <w:shd w:val="clear" w:color="auto" w:fill="auto"/>
            <w:vAlign w:val="center"/>
            <w:hideMark/>
          </w:tcPr>
          <w:p w14:paraId="1ED20238" w14:textId="77777777" w:rsidR="00D62594" w:rsidRPr="00BB6C35" w:rsidRDefault="00D62594" w:rsidP="002852CD">
            <w:pPr>
              <w:rPr>
                <w:sz w:val="16"/>
                <w:szCs w:val="16"/>
              </w:rPr>
            </w:pPr>
            <w:r w:rsidRPr="00BB6C35">
              <w:rPr>
                <w:sz w:val="16"/>
                <w:szCs w:val="16"/>
              </w:rPr>
              <w:t>Gıda Mühendisi</w:t>
            </w:r>
          </w:p>
        </w:tc>
        <w:tc>
          <w:tcPr>
            <w:tcW w:w="945" w:type="dxa"/>
            <w:tcBorders>
              <w:top w:val="nil"/>
              <w:left w:val="nil"/>
              <w:bottom w:val="single" w:sz="4" w:space="0" w:color="auto"/>
              <w:right w:val="single" w:sz="4" w:space="0" w:color="auto"/>
            </w:tcBorders>
            <w:shd w:val="clear" w:color="auto" w:fill="auto"/>
            <w:vAlign w:val="center"/>
            <w:hideMark/>
          </w:tcPr>
          <w:p w14:paraId="79ABD424"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4FF652F3"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37D92771" w14:textId="77777777" w:rsidR="00D62594" w:rsidRPr="00BB6C35" w:rsidRDefault="00D62594" w:rsidP="002852CD">
            <w:pPr>
              <w:jc w:val="center"/>
              <w:rPr>
                <w:sz w:val="16"/>
                <w:szCs w:val="16"/>
              </w:rPr>
            </w:pPr>
            <w:r w:rsidRPr="00BB6C35">
              <w:rPr>
                <w:sz w:val="16"/>
                <w:szCs w:val="16"/>
              </w:rPr>
              <w:t>26</w:t>
            </w:r>
          </w:p>
        </w:tc>
        <w:tc>
          <w:tcPr>
            <w:tcW w:w="2025" w:type="dxa"/>
            <w:tcBorders>
              <w:top w:val="nil"/>
              <w:left w:val="nil"/>
              <w:bottom w:val="single" w:sz="4" w:space="0" w:color="auto"/>
              <w:right w:val="single" w:sz="4" w:space="0" w:color="auto"/>
            </w:tcBorders>
            <w:shd w:val="clear" w:color="auto" w:fill="auto"/>
            <w:vAlign w:val="center"/>
            <w:hideMark/>
          </w:tcPr>
          <w:p w14:paraId="20CAFADC" w14:textId="77777777" w:rsidR="00D62594" w:rsidRPr="00BB6C35" w:rsidRDefault="00D62594" w:rsidP="002852CD">
            <w:pPr>
              <w:rPr>
                <w:sz w:val="16"/>
                <w:szCs w:val="16"/>
              </w:rPr>
            </w:pPr>
            <w:r w:rsidRPr="00BB6C35">
              <w:rPr>
                <w:sz w:val="16"/>
                <w:szCs w:val="16"/>
              </w:rPr>
              <w:t>Mehmet Sinan PARLAK</w:t>
            </w:r>
          </w:p>
        </w:tc>
        <w:tc>
          <w:tcPr>
            <w:tcW w:w="1427" w:type="dxa"/>
            <w:tcBorders>
              <w:top w:val="nil"/>
              <w:left w:val="nil"/>
              <w:bottom w:val="single" w:sz="4" w:space="0" w:color="auto"/>
              <w:right w:val="single" w:sz="4" w:space="0" w:color="auto"/>
            </w:tcBorders>
            <w:shd w:val="clear" w:color="auto" w:fill="auto"/>
            <w:vAlign w:val="center"/>
            <w:hideMark/>
          </w:tcPr>
          <w:p w14:paraId="26069779" w14:textId="77777777" w:rsidR="00D62594" w:rsidRPr="00BB6C35" w:rsidRDefault="00D62594" w:rsidP="002852CD">
            <w:pPr>
              <w:rPr>
                <w:sz w:val="16"/>
                <w:szCs w:val="16"/>
              </w:rPr>
            </w:pPr>
            <w:r w:rsidRPr="00BB6C35">
              <w:rPr>
                <w:sz w:val="16"/>
                <w:szCs w:val="16"/>
              </w:rPr>
              <w:t>Makina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65EDD6B8" w14:textId="77777777" w:rsidR="00D62594" w:rsidRPr="00BB6C35" w:rsidRDefault="00D62594" w:rsidP="002852CD">
            <w:pPr>
              <w:rPr>
                <w:sz w:val="16"/>
                <w:szCs w:val="16"/>
              </w:rPr>
            </w:pPr>
            <w:r w:rsidRPr="00BB6C35">
              <w:rPr>
                <w:sz w:val="16"/>
                <w:szCs w:val="16"/>
              </w:rPr>
              <w:t>7.178,12</w:t>
            </w:r>
          </w:p>
        </w:tc>
      </w:tr>
      <w:tr w:rsidR="00D62594" w:rsidRPr="00BB6C35" w14:paraId="495C9163"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5146528" w14:textId="77777777" w:rsidR="00D62594" w:rsidRPr="00BB6C35" w:rsidRDefault="00D62594" w:rsidP="002852CD">
            <w:pPr>
              <w:jc w:val="center"/>
              <w:rPr>
                <w:sz w:val="16"/>
                <w:szCs w:val="16"/>
              </w:rPr>
            </w:pPr>
            <w:r w:rsidRPr="00BB6C35">
              <w:rPr>
                <w:sz w:val="16"/>
                <w:szCs w:val="16"/>
              </w:rPr>
              <w:t>4</w:t>
            </w:r>
          </w:p>
        </w:tc>
        <w:tc>
          <w:tcPr>
            <w:tcW w:w="1967" w:type="dxa"/>
            <w:tcBorders>
              <w:top w:val="nil"/>
              <w:left w:val="nil"/>
              <w:bottom w:val="single" w:sz="4" w:space="0" w:color="auto"/>
              <w:right w:val="single" w:sz="4" w:space="0" w:color="auto"/>
            </w:tcBorders>
            <w:shd w:val="clear" w:color="auto" w:fill="auto"/>
            <w:vAlign w:val="center"/>
            <w:hideMark/>
          </w:tcPr>
          <w:p w14:paraId="3A797D62" w14:textId="77777777" w:rsidR="00D62594" w:rsidRPr="00BB6C35" w:rsidRDefault="00D62594" w:rsidP="002852CD">
            <w:pPr>
              <w:rPr>
                <w:sz w:val="16"/>
                <w:szCs w:val="16"/>
              </w:rPr>
            </w:pPr>
            <w:r w:rsidRPr="00BB6C35">
              <w:rPr>
                <w:sz w:val="16"/>
                <w:szCs w:val="16"/>
              </w:rPr>
              <w:t>Ahmet ŞEN</w:t>
            </w:r>
          </w:p>
        </w:tc>
        <w:tc>
          <w:tcPr>
            <w:tcW w:w="1466" w:type="dxa"/>
            <w:tcBorders>
              <w:top w:val="nil"/>
              <w:left w:val="nil"/>
              <w:bottom w:val="single" w:sz="4" w:space="0" w:color="auto"/>
              <w:right w:val="single" w:sz="4" w:space="0" w:color="auto"/>
            </w:tcBorders>
            <w:shd w:val="clear" w:color="auto" w:fill="auto"/>
            <w:vAlign w:val="center"/>
            <w:hideMark/>
          </w:tcPr>
          <w:p w14:paraId="61CBE7E0" w14:textId="77777777" w:rsidR="00D62594" w:rsidRPr="00BB6C35" w:rsidRDefault="00D62594" w:rsidP="002852CD">
            <w:pPr>
              <w:rPr>
                <w:sz w:val="16"/>
                <w:szCs w:val="16"/>
              </w:rPr>
            </w:pPr>
            <w:r w:rsidRPr="00BB6C35">
              <w:rPr>
                <w:sz w:val="16"/>
                <w:szCs w:val="16"/>
              </w:rPr>
              <w:t>Avukat</w:t>
            </w:r>
          </w:p>
        </w:tc>
        <w:tc>
          <w:tcPr>
            <w:tcW w:w="945" w:type="dxa"/>
            <w:tcBorders>
              <w:top w:val="nil"/>
              <w:left w:val="nil"/>
              <w:bottom w:val="single" w:sz="4" w:space="0" w:color="auto"/>
              <w:right w:val="single" w:sz="4" w:space="0" w:color="auto"/>
            </w:tcBorders>
            <w:shd w:val="clear" w:color="auto" w:fill="auto"/>
            <w:vAlign w:val="center"/>
            <w:hideMark/>
          </w:tcPr>
          <w:p w14:paraId="668B5CF5" w14:textId="77777777" w:rsidR="00D62594" w:rsidRPr="00BB6C35" w:rsidRDefault="00D62594" w:rsidP="002852CD">
            <w:pPr>
              <w:rPr>
                <w:sz w:val="16"/>
                <w:szCs w:val="16"/>
              </w:rPr>
            </w:pPr>
            <w:r w:rsidRPr="00BB6C35">
              <w:rPr>
                <w:sz w:val="16"/>
                <w:szCs w:val="16"/>
              </w:rPr>
              <w:t>6.687,74</w:t>
            </w:r>
          </w:p>
        </w:tc>
        <w:tc>
          <w:tcPr>
            <w:tcW w:w="364" w:type="dxa"/>
            <w:tcBorders>
              <w:top w:val="nil"/>
              <w:left w:val="nil"/>
              <w:bottom w:val="nil"/>
              <w:right w:val="nil"/>
            </w:tcBorders>
            <w:shd w:val="clear" w:color="auto" w:fill="auto"/>
            <w:vAlign w:val="center"/>
            <w:hideMark/>
          </w:tcPr>
          <w:p w14:paraId="0B7A0204" w14:textId="77777777" w:rsidR="00D62594" w:rsidRPr="00BB6C35" w:rsidRDefault="005252C7" w:rsidP="002852CD">
            <w:pPr>
              <w:rPr>
                <w:sz w:val="16"/>
                <w:szCs w:val="16"/>
              </w:rPr>
            </w:pPr>
            <w:r>
              <w:rPr>
                <w:sz w:val="16"/>
                <w:szCs w:val="16"/>
              </w:rPr>
              <w:t xml:space="preserve">        </w:t>
            </w: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62AC1337" w14:textId="77777777" w:rsidR="00D62594" w:rsidRPr="00BB6C35" w:rsidRDefault="00D62594" w:rsidP="002852CD">
            <w:pPr>
              <w:jc w:val="center"/>
              <w:rPr>
                <w:sz w:val="16"/>
                <w:szCs w:val="16"/>
              </w:rPr>
            </w:pPr>
            <w:r w:rsidRPr="00BB6C35">
              <w:rPr>
                <w:sz w:val="16"/>
                <w:szCs w:val="16"/>
              </w:rPr>
              <w:t>27</w:t>
            </w:r>
          </w:p>
        </w:tc>
        <w:tc>
          <w:tcPr>
            <w:tcW w:w="2025" w:type="dxa"/>
            <w:tcBorders>
              <w:top w:val="nil"/>
              <w:left w:val="nil"/>
              <w:bottom w:val="single" w:sz="4" w:space="0" w:color="auto"/>
              <w:right w:val="single" w:sz="4" w:space="0" w:color="auto"/>
            </w:tcBorders>
            <w:shd w:val="clear" w:color="auto" w:fill="auto"/>
            <w:vAlign w:val="center"/>
            <w:hideMark/>
          </w:tcPr>
          <w:p w14:paraId="7E6A14EB" w14:textId="77777777" w:rsidR="00D62594" w:rsidRPr="00BB6C35" w:rsidRDefault="00D62594" w:rsidP="002852CD">
            <w:pPr>
              <w:rPr>
                <w:sz w:val="16"/>
                <w:szCs w:val="16"/>
              </w:rPr>
            </w:pPr>
            <w:r w:rsidRPr="00BB6C35">
              <w:rPr>
                <w:sz w:val="16"/>
                <w:szCs w:val="16"/>
              </w:rPr>
              <w:t>Merve IŞIKOĞLU</w:t>
            </w:r>
          </w:p>
        </w:tc>
        <w:tc>
          <w:tcPr>
            <w:tcW w:w="1427" w:type="dxa"/>
            <w:tcBorders>
              <w:top w:val="nil"/>
              <w:left w:val="nil"/>
              <w:bottom w:val="single" w:sz="4" w:space="0" w:color="auto"/>
              <w:right w:val="single" w:sz="4" w:space="0" w:color="auto"/>
            </w:tcBorders>
            <w:shd w:val="clear" w:color="auto" w:fill="auto"/>
            <w:vAlign w:val="center"/>
            <w:hideMark/>
          </w:tcPr>
          <w:p w14:paraId="46B189CF" w14:textId="77777777" w:rsidR="00D62594" w:rsidRPr="00BB6C35" w:rsidRDefault="00D62594" w:rsidP="002852CD">
            <w:pPr>
              <w:rPr>
                <w:sz w:val="16"/>
                <w:szCs w:val="16"/>
              </w:rPr>
            </w:pPr>
            <w:r w:rsidRPr="00BB6C35">
              <w:rPr>
                <w:sz w:val="16"/>
                <w:szCs w:val="16"/>
              </w:rPr>
              <w:t>Sosyolog</w:t>
            </w:r>
          </w:p>
        </w:tc>
        <w:tc>
          <w:tcPr>
            <w:tcW w:w="1022" w:type="dxa"/>
            <w:gridSpan w:val="2"/>
            <w:tcBorders>
              <w:top w:val="nil"/>
              <w:left w:val="nil"/>
              <w:bottom w:val="single" w:sz="4" w:space="0" w:color="auto"/>
              <w:right w:val="single" w:sz="4" w:space="0" w:color="auto"/>
            </w:tcBorders>
            <w:shd w:val="clear" w:color="auto" w:fill="auto"/>
            <w:vAlign w:val="center"/>
            <w:hideMark/>
          </w:tcPr>
          <w:p w14:paraId="2400AF94" w14:textId="77777777" w:rsidR="00D62594" w:rsidRPr="00BB6C35" w:rsidRDefault="00D62594" w:rsidP="002852CD">
            <w:pPr>
              <w:rPr>
                <w:sz w:val="16"/>
                <w:szCs w:val="16"/>
              </w:rPr>
            </w:pPr>
            <w:r w:rsidRPr="00BB6C35">
              <w:rPr>
                <w:sz w:val="16"/>
                <w:szCs w:val="16"/>
              </w:rPr>
              <w:t>5.823,17</w:t>
            </w:r>
          </w:p>
        </w:tc>
      </w:tr>
      <w:tr w:rsidR="00D62594" w:rsidRPr="00BB6C35" w14:paraId="33DB6B81"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F426DE2" w14:textId="77777777" w:rsidR="00D62594" w:rsidRPr="00BB6C35" w:rsidRDefault="00D62594" w:rsidP="002852CD">
            <w:pPr>
              <w:jc w:val="center"/>
              <w:rPr>
                <w:sz w:val="16"/>
                <w:szCs w:val="16"/>
              </w:rPr>
            </w:pPr>
            <w:r w:rsidRPr="00BB6C35">
              <w:rPr>
                <w:sz w:val="16"/>
                <w:szCs w:val="16"/>
              </w:rPr>
              <w:t>5</w:t>
            </w:r>
          </w:p>
        </w:tc>
        <w:tc>
          <w:tcPr>
            <w:tcW w:w="1967" w:type="dxa"/>
            <w:tcBorders>
              <w:top w:val="nil"/>
              <w:left w:val="nil"/>
              <w:bottom w:val="single" w:sz="4" w:space="0" w:color="auto"/>
              <w:right w:val="single" w:sz="4" w:space="0" w:color="auto"/>
            </w:tcBorders>
            <w:shd w:val="clear" w:color="auto" w:fill="auto"/>
            <w:vAlign w:val="center"/>
            <w:hideMark/>
          </w:tcPr>
          <w:p w14:paraId="327E7F06" w14:textId="77777777" w:rsidR="00D62594" w:rsidRPr="00BB6C35" w:rsidRDefault="00D62594" w:rsidP="002852CD">
            <w:pPr>
              <w:rPr>
                <w:sz w:val="16"/>
                <w:szCs w:val="16"/>
              </w:rPr>
            </w:pPr>
            <w:r w:rsidRPr="00BB6C35">
              <w:rPr>
                <w:sz w:val="16"/>
                <w:szCs w:val="16"/>
              </w:rPr>
              <w:t>Barış AYDIN</w:t>
            </w:r>
          </w:p>
        </w:tc>
        <w:tc>
          <w:tcPr>
            <w:tcW w:w="1466" w:type="dxa"/>
            <w:tcBorders>
              <w:top w:val="nil"/>
              <w:left w:val="nil"/>
              <w:bottom w:val="single" w:sz="4" w:space="0" w:color="auto"/>
              <w:right w:val="single" w:sz="4" w:space="0" w:color="auto"/>
            </w:tcBorders>
            <w:shd w:val="clear" w:color="auto" w:fill="auto"/>
            <w:vAlign w:val="center"/>
            <w:hideMark/>
          </w:tcPr>
          <w:p w14:paraId="39DBCFD6" w14:textId="77777777" w:rsidR="00D62594" w:rsidRPr="00BB6C35" w:rsidRDefault="00D62594" w:rsidP="002852CD">
            <w:pPr>
              <w:rPr>
                <w:sz w:val="16"/>
                <w:szCs w:val="16"/>
              </w:rPr>
            </w:pPr>
            <w:r w:rsidRPr="00BB6C35">
              <w:rPr>
                <w:sz w:val="16"/>
                <w:szCs w:val="16"/>
              </w:rPr>
              <w:t>Elektrik Teknikeri</w:t>
            </w:r>
          </w:p>
        </w:tc>
        <w:tc>
          <w:tcPr>
            <w:tcW w:w="945" w:type="dxa"/>
            <w:tcBorders>
              <w:top w:val="nil"/>
              <w:left w:val="nil"/>
              <w:bottom w:val="single" w:sz="4" w:space="0" w:color="auto"/>
              <w:right w:val="single" w:sz="4" w:space="0" w:color="auto"/>
            </w:tcBorders>
            <w:shd w:val="clear" w:color="auto" w:fill="auto"/>
            <w:vAlign w:val="center"/>
            <w:hideMark/>
          </w:tcPr>
          <w:p w14:paraId="40C12999"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4D6598CA"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4DA35ECA" w14:textId="77777777" w:rsidR="00D62594" w:rsidRPr="00BB6C35" w:rsidRDefault="00D62594" w:rsidP="002852CD">
            <w:pPr>
              <w:jc w:val="center"/>
              <w:rPr>
                <w:sz w:val="16"/>
                <w:szCs w:val="16"/>
              </w:rPr>
            </w:pPr>
            <w:r w:rsidRPr="00BB6C35">
              <w:rPr>
                <w:sz w:val="16"/>
                <w:szCs w:val="16"/>
              </w:rPr>
              <w:t>28</w:t>
            </w:r>
          </w:p>
        </w:tc>
        <w:tc>
          <w:tcPr>
            <w:tcW w:w="2025" w:type="dxa"/>
            <w:tcBorders>
              <w:top w:val="nil"/>
              <w:left w:val="nil"/>
              <w:bottom w:val="single" w:sz="4" w:space="0" w:color="auto"/>
              <w:right w:val="single" w:sz="4" w:space="0" w:color="auto"/>
            </w:tcBorders>
            <w:shd w:val="clear" w:color="auto" w:fill="auto"/>
            <w:vAlign w:val="center"/>
            <w:hideMark/>
          </w:tcPr>
          <w:p w14:paraId="0F784A52" w14:textId="77777777" w:rsidR="00D62594" w:rsidRPr="00BB6C35" w:rsidRDefault="00D62594" w:rsidP="002852CD">
            <w:pPr>
              <w:rPr>
                <w:sz w:val="16"/>
                <w:szCs w:val="16"/>
              </w:rPr>
            </w:pPr>
            <w:r w:rsidRPr="00BB6C35">
              <w:rPr>
                <w:sz w:val="16"/>
                <w:szCs w:val="16"/>
              </w:rPr>
              <w:t>Muhammed Ata GÜNDÜZ</w:t>
            </w:r>
          </w:p>
        </w:tc>
        <w:tc>
          <w:tcPr>
            <w:tcW w:w="1427" w:type="dxa"/>
            <w:tcBorders>
              <w:top w:val="nil"/>
              <w:left w:val="nil"/>
              <w:bottom w:val="single" w:sz="4" w:space="0" w:color="auto"/>
              <w:right w:val="single" w:sz="4" w:space="0" w:color="auto"/>
            </w:tcBorders>
            <w:shd w:val="clear" w:color="auto" w:fill="auto"/>
            <w:vAlign w:val="center"/>
            <w:hideMark/>
          </w:tcPr>
          <w:p w14:paraId="14C7E496" w14:textId="77777777" w:rsidR="00D62594" w:rsidRPr="00BB6C35" w:rsidRDefault="00D62594" w:rsidP="002852CD">
            <w:pPr>
              <w:rPr>
                <w:sz w:val="16"/>
                <w:szCs w:val="16"/>
              </w:rPr>
            </w:pPr>
            <w:r w:rsidRPr="00BB6C35">
              <w:rPr>
                <w:sz w:val="16"/>
                <w:szCs w:val="16"/>
              </w:rPr>
              <w:t>İnşaat Teknikeri</w:t>
            </w:r>
          </w:p>
        </w:tc>
        <w:tc>
          <w:tcPr>
            <w:tcW w:w="1022" w:type="dxa"/>
            <w:gridSpan w:val="2"/>
            <w:tcBorders>
              <w:top w:val="nil"/>
              <w:left w:val="nil"/>
              <w:bottom w:val="single" w:sz="4" w:space="0" w:color="auto"/>
              <w:right w:val="single" w:sz="4" w:space="0" w:color="auto"/>
            </w:tcBorders>
            <w:shd w:val="clear" w:color="auto" w:fill="auto"/>
            <w:vAlign w:val="center"/>
            <w:hideMark/>
          </w:tcPr>
          <w:p w14:paraId="53991C31" w14:textId="77777777" w:rsidR="00D62594" w:rsidRPr="00BB6C35" w:rsidRDefault="00D62594" w:rsidP="002852CD">
            <w:pPr>
              <w:rPr>
                <w:sz w:val="16"/>
                <w:szCs w:val="16"/>
              </w:rPr>
            </w:pPr>
            <w:r w:rsidRPr="00BB6C35">
              <w:rPr>
                <w:sz w:val="16"/>
                <w:szCs w:val="16"/>
              </w:rPr>
              <w:t>5.808,06</w:t>
            </w:r>
          </w:p>
        </w:tc>
      </w:tr>
      <w:tr w:rsidR="00D62594" w:rsidRPr="00BB6C35" w14:paraId="04FAB13E"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3B7F654" w14:textId="77777777" w:rsidR="00D62594" w:rsidRPr="00BB6C35" w:rsidRDefault="00D62594" w:rsidP="002852CD">
            <w:pPr>
              <w:jc w:val="center"/>
              <w:rPr>
                <w:sz w:val="16"/>
                <w:szCs w:val="16"/>
              </w:rPr>
            </w:pPr>
            <w:r w:rsidRPr="00BB6C35">
              <w:rPr>
                <w:sz w:val="16"/>
                <w:szCs w:val="16"/>
              </w:rPr>
              <w:t>6</w:t>
            </w:r>
          </w:p>
        </w:tc>
        <w:tc>
          <w:tcPr>
            <w:tcW w:w="1967" w:type="dxa"/>
            <w:tcBorders>
              <w:top w:val="nil"/>
              <w:left w:val="nil"/>
              <w:bottom w:val="single" w:sz="4" w:space="0" w:color="auto"/>
              <w:right w:val="single" w:sz="4" w:space="0" w:color="auto"/>
            </w:tcBorders>
            <w:shd w:val="clear" w:color="auto" w:fill="auto"/>
            <w:vAlign w:val="center"/>
            <w:hideMark/>
          </w:tcPr>
          <w:p w14:paraId="4371AC6A" w14:textId="77777777" w:rsidR="00D62594" w:rsidRPr="00BB6C35" w:rsidRDefault="00D62594" w:rsidP="002852CD">
            <w:pPr>
              <w:rPr>
                <w:sz w:val="16"/>
                <w:szCs w:val="16"/>
              </w:rPr>
            </w:pPr>
            <w:r w:rsidRPr="00BB6C35">
              <w:rPr>
                <w:sz w:val="16"/>
                <w:szCs w:val="16"/>
              </w:rPr>
              <w:t>Behiye ÖNER</w:t>
            </w:r>
          </w:p>
        </w:tc>
        <w:tc>
          <w:tcPr>
            <w:tcW w:w="1466" w:type="dxa"/>
            <w:tcBorders>
              <w:top w:val="nil"/>
              <w:left w:val="nil"/>
              <w:bottom w:val="single" w:sz="4" w:space="0" w:color="auto"/>
              <w:right w:val="single" w:sz="4" w:space="0" w:color="auto"/>
            </w:tcBorders>
            <w:shd w:val="clear" w:color="auto" w:fill="auto"/>
            <w:vAlign w:val="center"/>
            <w:hideMark/>
          </w:tcPr>
          <w:p w14:paraId="7AF02550" w14:textId="77777777" w:rsidR="00D62594" w:rsidRPr="00BB6C35" w:rsidRDefault="00D62594" w:rsidP="002852CD">
            <w:pPr>
              <w:rPr>
                <w:sz w:val="16"/>
                <w:szCs w:val="16"/>
              </w:rPr>
            </w:pPr>
            <w:r w:rsidRPr="00BB6C35">
              <w:rPr>
                <w:sz w:val="16"/>
                <w:szCs w:val="16"/>
              </w:rPr>
              <w:t>Gıda Teknikeri</w:t>
            </w:r>
          </w:p>
        </w:tc>
        <w:tc>
          <w:tcPr>
            <w:tcW w:w="945" w:type="dxa"/>
            <w:tcBorders>
              <w:top w:val="nil"/>
              <w:left w:val="nil"/>
              <w:bottom w:val="single" w:sz="4" w:space="0" w:color="auto"/>
              <w:right w:val="single" w:sz="4" w:space="0" w:color="auto"/>
            </w:tcBorders>
            <w:shd w:val="clear" w:color="auto" w:fill="auto"/>
            <w:vAlign w:val="center"/>
            <w:hideMark/>
          </w:tcPr>
          <w:p w14:paraId="69D460DA"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13946F87"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408749D6" w14:textId="77777777" w:rsidR="00D62594" w:rsidRPr="00BB6C35" w:rsidRDefault="00D62594" w:rsidP="002852CD">
            <w:pPr>
              <w:jc w:val="center"/>
              <w:rPr>
                <w:sz w:val="16"/>
                <w:szCs w:val="16"/>
              </w:rPr>
            </w:pPr>
            <w:r w:rsidRPr="00BB6C35">
              <w:rPr>
                <w:sz w:val="16"/>
                <w:szCs w:val="16"/>
              </w:rPr>
              <w:t>29</w:t>
            </w:r>
          </w:p>
        </w:tc>
        <w:tc>
          <w:tcPr>
            <w:tcW w:w="2025" w:type="dxa"/>
            <w:tcBorders>
              <w:top w:val="nil"/>
              <w:left w:val="nil"/>
              <w:bottom w:val="single" w:sz="4" w:space="0" w:color="auto"/>
              <w:right w:val="single" w:sz="4" w:space="0" w:color="auto"/>
            </w:tcBorders>
            <w:shd w:val="clear" w:color="auto" w:fill="auto"/>
            <w:vAlign w:val="center"/>
            <w:hideMark/>
          </w:tcPr>
          <w:p w14:paraId="21286EA3" w14:textId="77777777" w:rsidR="00D62594" w:rsidRPr="00BB6C35" w:rsidRDefault="00D62594" w:rsidP="002852CD">
            <w:pPr>
              <w:rPr>
                <w:sz w:val="16"/>
                <w:szCs w:val="16"/>
              </w:rPr>
            </w:pPr>
            <w:r w:rsidRPr="00BB6C35">
              <w:rPr>
                <w:sz w:val="16"/>
                <w:szCs w:val="16"/>
              </w:rPr>
              <w:t>Muhammed Said DEMİR</w:t>
            </w:r>
          </w:p>
        </w:tc>
        <w:tc>
          <w:tcPr>
            <w:tcW w:w="1427" w:type="dxa"/>
            <w:tcBorders>
              <w:top w:val="nil"/>
              <w:left w:val="nil"/>
              <w:bottom w:val="single" w:sz="4" w:space="0" w:color="auto"/>
              <w:right w:val="single" w:sz="4" w:space="0" w:color="auto"/>
            </w:tcBorders>
            <w:shd w:val="clear" w:color="auto" w:fill="auto"/>
            <w:vAlign w:val="center"/>
            <w:hideMark/>
          </w:tcPr>
          <w:p w14:paraId="2729192A" w14:textId="77777777" w:rsidR="00D62594" w:rsidRPr="00BB6C35" w:rsidRDefault="00D62594" w:rsidP="002852CD">
            <w:pPr>
              <w:rPr>
                <w:sz w:val="16"/>
                <w:szCs w:val="16"/>
              </w:rPr>
            </w:pPr>
            <w:r w:rsidRPr="00BB6C35">
              <w:rPr>
                <w:sz w:val="16"/>
                <w:szCs w:val="16"/>
              </w:rPr>
              <w:t>İnşaat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6EB731B4" w14:textId="77777777" w:rsidR="00D62594" w:rsidRPr="00BB6C35" w:rsidRDefault="00D62594" w:rsidP="002852CD">
            <w:pPr>
              <w:rPr>
                <w:sz w:val="16"/>
                <w:szCs w:val="16"/>
              </w:rPr>
            </w:pPr>
            <w:r w:rsidRPr="00BB6C35">
              <w:rPr>
                <w:sz w:val="16"/>
                <w:szCs w:val="16"/>
              </w:rPr>
              <w:t>7.178,12</w:t>
            </w:r>
          </w:p>
        </w:tc>
      </w:tr>
      <w:tr w:rsidR="00D62594" w:rsidRPr="00BB6C35" w14:paraId="27CE8962"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206E4BE7" w14:textId="77777777" w:rsidR="00D62594" w:rsidRPr="00BB6C35" w:rsidRDefault="00D62594" w:rsidP="002852CD">
            <w:pPr>
              <w:jc w:val="center"/>
              <w:rPr>
                <w:sz w:val="16"/>
                <w:szCs w:val="16"/>
              </w:rPr>
            </w:pPr>
            <w:r w:rsidRPr="00BB6C35">
              <w:rPr>
                <w:sz w:val="16"/>
                <w:szCs w:val="16"/>
              </w:rPr>
              <w:t>7</w:t>
            </w:r>
          </w:p>
        </w:tc>
        <w:tc>
          <w:tcPr>
            <w:tcW w:w="1967" w:type="dxa"/>
            <w:tcBorders>
              <w:top w:val="nil"/>
              <w:left w:val="nil"/>
              <w:bottom w:val="single" w:sz="4" w:space="0" w:color="auto"/>
              <w:right w:val="single" w:sz="4" w:space="0" w:color="auto"/>
            </w:tcBorders>
            <w:shd w:val="clear" w:color="auto" w:fill="auto"/>
            <w:vAlign w:val="center"/>
            <w:hideMark/>
          </w:tcPr>
          <w:p w14:paraId="42628F1F" w14:textId="77777777" w:rsidR="00D62594" w:rsidRPr="00BB6C35" w:rsidRDefault="00D62594" w:rsidP="002852CD">
            <w:pPr>
              <w:rPr>
                <w:sz w:val="16"/>
                <w:szCs w:val="16"/>
              </w:rPr>
            </w:pPr>
            <w:proofErr w:type="spellStart"/>
            <w:r w:rsidRPr="00BB6C35">
              <w:rPr>
                <w:sz w:val="16"/>
                <w:szCs w:val="16"/>
              </w:rPr>
              <w:t>Beristan</w:t>
            </w:r>
            <w:proofErr w:type="spellEnd"/>
            <w:r w:rsidRPr="00BB6C35">
              <w:rPr>
                <w:sz w:val="16"/>
                <w:szCs w:val="16"/>
              </w:rPr>
              <w:t xml:space="preserve"> YILDIZ ALKIN</w:t>
            </w:r>
          </w:p>
        </w:tc>
        <w:tc>
          <w:tcPr>
            <w:tcW w:w="1466" w:type="dxa"/>
            <w:tcBorders>
              <w:top w:val="nil"/>
              <w:left w:val="nil"/>
              <w:bottom w:val="single" w:sz="4" w:space="0" w:color="auto"/>
              <w:right w:val="single" w:sz="4" w:space="0" w:color="auto"/>
            </w:tcBorders>
            <w:shd w:val="clear" w:color="auto" w:fill="auto"/>
            <w:vAlign w:val="center"/>
            <w:hideMark/>
          </w:tcPr>
          <w:p w14:paraId="5A19668F" w14:textId="77777777" w:rsidR="00D62594" w:rsidRPr="00BB6C35" w:rsidRDefault="00D62594" w:rsidP="002852CD">
            <w:pPr>
              <w:rPr>
                <w:sz w:val="16"/>
                <w:szCs w:val="16"/>
              </w:rPr>
            </w:pPr>
            <w:r w:rsidRPr="00BB6C35">
              <w:rPr>
                <w:sz w:val="16"/>
                <w:szCs w:val="16"/>
              </w:rPr>
              <w:t>Jeoloji Mühendisi</w:t>
            </w:r>
          </w:p>
        </w:tc>
        <w:tc>
          <w:tcPr>
            <w:tcW w:w="945" w:type="dxa"/>
            <w:tcBorders>
              <w:top w:val="nil"/>
              <w:left w:val="nil"/>
              <w:bottom w:val="single" w:sz="4" w:space="0" w:color="auto"/>
              <w:right w:val="single" w:sz="4" w:space="0" w:color="auto"/>
            </w:tcBorders>
            <w:shd w:val="clear" w:color="auto" w:fill="auto"/>
            <w:vAlign w:val="center"/>
            <w:hideMark/>
          </w:tcPr>
          <w:p w14:paraId="1B807509"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2A16A221"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415686E2" w14:textId="77777777" w:rsidR="00D62594" w:rsidRPr="00BB6C35" w:rsidRDefault="00D62594" w:rsidP="002852CD">
            <w:pPr>
              <w:jc w:val="center"/>
              <w:rPr>
                <w:sz w:val="16"/>
                <w:szCs w:val="16"/>
              </w:rPr>
            </w:pPr>
            <w:r w:rsidRPr="00BB6C35">
              <w:rPr>
                <w:sz w:val="16"/>
                <w:szCs w:val="16"/>
              </w:rPr>
              <w:t>30</w:t>
            </w:r>
          </w:p>
        </w:tc>
        <w:tc>
          <w:tcPr>
            <w:tcW w:w="2025" w:type="dxa"/>
            <w:tcBorders>
              <w:top w:val="nil"/>
              <w:left w:val="nil"/>
              <w:bottom w:val="single" w:sz="4" w:space="0" w:color="auto"/>
              <w:right w:val="single" w:sz="4" w:space="0" w:color="auto"/>
            </w:tcBorders>
            <w:shd w:val="clear" w:color="auto" w:fill="auto"/>
            <w:vAlign w:val="center"/>
            <w:hideMark/>
          </w:tcPr>
          <w:p w14:paraId="2F815D1A" w14:textId="77777777" w:rsidR="00D62594" w:rsidRPr="00BB6C35" w:rsidRDefault="00D62594" w:rsidP="002852CD">
            <w:pPr>
              <w:rPr>
                <w:sz w:val="16"/>
                <w:szCs w:val="16"/>
              </w:rPr>
            </w:pPr>
            <w:r w:rsidRPr="00BB6C35">
              <w:rPr>
                <w:sz w:val="16"/>
                <w:szCs w:val="16"/>
              </w:rPr>
              <w:t>Muhammed Şakir ÇELİK</w:t>
            </w:r>
          </w:p>
        </w:tc>
        <w:tc>
          <w:tcPr>
            <w:tcW w:w="1427" w:type="dxa"/>
            <w:tcBorders>
              <w:top w:val="nil"/>
              <w:left w:val="nil"/>
              <w:bottom w:val="single" w:sz="4" w:space="0" w:color="auto"/>
              <w:right w:val="single" w:sz="4" w:space="0" w:color="auto"/>
            </w:tcBorders>
            <w:shd w:val="clear" w:color="auto" w:fill="auto"/>
            <w:vAlign w:val="center"/>
            <w:hideMark/>
          </w:tcPr>
          <w:p w14:paraId="10DD6F7C" w14:textId="77777777" w:rsidR="00D62594" w:rsidRPr="00BB6C35" w:rsidRDefault="00D62594" w:rsidP="002852CD">
            <w:pPr>
              <w:rPr>
                <w:sz w:val="16"/>
                <w:szCs w:val="16"/>
              </w:rPr>
            </w:pPr>
            <w:r w:rsidRPr="00BB6C35">
              <w:rPr>
                <w:sz w:val="16"/>
                <w:szCs w:val="16"/>
              </w:rPr>
              <w:t>Jeoloji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1A0AB500" w14:textId="77777777" w:rsidR="00D62594" w:rsidRPr="00BB6C35" w:rsidRDefault="00D62594" w:rsidP="002852CD">
            <w:pPr>
              <w:rPr>
                <w:sz w:val="16"/>
                <w:szCs w:val="16"/>
              </w:rPr>
            </w:pPr>
            <w:r w:rsidRPr="00BB6C35">
              <w:rPr>
                <w:sz w:val="16"/>
                <w:szCs w:val="16"/>
              </w:rPr>
              <w:t>7.178,12</w:t>
            </w:r>
          </w:p>
        </w:tc>
      </w:tr>
      <w:tr w:rsidR="00D62594" w:rsidRPr="00BB6C35" w14:paraId="3B5E7F9E"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97939E9" w14:textId="77777777" w:rsidR="00D62594" w:rsidRPr="00BB6C35" w:rsidRDefault="00D62594" w:rsidP="002852CD">
            <w:pPr>
              <w:jc w:val="center"/>
              <w:rPr>
                <w:sz w:val="16"/>
                <w:szCs w:val="16"/>
              </w:rPr>
            </w:pPr>
            <w:r w:rsidRPr="00BB6C35">
              <w:rPr>
                <w:sz w:val="16"/>
                <w:szCs w:val="16"/>
              </w:rPr>
              <w:t>8</w:t>
            </w:r>
          </w:p>
        </w:tc>
        <w:tc>
          <w:tcPr>
            <w:tcW w:w="1967" w:type="dxa"/>
            <w:tcBorders>
              <w:top w:val="nil"/>
              <w:left w:val="nil"/>
              <w:bottom w:val="single" w:sz="4" w:space="0" w:color="auto"/>
              <w:right w:val="single" w:sz="4" w:space="0" w:color="auto"/>
            </w:tcBorders>
            <w:shd w:val="clear" w:color="auto" w:fill="auto"/>
            <w:vAlign w:val="center"/>
            <w:hideMark/>
          </w:tcPr>
          <w:p w14:paraId="7AAF7A28" w14:textId="77777777" w:rsidR="00D62594" w:rsidRPr="00BB6C35" w:rsidRDefault="00D62594" w:rsidP="002852CD">
            <w:pPr>
              <w:rPr>
                <w:sz w:val="16"/>
                <w:szCs w:val="16"/>
              </w:rPr>
            </w:pPr>
            <w:r w:rsidRPr="00BB6C35">
              <w:rPr>
                <w:sz w:val="16"/>
                <w:szCs w:val="16"/>
              </w:rPr>
              <w:t>Burak Can AVCI</w:t>
            </w:r>
          </w:p>
        </w:tc>
        <w:tc>
          <w:tcPr>
            <w:tcW w:w="1466" w:type="dxa"/>
            <w:tcBorders>
              <w:top w:val="nil"/>
              <w:left w:val="nil"/>
              <w:bottom w:val="single" w:sz="4" w:space="0" w:color="auto"/>
              <w:right w:val="single" w:sz="4" w:space="0" w:color="auto"/>
            </w:tcBorders>
            <w:shd w:val="clear" w:color="auto" w:fill="auto"/>
            <w:vAlign w:val="center"/>
            <w:hideMark/>
          </w:tcPr>
          <w:p w14:paraId="38EE3A8E" w14:textId="77777777" w:rsidR="00D62594" w:rsidRPr="00BB6C35" w:rsidRDefault="00D62594" w:rsidP="002852CD">
            <w:pPr>
              <w:rPr>
                <w:sz w:val="16"/>
                <w:szCs w:val="16"/>
              </w:rPr>
            </w:pPr>
            <w:proofErr w:type="spellStart"/>
            <w:r w:rsidRPr="00BB6C35">
              <w:rPr>
                <w:sz w:val="16"/>
                <w:szCs w:val="16"/>
              </w:rPr>
              <w:t>Elekt</w:t>
            </w:r>
            <w:proofErr w:type="spellEnd"/>
            <w:r w:rsidRPr="00BB6C35">
              <w:rPr>
                <w:sz w:val="16"/>
                <w:szCs w:val="16"/>
              </w:rPr>
              <w:t>-Elektronik Mühendisi</w:t>
            </w:r>
          </w:p>
        </w:tc>
        <w:tc>
          <w:tcPr>
            <w:tcW w:w="945" w:type="dxa"/>
            <w:tcBorders>
              <w:top w:val="nil"/>
              <w:left w:val="nil"/>
              <w:bottom w:val="single" w:sz="4" w:space="0" w:color="auto"/>
              <w:right w:val="single" w:sz="4" w:space="0" w:color="auto"/>
            </w:tcBorders>
            <w:shd w:val="clear" w:color="auto" w:fill="auto"/>
            <w:vAlign w:val="center"/>
            <w:hideMark/>
          </w:tcPr>
          <w:p w14:paraId="26493453"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61692CB7"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AE55D25" w14:textId="77777777" w:rsidR="00D62594" w:rsidRPr="00BB6C35" w:rsidRDefault="00D62594" w:rsidP="002852CD">
            <w:pPr>
              <w:jc w:val="center"/>
              <w:rPr>
                <w:sz w:val="16"/>
                <w:szCs w:val="16"/>
              </w:rPr>
            </w:pPr>
            <w:r w:rsidRPr="00BB6C35">
              <w:rPr>
                <w:sz w:val="16"/>
                <w:szCs w:val="16"/>
              </w:rPr>
              <w:t>31</w:t>
            </w:r>
          </w:p>
        </w:tc>
        <w:tc>
          <w:tcPr>
            <w:tcW w:w="2025" w:type="dxa"/>
            <w:tcBorders>
              <w:top w:val="nil"/>
              <w:left w:val="nil"/>
              <w:bottom w:val="single" w:sz="4" w:space="0" w:color="auto"/>
              <w:right w:val="single" w:sz="4" w:space="0" w:color="auto"/>
            </w:tcBorders>
            <w:shd w:val="clear" w:color="auto" w:fill="auto"/>
            <w:vAlign w:val="center"/>
            <w:hideMark/>
          </w:tcPr>
          <w:p w14:paraId="6C332729" w14:textId="77777777" w:rsidR="00D62594" w:rsidRPr="00BB6C35" w:rsidRDefault="00D62594" w:rsidP="002852CD">
            <w:pPr>
              <w:rPr>
                <w:sz w:val="16"/>
                <w:szCs w:val="16"/>
              </w:rPr>
            </w:pPr>
            <w:r w:rsidRPr="00BB6C35">
              <w:rPr>
                <w:sz w:val="16"/>
                <w:szCs w:val="16"/>
              </w:rPr>
              <w:t>Necmettin SEVİNÇ</w:t>
            </w:r>
          </w:p>
        </w:tc>
        <w:tc>
          <w:tcPr>
            <w:tcW w:w="1427" w:type="dxa"/>
            <w:tcBorders>
              <w:top w:val="nil"/>
              <w:left w:val="nil"/>
              <w:bottom w:val="single" w:sz="4" w:space="0" w:color="auto"/>
              <w:right w:val="single" w:sz="4" w:space="0" w:color="auto"/>
            </w:tcBorders>
            <w:shd w:val="clear" w:color="auto" w:fill="auto"/>
            <w:vAlign w:val="center"/>
            <w:hideMark/>
          </w:tcPr>
          <w:p w14:paraId="01723E1E" w14:textId="77777777" w:rsidR="00D62594" w:rsidRPr="00BB6C35" w:rsidRDefault="00D62594" w:rsidP="002852CD">
            <w:pPr>
              <w:rPr>
                <w:sz w:val="16"/>
                <w:szCs w:val="16"/>
              </w:rPr>
            </w:pPr>
            <w:r w:rsidRPr="00BB6C35">
              <w:rPr>
                <w:sz w:val="16"/>
                <w:szCs w:val="16"/>
              </w:rPr>
              <w:t>Avukat</w:t>
            </w:r>
          </w:p>
        </w:tc>
        <w:tc>
          <w:tcPr>
            <w:tcW w:w="1022" w:type="dxa"/>
            <w:gridSpan w:val="2"/>
            <w:tcBorders>
              <w:top w:val="nil"/>
              <w:left w:val="nil"/>
              <w:bottom w:val="single" w:sz="4" w:space="0" w:color="auto"/>
              <w:right w:val="single" w:sz="4" w:space="0" w:color="auto"/>
            </w:tcBorders>
            <w:shd w:val="clear" w:color="auto" w:fill="auto"/>
            <w:vAlign w:val="center"/>
            <w:hideMark/>
          </w:tcPr>
          <w:p w14:paraId="16C5BFDF" w14:textId="77777777" w:rsidR="00D62594" w:rsidRPr="00BB6C35" w:rsidRDefault="00D62594" w:rsidP="002852CD">
            <w:pPr>
              <w:rPr>
                <w:sz w:val="16"/>
                <w:szCs w:val="16"/>
              </w:rPr>
            </w:pPr>
            <w:r w:rsidRPr="00BB6C35">
              <w:rPr>
                <w:sz w:val="16"/>
                <w:szCs w:val="16"/>
              </w:rPr>
              <w:t>6.687,74</w:t>
            </w:r>
          </w:p>
        </w:tc>
      </w:tr>
      <w:tr w:rsidR="00D62594" w:rsidRPr="00BB6C35" w14:paraId="73A03291"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335298D1" w14:textId="77777777" w:rsidR="00D62594" w:rsidRPr="00BB6C35" w:rsidRDefault="00D62594" w:rsidP="002852CD">
            <w:pPr>
              <w:jc w:val="center"/>
              <w:rPr>
                <w:sz w:val="16"/>
                <w:szCs w:val="16"/>
              </w:rPr>
            </w:pPr>
            <w:r w:rsidRPr="00BB6C35">
              <w:rPr>
                <w:sz w:val="16"/>
                <w:szCs w:val="16"/>
              </w:rPr>
              <w:t>9</w:t>
            </w:r>
          </w:p>
        </w:tc>
        <w:tc>
          <w:tcPr>
            <w:tcW w:w="1967" w:type="dxa"/>
            <w:tcBorders>
              <w:top w:val="nil"/>
              <w:left w:val="nil"/>
              <w:bottom w:val="single" w:sz="4" w:space="0" w:color="auto"/>
              <w:right w:val="single" w:sz="4" w:space="0" w:color="auto"/>
            </w:tcBorders>
            <w:shd w:val="clear" w:color="auto" w:fill="auto"/>
            <w:vAlign w:val="center"/>
            <w:hideMark/>
          </w:tcPr>
          <w:p w14:paraId="02BD65F1" w14:textId="77777777" w:rsidR="00D62594" w:rsidRPr="00BB6C35" w:rsidRDefault="00D62594" w:rsidP="002852CD">
            <w:pPr>
              <w:rPr>
                <w:sz w:val="16"/>
                <w:szCs w:val="16"/>
              </w:rPr>
            </w:pPr>
            <w:r w:rsidRPr="00BB6C35">
              <w:rPr>
                <w:sz w:val="16"/>
                <w:szCs w:val="16"/>
              </w:rPr>
              <w:t>Cengiz YILMAZ</w:t>
            </w:r>
          </w:p>
        </w:tc>
        <w:tc>
          <w:tcPr>
            <w:tcW w:w="1466" w:type="dxa"/>
            <w:tcBorders>
              <w:top w:val="nil"/>
              <w:left w:val="nil"/>
              <w:bottom w:val="single" w:sz="4" w:space="0" w:color="auto"/>
              <w:right w:val="single" w:sz="4" w:space="0" w:color="auto"/>
            </w:tcBorders>
            <w:shd w:val="clear" w:color="auto" w:fill="auto"/>
            <w:vAlign w:val="center"/>
            <w:hideMark/>
          </w:tcPr>
          <w:p w14:paraId="36FC8420" w14:textId="77777777" w:rsidR="00D62594" w:rsidRPr="00BB6C35" w:rsidRDefault="00D62594" w:rsidP="002852CD">
            <w:pPr>
              <w:rPr>
                <w:sz w:val="16"/>
                <w:szCs w:val="16"/>
              </w:rPr>
            </w:pPr>
            <w:r w:rsidRPr="00BB6C35">
              <w:rPr>
                <w:sz w:val="16"/>
                <w:szCs w:val="16"/>
              </w:rPr>
              <w:t>Harita Teknikeri</w:t>
            </w:r>
          </w:p>
        </w:tc>
        <w:tc>
          <w:tcPr>
            <w:tcW w:w="945" w:type="dxa"/>
            <w:tcBorders>
              <w:top w:val="nil"/>
              <w:left w:val="nil"/>
              <w:bottom w:val="single" w:sz="4" w:space="0" w:color="auto"/>
              <w:right w:val="single" w:sz="4" w:space="0" w:color="auto"/>
            </w:tcBorders>
            <w:shd w:val="clear" w:color="auto" w:fill="auto"/>
            <w:vAlign w:val="center"/>
            <w:hideMark/>
          </w:tcPr>
          <w:p w14:paraId="10659499"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24027B50"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0E417BB7" w14:textId="77777777" w:rsidR="00D62594" w:rsidRPr="00BB6C35" w:rsidRDefault="00D62594" w:rsidP="002852CD">
            <w:pPr>
              <w:jc w:val="center"/>
              <w:rPr>
                <w:sz w:val="16"/>
                <w:szCs w:val="16"/>
              </w:rPr>
            </w:pPr>
            <w:r w:rsidRPr="00BB6C35">
              <w:rPr>
                <w:sz w:val="16"/>
                <w:szCs w:val="16"/>
              </w:rPr>
              <w:t>32</w:t>
            </w:r>
          </w:p>
        </w:tc>
        <w:tc>
          <w:tcPr>
            <w:tcW w:w="2025" w:type="dxa"/>
            <w:tcBorders>
              <w:top w:val="nil"/>
              <w:left w:val="nil"/>
              <w:bottom w:val="single" w:sz="4" w:space="0" w:color="auto"/>
              <w:right w:val="single" w:sz="4" w:space="0" w:color="auto"/>
            </w:tcBorders>
            <w:shd w:val="clear" w:color="auto" w:fill="auto"/>
            <w:vAlign w:val="center"/>
            <w:hideMark/>
          </w:tcPr>
          <w:p w14:paraId="0133D22F" w14:textId="77777777" w:rsidR="00D62594" w:rsidRPr="00BB6C35" w:rsidRDefault="00D62594" w:rsidP="002852CD">
            <w:pPr>
              <w:rPr>
                <w:sz w:val="16"/>
                <w:szCs w:val="16"/>
              </w:rPr>
            </w:pPr>
            <w:r w:rsidRPr="00BB6C35">
              <w:rPr>
                <w:sz w:val="16"/>
                <w:szCs w:val="16"/>
              </w:rPr>
              <w:t>Nurullah KİLVAN</w:t>
            </w:r>
          </w:p>
        </w:tc>
        <w:tc>
          <w:tcPr>
            <w:tcW w:w="1427" w:type="dxa"/>
            <w:tcBorders>
              <w:top w:val="nil"/>
              <w:left w:val="nil"/>
              <w:bottom w:val="single" w:sz="4" w:space="0" w:color="auto"/>
              <w:right w:val="single" w:sz="4" w:space="0" w:color="auto"/>
            </w:tcBorders>
            <w:shd w:val="clear" w:color="auto" w:fill="auto"/>
            <w:vAlign w:val="center"/>
            <w:hideMark/>
          </w:tcPr>
          <w:p w14:paraId="3C12F91E" w14:textId="77777777" w:rsidR="00D62594" w:rsidRPr="00BB6C35" w:rsidRDefault="00D62594" w:rsidP="002852CD">
            <w:pPr>
              <w:rPr>
                <w:sz w:val="16"/>
                <w:szCs w:val="16"/>
              </w:rPr>
            </w:pPr>
            <w:r w:rsidRPr="00BB6C35">
              <w:rPr>
                <w:sz w:val="16"/>
                <w:szCs w:val="16"/>
              </w:rPr>
              <w:t>Bilgisayar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3EEBB58A" w14:textId="77777777" w:rsidR="00D62594" w:rsidRPr="00BB6C35" w:rsidRDefault="00D62594" w:rsidP="002852CD">
            <w:pPr>
              <w:rPr>
                <w:sz w:val="16"/>
                <w:szCs w:val="16"/>
              </w:rPr>
            </w:pPr>
            <w:r w:rsidRPr="00BB6C35">
              <w:rPr>
                <w:sz w:val="16"/>
                <w:szCs w:val="16"/>
              </w:rPr>
              <w:t>7.178,12</w:t>
            </w:r>
          </w:p>
        </w:tc>
      </w:tr>
      <w:tr w:rsidR="00D62594" w:rsidRPr="00BB6C35" w14:paraId="070B0564"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3C0D0CC" w14:textId="77777777" w:rsidR="00D62594" w:rsidRPr="00BB6C35" w:rsidRDefault="00D62594" w:rsidP="002852CD">
            <w:pPr>
              <w:jc w:val="center"/>
              <w:rPr>
                <w:sz w:val="16"/>
                <w:szCs w:val="16"/>
              </w:rPr>
            </w:pPr>
            <w:r w:rsidRPr="00BB6C35">
              <w:rPr>
                <w:sz w:val="16"/>
                <w:szCs w:val="16"/>
              </w:rPr>
              <w:t>10</w:t>
            </w:r>
          </w:p>
        </w:tc>
        <w:tc>
          <w:tcPr>
            <w:tcW w:w="1967" w:type="dxa"/>
            <w:tcBorders>
              <w:top w:val="nil"/>
              <w:left w:val="nil"/>
              <w:bottom w:val="single" w:sz="4" w:space="0" w:color="auto"/>
              <w:right w:val="single" w:sz="4" w:space="0" w:color="auto"/>
            </w:tcBorders>
            <w:shd w:val="clear" w:color="auto" w:fill="auto"/>
            <w:vAlign w:val="center"/>
            <w:hideMark/>
          </w:tcPr>
          <w:p w14:paraId="77170024" w14:textId="77777777" w:rsidR="00D62594" w:rsidRPr="00BB6C35" w:rsidRDefault="00D62594" w:rsidP="002852CD">
            <w:pPr>
              <w:rPr>
                <w:sz w:val="16"/>
                <w:szCs w:val="16"/>
              </w:rPr>
            </w:pPr>
            <w:r w:rsidRPr="00BB6C35">
              <w:rPr>
                <w:sz w:val="16"/>
                <w:szCs w:val="16"/>
              </w:rPr>
              <w:t>Devrim GÜNDÜZ ASLANCI</w:t>
            </w:r>
          </w:p>
        </w:tc>
        <w:tc>
          <w:tcPr>
            <w:tcW w:w="1466" w:type="dxa"/>
            <w:tcBorders>
              <w:top w:val="nil"/>
              <w:left w:val="nil"/>
              <w:bottom w:val="single" w:sz="4" w:space="0" w:color="auto"/>
              <w:right w:val="single" w:sz="4" w:space="0" w:color="auto"/>
            </w:tcBorders>
            <w:shd w:val="clear" w:color="auto" w:fill="auto"/>
            <w:vAlign w:val="center"/>
            <w:hideMark/>
          </w:tcPr>
          <w:p w14:paraId="486D63B5" w14:textId="77777777" w:rsidR="00D62594" w:rsidRPr="00BB6C35" w:rsidRDefault="00D62594" w:rsidP="002852CD">
            <w:pPr>
              <w:rPr>
                <w:sz w:val="16"/>
                <w:szCs w:val="16"/>
              </w:rPr>
            </w:pPr>
            <w:r w:rsidRPr="00BB6C35">
              <w:rPr>
                <w:sz w:val="16"/>
                <w:szCs w:val="16"/>
              </w:rPr>
              <w:t>İnşaat Teknikeri</w:t>
            </w:r>
          </w:p>
        </w:tc>
        <w:tc>
          <w:tcPr>
            <w:tcW w:w="945" w:type="dxa"/>
            <w:tcBorders>
              <w:top w:val="nil"/>
              <w:left w:val="nil"/>
              <w:bottom w:val="single" w:sz="4" w:space="0" w:color="auto"/>
              <w:right w:val="single" w:sz="4" w:space="0" w:color="auto"/>
            </w:tcBorders>
            <w:shd w:val="clear" w:color="auto" w:fill="auto"/>
            <w:vAlign w:val="center"/>
            <w:hideMark/>
          </w:tcPr>
          <w:p w14:paraId="2796EFB2"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64764A71"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2912B588" w14:textId="77777777" w:rsidR="00D62594" w:rsidRPr="00BB6C35" w:rsidRDefault="00D62594" w:rsidP="002852CD">
            <w:pPr>
              <w:jc w:val="center"/>
              <w:rPr>
                <w:sz w:val="16"/>
                <w:szCs w:val="16"/>
              </w:rPr>
            </w:pPr>
            <w:r w:rsidRPr="00BB6C35">
              <w:rPr>
                <w:sz w:val="16"/>
                <w:szCs w:val="16"/>
              </w:rPr>
              <w:t>33</w:t>
            </w:r>
          </w:p>
        </w:tc>
        <w:tc>
          <w:tcPr>
            <w:tcW w:w="2025" w:type="dxa"/>
            <w:tcBorders>
              <w:top w:val="nil"/>
              <w:left w:val="nil"/>
              <w:bottom w:val="single" w:sz="4" w:space="0" w:color="auto"/>
              <w:right w:val="single" w:sz="4" w:space="0" w:color="auto"/>
            </w:tcBorders>
            <w:shd w:val="clear" w:color="auto" w:fill="auto"/>
            <w:vAlign w:val="center"/>
            <w:hideMark/>
          </w:tcPr>
          <w:p w14:paraId="4DCAEC23" w14:textId="77777777" w:rsidR="00D62594" w:rsidRPr="00BB6C35" w:rsidRDefault="00D62594" w:rsidP="002852CD">
            <w:pPr>
              <w:rPr>
                <w:sz w:val="16"/>
                <w:szCs w:val="16"/>
              </w:rPr>
            </w:pPr>
            <w:r w:rsidRPr="00BB6C35">
              <w:rPr>
                <w:sz w:val="16"/>
                <w:szCs w:val="16"/>
              </w:rPr>
              <w:t>Ömer MARANGOZ</w:t>
            </w:r>
          </w:p>
        </w:tc>
        <w:tc>
          <w:tcPr>
            <w:tcW w:w="1427" w:type="dxa"/>
            <w:tcBorders>
              <w:top w:val="nil"/>
              <w:left w:val="nil"/>
              <w:bottom w:val="single" w:sz="4" w:space="0" w:color="auto"/>
              <w:right w:val="single" w:sz="4" w:space="0" w:color="auto"/>
            </w:tcBorders>
            <w:shd w:val="clear" w:color="auto" w:fill="auto"/>
            <w:vAlign w:val="center"/>
            <w:hideMark/>
          </w:tcPr>
          <w:p w14:paraId="7CD1CA5C" w14:textId="77777777" w:rsidR="00D62594" w:rsidRPr="00BB6C35" w:rsidRDefault="00D62594" w:rsidP="002852CD">
            <w:pPr>
              <w:rPr>
                <w:sz w:val="16"/>
                <w:szCs w:val="16"/>
              </w:rPr>
            </w:pPr>
            <w:r w:rsidRPr="00BB6C35">
              <w:rPr>
                <w:sz w:val="16"/>
                <w:szCs w:val="16"/>
              </w:rPr>
              <w:t>Harita Teknikeri</w:t>
            </w:r>
          </w:p>
        </w:tc>
        <w:tc>
          <w:tcPr>
            <w:tcW w:w="1022" w:type="dxa"/>
            <w:gridSpan w:val="2"/>
            <w:tcBorders>
              <w:top w:val="nil"/>
              <w:left w:val="nil"/>
              <w:bottom w:val="single" w:sz="4" w:space="0" w:color="auto"/>
              <w:right w:val="single" w:sz="4" w:space="0" w:color="auto"/>
            </w:tcBorders>
            <w:shd w:val="clear" w:color="auto" w:fill="auto"/>
            <w:vAlign w:val="center"/>
            <w:hideMark/>
          </w:tcPr>
          <w:p w14:paraId="174D2ED9" w14:textId="77777777" w:rsidR="00D62594" w:rsidRPr="00BB6C35" w:rsidRDefault="00D62594" w:rsidP="002852CD">
            <w:pPr>
              <w:rPr>
                <w:sz w:val="16"/>
                <w:szCs w:val="16"/>
              </w:rPr>
            </w:pPr>
            <w:r w:rsidRPr="00BB6C35">
              <w:rPr>
                <w:sz w:val="16"/>
                <w:szCs w:val="16"/>
              </w:rPr>
              <w:t>5.808,06</w:t>
            </w:r>
          </w:p>
        </w:tc>
      </w:tr>
      <w:tr w:rsidR="00D62594" w:rsidRPr="00BB6C35" w14:paraId="42031C21"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DA768A" w14:textId="77777777" w:rsidR="00D62594" w:rsidRPr="00BB6C35" w:rsidRDefault="00D62594" w:rsidP="002852CD">
            <w:pPr>
              <w:jc w:val="center"/>
              <w:rPr>
                <w:sz w:val="16"/>
                <w:szCs w:val="16"/>
              </w:rPr>
            </w:pPr>
            <w:r w:rsidRPr="00BB6C35">
              <w:rPr>
                <w:sz w:val="16"/>
                <w:szCs w:val="16"/>
              </w:rPr>
              <w:t>11</w:t>
            </w:r>
          </w:p>
        </w:tc>
        <w:tc>
          <w:tcPr>
            <w:tcW w:w="1967" w:type="dxa"/>
            <w:tcBorders>
              <w:top w:val="nil"/>
              <w:left w:val="nil"/>
              <w:bottom w:val="single" w:sz="4" w:space="0" w:color="auto"/>
              <w:right w:val="single" w:sz="4" w:space="0" w:color="auto"/>
            </w:tcBorders>
            <w:shd w:val="clear" w:color="auto" w:fill="auto"/>
            <w:vAlign w:val="center"/>
            <w:hideMark/>
          </w:tcPr>
          <w:p w14:paraId="74026239" w14:textId="77777777" w:rsidR="00D62594" w:rsidRPr="00BB6C35" w:rsidRDefault="00D62594" w:rsidP="002852CD">
            <w:pPr>
              <w:rPr>
                <w:sz w:val="16"/>
                <w:szCs w:val="16"/>
              </w:rPr>
            </w:pPr>
            <w:r w:rsidRPr="00BB6C35">
              <w:rPr>
                <w:sz w:val="16"/>
                <w:szCs w:val="16"/>
              </w:rPr>
              <w:t>Erhan GÜNBAT</w:t>
            </w:r>
          </w:p>
        </w:tc>
        <w:tc>
          <w:tcPr>
            <w:tcW w:w="1466" w:type="dxa"/>
            <w:tcBorders>
              <w:top w:val="nil"/>
              <w:left w:val="nil"/>
              <w:bottom w:val="single" w:sz="4" w:space="0" w:color="auto"/>
              <w:right w:val="single" w:sz="4" w:space="0" w:color="auto"/>
            </w:tcBorders>
            <w:shd w:val="clear" w:color="auto" w:fill="auto"/>
            <w:vAlign w:val="center"/>
            <w:hideMark/>
          </w:tcPr>
          <w:p w14:paraId="1A7F1999" w14:textId="77777777" w:rsidR="00D62594" w:rsidRPr="00BB6C35" w:rsidRDefault="00D62594" w:rsidP="002852CD">
            <w:pPr>
              <w:rPr>
                <w:sz w:val="16"/>
                <w:szCs w:val="16"/>
              </w:rPr>
            </w:pPr>
            <w:r w:rsidRPr="00BB6C35">
              <w:rPr>
                <w:sz w:val="16"/>
                <w:szCs w:val="16"/>
              </w:rPr>
              <w:t>İnşaat Teknikeri</w:t>
            </w:r>
          </w:p>
        </w:tc>
        <w:tc>
          <w:tcPr>
            <w:tcW w:w="945" w:type="dxa"/>
            <w:tcBorders>
              <w:top w:val="nil"/>
              <w:left w:val="nil"/>
              <w:bottom w:val="single" w:sz="4" w:space="0" w:color="auto"/>
              <w:right w:val="single" w:sz="4" w:space="0" w:color="auto"/>
            </w:tcBorders>
            <w:shd w:val="clear" w:color="auto" w:fill="auto"/>
            <w:vAlign w:val="center"/>
            <w:hideMark/>
          </w:tcPr>
          <w:p w14:paraId="1905C3D9" w14:textId="77777777" w:rsidR="00D62594" w:rsidRPr="00BB6C35" w:rsidRDefault="00D62594" w:rsidP="002852CD">
            <w:pPr>
              <w:rPr>
                <w:sz w:val="16"/>
                <w:szCs w:val="16"/>
              </w:rPr>
            </w:pPr>
            <w:r w:rsidRPr="00BB6C35">
              <w:rPr>
                <w:sz w:val="16"/>
                <w:szCs w:val="16"/>
              </w:rPr>
              <w:t>7.260,08</w:t>
            </w:r>
          </w:p>
        </w:tc>
        <w:tc>
          <w:tcPr>
            <w:tcW w:w="364" w:type="dxa"/>
            <w:tcBorders>
              <w:top w:val="nil"/>
              <w:left w:val="nil"/>
              <w:bottom w:val="nil"/>
              <w:right w:val="nil"/>
            </w:tcBorders>
            <w:shd w:val="clear" w:color="auto" w:fill="auto"/>
            <w:vAlign w:val="center"/>
            <w:hideMark/>
          </w:tcPr>
          <w:p w14:paraId="0D371754"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586AD89" w14:textId="77777777" w:rsidR="00D62594" w:rsidRPr="00BB6C35" w:rsidRDefault="00D62594" w:rsidP="002852CD">
            <w:pPr>
              <w:jc w:val="center"/>
              <w:rPr>
                <w:sz w:val="16"/>
                <w:szCs w:val="16"/>
              </w:rPr>
            </w:pPr>
            <w:r w:rsidRPr="00BB6C35">
              <w:rPr>
                <w:sz w:val="16"/>
                <w:szCs w:val="16"/>
              </w:rPr>
              <w:t>34</w:t>
            </w:r>
          </w:p>
        </w:tc>
        <w:tc>
          <w:tcPr>
            <w:tcW w:w="2025" w:type="dxa"/>
            <w:tcBorders>
              <w:top w:val="nil"/>
              <w:left w:val="nil"/>
              <w:bottom w:val="single" w:sz="4" w:space="0" w:color="auto"/>
              <w:right w:val="single" w:sz="4" w:space="0" w:color="auto"/>
            </w:tcBorders>
            <w:shd w:val="clear" w:color="auto" w:fill="auto"/>
            <w:vAlign w:val="center"/>
            <w:hideMark/>
          </w:tcPr>
          <w:p w14:paraId="6ABC2733" w14:textId="77777777" w:rsidR="00D62594" w:rsidRPr="00BB6C35" w:rsidRDefault="00D62594" w:rsidP="002852CD">
            <w:pPr>
              <w:rPr>
                <w:sz w:val="16"/>
                <w:szCs w:val="16"/>
              </w:rPr>
            </w:pPr>
            <w:proofErr w:type="spellStart"/>
            <w:r w:rsidRPr="00BB6C35">
              <w:rPr>
                <w:sz w:val="16"/>
                <w:szCs w:val="16"/>
              </w:rPr>
              <w:t>Pelda</w:t>
            </w:r>
            <w:proofErr w:type="spellEnd"/>
            <w:r w:rsidRPr="00BB6C35">
              <w:rPr>
                <w:sz w:val="16"/>
                <w:szCs w:val="16"/>
              </w:rPr>
              <w:t xml:space="preserve"> YILMAZ</w:t>
            </w:r>
          </w:p>
        </w:tc>
        <w:tc>
          <w:tcPr>
            <w:tcW w:w="1427" w:type="dxa"/>
            <w:tcBorders>
              <w:top w:val="nil"/>
              <w:left w:val="nil"/>
              <w:bottom w:val="single" w:sz="4" w:space="0" w:color="auto"/>
              <w:right w:val="single" w:sz="4" w:space="0" w:color="auto"/>
            </w:tcBorders>
            <w:shd w:val="clear" w:color="auto" w:fill="auto"/>
            <w:vAlign w:val="center"/>
            <w:hideMark/>
          </w:tcPr>
          <w:p w14:paraId="4F38C5D7" w14:textId="77777777" w:rsidR="00D62594" w:rsidRPr="00BB6C35" w:rsidRDefault="00D62594" w:rsidP="002852CD">
            <w:pPr>
              <w:rPr>
                <w:sz w:val="16"/>
                <w:szCs w:val="16"/>
              </w:rPr>
            </w:pPr>
            <w:r w:rsidRPr="00BB6C35">
              <w:rPr>
                <w:sz w:val="16"/>
                <w:szCs w:val="16"/>
              </w:rPr>
              <w:t>Peyzaj Mimarı</w:t>
            </w:r>
          </w:p>
        </w:tc>
        <w:tc>
          <w:tcPr>
            <w:tcW w:w="1022" w:type="dxa"/>
            <w:gridSpan w:val="2"/>
            <w:tcBorders>
              <w:top w:val="nil"/>
              <w:left w:val="nil"/>
              <w:bottom w:val="single" w:sz="4" w:space="0" w:color="auto"/>
              <w:right w:val="single" w:sz="4" w:space="0" w:color="auto"/>
            </w:tcBorders>
            <w:shd w:val="clear" w:color="auto" w:fill="auto"/>
            <w:vAlign w:val="center"/>
            <w:hideMark/>
          </w:tcPr>
          <w:p w14:paraId="500A9BAD" w14:textId="77777777" w:rsidR="00D62594" w:rsidRPr="00BB6C35" w:rsidRDefault="00D62594" w:rsidP="002852CD">
            <w:pPr>
              <w:rPr>
                <w:sz w:val="16"/>
                <w:szCs w:val="16"/>
              </w:rPr>
            </w:pPr>
            <w:r w:rsidRPr="00BB6C35">
              <w:rPr>
                <w:sz w:val="16"/>
                <w:szCs w:val="16"/>
              </w:rPr>
              <w:t>7.119,85</w:t>
            </w:r>
          </w:p>
        </w:tc>
      </w:tr>
      <w:tr w:rsidR="00D62594" w:rsidRPr="00BB6C35" w14:paraId="2AD2C085"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C5B077E" w14:textId="77777777" w:rsidR="00D62594" w:rsidRPr="00BB6C35" w:rsidRDefault="00D62594" w:rsidP="002852CD">
            <w:pPr>
              <w:jc w:val="center"/>
              <w:rPr>
                <w:sz w:val="16"/>
                <w:szCs w:val="16"/>
              </w:rPr>
            </w:pPr>
            <w:r w:rsidRPr="00BB6C35">
              <w:rPr>
                <w:sz w:val="16"/>
                <w:szCs w:val="16"/>
              </w:rPr>
              <w:t>12</w:t>
            </w:r>
          </w:p>
        </w:tc>
        <w:tc>
          <w:tcPr>
            <w:tcW w:w="1967" w:type="dxa"/>
            <w:tcBorders>
              <w:top w:val="nil"/>
              <w:left w:val="nil"/>
              <w:bottom w:val="single" w:sz="4" w:space="0" w:color="auto"/>
              <w:right w:val="single" w:sz="4" w:space="0" w:color="auto"/>
            </w:tcBorders>
            <w:shd w:val="clear" w:color="auto" w:fill="auto"/>
            <w:vAlign w:val="center"/>
            <w:hideMark/>
          </w:tcPr>
          <w:p w14:paraId="1B3B16A9" w14:textId="77777777" w:rsidR="00D62594" w:rsidRPr="00BB6C35" w:rsidRDefault="00D62594" w:rsidP="002852CD">
            <w:pPr>
              <w:rPr>
                <w:sz w:val="16"/>
                <w:szCs w:val="16"/>
              </w:rPr>
            </w:pPr>
            <w:r w:rsidRPr="00BB6C35">
              <w:rPr>
                <w:sz w:val="16"/>
                <w:szCs w:val="16"/>
              </w:rPr>
              <w:t>Esra ÇELİK</w:t>
            </w:r>
          </w:p>
        </w:tc>
        <w:tc>
          <w:tcPr>
            <w:tcW w:w="1466" w:type="dxa"/>
            <w:tcBorders>
              <w:top w:val="nil"/>
              <w:left w:val="nil"/>
              <w:bottom w:val="single" w:sz="4" w:space="0" w:color="auto"/>
              <w:right w:val="single" w:sz="4" w:space="0" w:color="auto"/>
            </w:tcBorders>
            <w:shd w:val="clear" w:color="auto" w:fill="auto"/>
            <w:vAlign w:val="center"/>
            <w:hideMark/>
          </w:tcPr>
          <w:p w14:paraId="44E1197A" w14:textId="77777777" w:rsidR="00D62594" w:rsidRPr="00BB6C35" w:rsidRDefault="00D62594" w:rsidP="002852CD">
            <w:pPr>
              <w:rPr>
                <w:sz w:val="16"/>
                <w:szCs w:val="16"/>
              </w:rPr>
            </w:pPr>
            <w:r w:rsidRPr="00BB6C35">
              <w:rPr>
                <w:sz w:val="16"/>
                <w:szCs w:val="16"/>
              </w:rPr>
              <w:t>Psikolog</w:t>
            </w:r>
          </w:p>
        </w:tc>
        <w:tc>
          <w:tcPr>
            <w:tcW w:w="945" w:type="dxa"/>
            <w:tcBorders>
              <w:top w:val="nil"/>
              <w:left w:val="nil"/>
              <w:bottom w:val="single" w:sz="4" w:space="0" w:color="auto"/>
              <w:right w:val="single" w:sz="4" w:space="0" w:color="auto"/>
            </w:tcBorders>
            <w:shd w:val="clear" w:color="auto" w:fill="auto"/>
            <w:vAlign w:val="center"/>
            <w:hideMark/>
          </w:tcPr>
          <w:p w14:paraId="0A9B2D1F" w14:textId="77777777" w:rsidR="00D62594" w:rsidRPr="00BB6C35" w:rsidRDefault="00D62594" w:rsidP="002852CD">
            <w:pPr>
              <w:rPr>
                <w:sz w:val="16"/>
                <w:szCs w:val="16"/>
              </w:rPr>
            </w:pPr>
            <w:r w:rsidRPr="00BB6C35">
              <w:rPr>
                <w:sz w:val="16"/>
                <w:szCs w:val="16"/>
              </w:rPr>
              <w:t>5.859,99</w:t>
            </w:r>
          </w:p>
        </w:tc>
        <w:tc>
          <w:tcPr>
            <w:tcW w:w="364" w:type="dxa"/>
            <w:tcBorders>
              <w:top w:val="nil"/>
              <w:left w:val="nil"/>
              <w:bottom w:val="nil"/>
              <w:right w:val="nil"/>
            </w:tcBorders>
            <w:shd w:val="clear" w:color="auto" w:fill="auto"/>
            <w:vAlign w:val="center"/>
            <w:hideMark/>
          </w:tcPr>
          <w:p w14:paraId="7E1EC2E4"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7D27B3B7" w14:textId="77777777" w:rsidR="00D62594" w:rsidRPr="00BB6C35" w:rsidRDefault="00D62594" w:rsidP="002852CD">
            <w:pPr>
              <w:jc w:val="center"/>
              <w:rPr>
                <w:sz w:val="16"/>
                <w:szCs w:val="16"/>
              </w:rPr>
            </w:pPr>
            <w:r w:rsidRPr="00BB6C35">
              <w:rPr>
                <w:sz w:val="16"/>
                <w:szCs w:val="16"/>
              </w:rPr>
              <w:t>35</w:t>
            </w:r>
          </w:p>
        </w:tc>
        <w:tc>
          <w:tcPr>
            <w:tcW w:w="2025" w:type="dxa"/>
            <w:tcBorders>
              <w:top w:val="nil"/>
              <w:left w:val="nil"/>
              <w:bottom w:val="single" w:sz="4" w:space="0" w:color="auto"/>
              <w:right w:val="single" w:sz="4" w:space="0" w:color="auto"/>
            </w:tcBorders>
            <w:shd w:val="clear" w:color="auto" w:fill="auto"/>
            <w:vAlign w:val="center"/>
            <w:hideMark/>
          </w:tcPr>
          <w:p w14:paraId="77265C4D" w14:textId="77777777" w:rsidR="00D62594" w:rsidRPr="00BB6C35" w:rsidRDefault="00D62594" w:rsidP="002852CD">
            <w:pPr>
              <w:rPr>
                <w:sz w:val="16"/>
                <w:szCs w:val="16"/>
              </w:rPr>
            </w:pPr>
            <w:r w:rsidRPr="00BB6C35">
              <w:rPr>
                <w:sz w:val="16"/>
                <w:szCs w:val="16"/>
              </w:rPr>
              <w:t>Serhat BULUT</w:t>
            </w:r>
          </w:p>
        </w:tc>
        <w:tc>
          <w:tcPr>
            <w:tcW w:w="1427" w:type="dxa"/>
            <w:tcBorders>
              <w:top w:val="nil"/>
              <w:left w:val="nil"/>
              <w:bottom w:val="single" w:sz="4" w:space="0" w:color="auto"/>
              <w:right w:val="single" w:sz="4" w:space="0" w:color="auto"/>
            </w:tcBorders>
            <w:shd w:val="clear" w:color="auto" w:fill="auto"/>
            <w:vAlign w:val="center"/>
            <w:hideMark/>
          </w:tcPr>
          <w:p w14:paraId="15AFFAAC" w14:textId="77777777" w:rsidR="00D62594" w:rsidRPr="00BB6C35" w:rsidRDefault="00D62594" w:rsidP="002852CD">
            <w:pPr>
              <w:rPr>
                <w:sz w:val="16"/>
                <w:szCs w:val="16"/>
              </w:rPr>
            </w:pPr>
            <w:r w:rsidRPr="00BB6C35">
              <w:rPr>
                <w:sz w:val="16"/>
                <w:szCs w:val="16"/>
              </w:rPr>
              <w:t>Ziraat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1B306656" w14:textId="77777777" w:rsidR="00D62594" w:rsidRPr="00BB6C35" w:rsidRDefault="00D62594" w:rsidP="002852CD">
            <w:pPr>
              <w:rPr>
                <w:sz w:val="16"/>
                <w:szCs w:val="16"/>
              </w:rPr>
            </w:pPr>
            <w:r w:rsidRPr="00BB6C35">
              <w:rPr>
                <w:sz w:val="16"/>
                <w:szCs w:val="16"/>
              </w:rPr>
              <w:t>7.178,12</w:t>
            </w:r>
          </w:p>
        </w:tc>
      </w:tr>
      <w:tr w:rsidR="00D62594" w:rsidRPr="00BB6C35" w14:paraId="04133F67"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2306888" w14:textId="77777777" w:rsidR="00D62594" w:rsidRPr="00BB6C35" w:rsidRDefault="00D62594" w:rsidP="002852CD">
            <w:pPr>
              <w:jc w:val="center"/>
              <w:rPr>
                <w:sz w:val="16"/>
                <w:szCs w:val="16"/>
              </w:rPr>
            </w:pPr>
            <w:r w:rsidRPr="00BB6C35">
              <w:rPr>
                <w:sz w:val="16"/>
                <w:szCs w:val="16"/>
              </w:rPr>
              <w:t>13</w:t>
            </w:r>
          </w:p>
        </w:tc>
        <w:tc>
          <w:tcPr>
            <w:tcW w:w="1967" w:type="dxa"/>
            <w:tcBorders>
              <w:top w:val="nil"/>
              <w:left w:val="nil"/>
              <w:bottom w:val="single" w:sz="4" w:space="0" w:color="auto"/>
              <w:right w:val="single" w:sz="4" w:space="0" w:color="auto"/>
            </w:tcBorders>
            <w:shd w:val="clear" w:color="auto" w:fill="auto"/>
            <w:vAlign w:val="center"/>
            <w:hideMark/>
          </w:tcPr>
          <w:p w14:paraId="46272EC7" w14:textId="77777777" w:rsidR="00D62594" w:rsidRPr="00BB6C35" w:rsidRDefault="00D62594" w:rsidP="002852CD">
            <w:pPr>
              <w:rPr>
                <w:sz w:val="16"/>
                <w:szCs w:val="16"/>
              </w:rPr>
            </w:pPr>
            <w:r w:rsidRPr="00BB6C35">
              <w:rPr>
                <w:sz w:val="16"/>
                <w:szCs w:val="16"/>
              </w:rPr>
              <w:t>Esra KÖNEŞ BAL</w:t>
            </w:r>
          </w:p>
        </w:tc>
        <w:tc>
          <w:tcPr>
            <w:tcW w:w="1466" w:type="dxa"/>
            <w:tcBorders>
              <w:top w:val="nil"/>
              <w:left w:val="nil"/>
              <w:bottom w:val="single" w:sz="4" w:space="0" w:color="auto"/>
              <w:right w:val="single" w:sz="4" w:space="0" w:color="auto"/>
            </w:tcBorders>
            <w:shd w:val="clear" w:color="auto" w:fill="auto"/>
            <w:vAlign w:val="center"/>
            <w:hideMark/>
          </w:tcPr>
          <w:p w14:paraId="683A6E6B" w14:textId="77777777" w:rsidR="00D62594" w:rsidRPr="00BB6C35" w:rsidRDefault="00D62594" w:rsidP="002852CD">
            <w:pPr>
              <w:rPr>
                <w:sz w:val="16"/>
                <w:szCs w:val="16"/>
              </w:rPr>
            </w:pPr>
            <w:r w:rsidRPr="00BB6C35">
              <w:rPr>
                <w:sz w:val="16"/>
                <w:szCs w:val="16"/>
              </w:rPr>
              <w:t>Çevre Mühendisi</w:t>
            </w:r>
          </w:p>
        </w:tc>
        <w:tc>
          <w:tcPr>
            <w:tcW w:w="945" w:type="dxa"/>
            <w:tcBorders>
              <w:top w:val="nil"/>
              <w:left w:val="nil"/>
              <w:bottom w:val="single" w:sz="4" w:space="0" w:color="auto"/>
              <w:right w:val="single" w:sz="4" w:space="0" w:color="auto"/>
            </w:tcBorders>
            <w:shd w:val="clear" w:color="auto" w:fill="auto"/>
            <w:vAlign w:val="center"/>
            <w:hideMark/>
          </w:tcPr>
          <w:p w14:paraId="24AAEED1"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4C9889A3"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2E51785" w14:textId="77777777" w:rsidR="00D62594" w:rsidRPr="00BB6C35" w:rsidRDefault="00D62594" w:rsidP="002852CD">
            <w:pPr>
              <w:jc w:val="center"/>
              <w:rPr>
                <w:sz w:val="16"/>
                <w:szCs w:val="16"/>
              </w:rPr>
            </w:pPr>
            <w:r w:rsidRPr="00BB6C35">
              <w:rPr>
                <w:sz w:val="16"/>
                <w:szCs w:val="16"/>
              </w:rPr>
              <w:t>36</w:t>
            </w:r>
          </w:p>
        </w:tc>
        <w:tc>
          <w:tcPr>
            <w:tcW w:w="2025" w:type="dxa"/>
            <w:tcBorders>
              <w:top w:val="nil"/>
              <w:left w:val="nil"/>
              <w:bottom w:val="single" w:sz="4" w:space="0" w:color="auto"/>
              <w:right w:val="single" w:sz="4" w:space="0" w:color="auto"/>
            </w:tcBorders>
            <w:shd w:val="clear" w:color="auto" w:fill="auto"/>
            <w:vAlign w:val="center"/>
            <w:hideMark/>
          </w:tcPr>
          <w:p w14:paraId="79C412F8" w14:textId="77777777" w:rsidR="00D62594" w:rsidRPr="00BB6C35" w:rsidRDefault="00D62594" w:rsidP="002852CD">
            <w:pPr>
              <w:rPr>
                <w:sz w:val="16"/>
                <w:szCs w:val="16"/>
              </w:rPr>
            </w:pPr>
            <w:r w:rsidRPr="00BB6C35">
              <w:rPr>
                <w:sz w:val="16"/>
                <w:szCs w:val="16"/>
              </w:rPr>
              <w:t>Serhat EVCİL</w:t>
            </w:r>
          </w:p>
        </w:tc>
        <w:tc>
          <w:tcPr>
            <w:tcW w:w="1427" w:type="dxa"/>
            <w:tcBorders>
              <w:top w:val="nil"/>
              <w:left w:val="nil"/>
              <w:bottom w:val="single" w:sz="4" w:space="0" w:color="auto"/>
              <w:right w:val="single" w:sz="4" w:space="0" w:color="auto"/>
            </w:tcBorders>
            <w:shd w:val="clear" w:color="auto" w:fill="auto"/>
            <w:vAlign w:val="center"/>
            <w:hideMark/>
          </w:tcPr>
          <w:p w14:paraId="7218A322" w14:textId="77777777" w:rsidR="00D62594" w:rsidRPr="00BB6C35" w:rsidRDefault="00D62594" w:rsidP="002852CD">
            <w:pPr>
              <w:rPr>
                <w:sz w:val="16"/>
                <w:szCs w:val="16"/>
              </w:rPr>
            </w:pPr>
            <w:r w:rsidRPr="00BB6C35">
              <w:rPr>
                <w:sz w:val="16"/>
                <w:szCs w:val="16"/>
              </w:rPr>
              <w:t>İnşaat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3637570C" w14:textId="77777777" w:rsidR="00D62594" w:rsidRPr="00BB6C35" w:rsidRDefault="00D62594" w:rsidP="002852CD">
            <w:pPr>
              <w:rPr>
                <w:sz w:val="16"/>
                <w:szCs w:val="16"/>
              </w:rPr>
            </w:pPr>
            <w:r w:rsidRPr="00BB6C35">
              <w:rPr>
                <w:sz w:val="16"/>
                <w:szCs w:val="16"/>
              </w:rPr>
              <w:t>7.178,12</w:t>
            </w:r>
          </w:p>
        </w:tc>
      </w:tr>
      <w:tr w:rsidR="00D62594" w:rsidRPr="00BB6C35" w14:paraId="18F3C688"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7174164D" w14:textId="77777777" w:rsidR="00D62594" w:rsidRPr="00BB6C35" w:rsidRDefault="00D62594" w:rsidP="002852CD">
            <w:pPr>
              <w:jc w:val="center"/>
              <w:rPr>
                <w:sz w:val="16"/>
                <w:szCs w:val="16"/>
              </w:rPr>
            </w:pPr>
            <w:r w:rsidRPr="00BB6C35">
              <w:rPr>
                <w:sz w:val="16"/>
                <w:szCs w:val="16"/>
              </w:rPr>
              <w:t>14</w:t>
            </w:r>
          </w:p>
        </w:tc>
        <w:tc>
          <w:tcPr>
            <w:tcW w:w="1967" w:type="dxa"/>
            <w:tcBorders>
              <w:top w:val="nil"/>
              <w:left w:val="nil"/>
              <w:bottom w:val="single" w:sz="4" w:space="0" w:color="auto"/>
              <w:right w:val="single" w:sz="4" w:space="0" w:color="auto"/>
            </w:tcBorders>
            <w:shd w:val="clear" w:color="auto" w:fill="auto"/>
            <w:vAlign w:val="center"/>
            <w:hideMark/>
          </w:tcPr>
          <w:p w14:paraId="0D88778B" w14:textId="77777777" w:rsidR="00D62594" w:rsidRPr="00BB6C35" w:rsidRDefault="00D62594" w:rsidP="002852CD">
            <w:pPr>
              <w:rPr>
                <w:sz w:val="16"/>
                <w:szCs w:val="16"/>
              </w:rPr>
            </w:pPr>
            <w:r w:rsidRPr="00BB6C35">
              <w:rPr>
                <w:sz w:val="16"/>
                <w:szCs w:val="16"/>
              </w:rPr>
              <w:t>Fırat TOPRAK</w:t>
            </w:r>
          </w:p>
        </w:tc>
        <w:tc>
          <w:tcPr>
            <w:tcW w:w="1466" w:type="dxa"/>
            <w:tcBorders>
              <w:top w:val="nil"/>
              <w:left w:val="nil"/>
              <w:bottom w:val="single" w:sz="4" w:space="0" w:color="auto"/>
              <w:right w:val="single" w:sz="4" w:space="0" w:color="auto"/>
            </w:tcBorders>
            <w:shd w:val="clear" w:color="auto" w:fill="auto"/>
            <w:vAlign w:val="center"/>
            <w:hideMark/>
          </w:tcPr>
          <w:p w14:paraId="475ED4CE" w14:textId="77777777" w:rsidR="00D62594" w:rsidRPr="00BB6C35" w:rsidRDefault="00D62594" w:rsidP="002852CD">
            <w:pPr>
              <w:rPr>
                <w:sz w:val="16"/>
                <w:szCs w:val="16"/>
              </w:rPr>
            </w:pPr>
            <w:r w:rsidRPr="00BB6C35">
              <w:rPr>
                <w:sz w:val="16"/>
                <w:szCs w:val="16"/>
              </w:rPr>
              <w:t>Makina Teknikeri</w:t>
            </w:r>
          </w:p>
        </w:tc>
        <w:tc>
          <w:tcPr>
            <w:tcW w:w="945" w:type="dxa"/>
            <w:tcBorders>
              <w:top w:val="nil"/>
              <w:left w:val="nil"/>
              <w:bottom w:val="single" w:sz="4" w:space="0" w:color="auto"/>
              <w:right w:val="single" w:sz="4" w:space="0" w:color="auto"/>
            </w:tcBorders>
            <w:shd w:val="clear" w:color="auto" w:fill="auto"/>
            <w:vAlign w:val="center"/>
            <w:hideMark/>
          </w:tcPr>
          <w:p w14:paraId="1C16BD5A" w14:textId="77777777" w:rsidR="00D62594" w:rsidRPr="00BB6C35" w:rsidRDefault="00D62594" w:rsidP="002852CD">
            <w:pPr>
              <w:rPr>
                <w:sz w:val="16"/>
                <w:szCs w:val="16"/>
              </w:rPr>
            </w:pPr>
            <w:r w:rsidRPr="00BB6C35">
              <w:rPr>
                <w:sz w:val="16"/>
                <w:szCs w:val="16"/>
              </w:rPr>
              <w:t>7.260,08</w:t>
            </w:r>
          </w:p>
        </w:tc>
        <w:tc>
          <w:tcPr>
            <w:tcW w:w="364" w:type="dxa"/>
            <w:tcBorders>
              <w:top w:val="nil"/>
              <w:left w:val="nil"/>
              <w:bottom w:val="nil"/>
              <w:right w:val="nil"/>
            </w:tcBorders>
            <w:shd w:val="clear" w:color="auto" w:fill="auto"/>
            <w:vAlign w:val="center"/>
            <w:hideMark/>
          </w:tcPr>
          <w:p w14:paraId="2F6AE95B"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338722B9" w14:textId="77777777" w:rsidR="00D62594" w:rsidRPr="00BB6C35" w:rsidRDefault="00D62594" w:rsidP="002852CD">
            <w:pPr>
              <w:jc w:val="center"/>
              <w:rPr>
                <w:sz w:val="16"/>
                <w:szCs w:val="16"/>
              </w:rPr>
            </w:pPr>
            <w:r w:rsidRPr="00BB6C35">
              <w:rPr>
                <w:sz w:val="16"/>
                <w:szCs w:val="16"/>
              </w:rPr>
              <w:t>37</w:t>
            </w:r>
          </w:p>
        </w:tc>
        <w:tc>
          <w:tcPr>
            <w:tcW w:w="2025" w:type="dxa"/>
            <w:tcBorders>
              <w:top w:val="nil"/>
              <w:left w:val="nil"/>
              <w:bottom w:val="single" w:sz="4" w:space="0" w:color="auto"/>
              <w:right w:val="single" w:sz="4" w:space="0" w:color="auto"/>
            </w:tcBorders>
            <w:shd w:val="clear" w:color="auto" w:fill="auto"/>
            <w:vAlign w:val="center"/>
            <w:hideMark/>
          </w:tcPr>
          <w:p w14:paraId="624BE4CD" w14:textId="77777777" w:rsidR="00D62594" w:rsidRPr="00BB6C35" w:rsidRDefault="00D62594" w:rsidP="002852CD">
            <w:pPr>
              <w:rPr>
                <w:sz w:val="16"/>
                <w:szCs w:val="16"/>
              </w:rPr>
            </w:pPr>
            <w:r w:rsidRPr="00BB6C35">
              <w:rPr>
                <w:sz w:val="16"/>
                <w:szCs w:val="16"/>
              </w:rPr>
              <w:t>Servet KILIÇ</w:t>
            </w:r>
          </w:p>
        </w:tc>
        <w:tc>
          <w:tcPr>
            <w:tcW w:w="1427" w:type="dxa"/>
            <w:tcBorders>
              <w:top w:val="nil"/>
              <w:left w:val="nil"/>
              <w:bottom w:val="single" w:sz="4" w:space="0" w:color="auto"/>
              <w:right w:val="single" w:sz="4" w:space="0" w:color="auto"/>
            </w:tcBorders>
            <w:shd w:val="clear" w:color="auto" w:fill="auto"/>
            <w:vAlign w:val="center"/>
            <w:hideMark/>
          </w:tcPr>
          <w:p w14:paraId="14958543" w14:textId="77777777" w:rsidR="00D62594" w:rsidRPr="00BB6C35" w:rsidRDefault="00D62594" w:rsidP="002852CD">
            <w:pPr>
              <w:rPr>
                <w:sz w:val="16"/>
                <w:szCs w:val="16"/>
              </w:rPr>
            </w:pPr>
            <w:r w:rsidRPr="00BB6C35">
              <w:rPr>
                <w:sz w:val="16"/>
                <w:szCs w:val="16"/>
              </w:rPr>
              <w:t>Sosyolog</w:t>
            </w:r>
          </w:p>
        </w:tc>
        <w:tc>
          <w:tcPr>
            <w:tcW w:w="1022" w:type="dxa"/>
            <w:gridSpan w:val="2"/>
            <w:tcBorders>
              <w:top w:val="nil"/>
              <w:left w:val="nil"/>
              <w:bottom w:val="single" w:sz="4" w:space="0" w:color="auto"/>
              <w:right w:val="single" w:sz="4" w:space="0" w:color="auto"/>
            </w:tcBorders>
            <w:shd w:val="clear" w:color="auto" w:fill="auto"/>
            <w:vAlign w:val="center"/>
            <w:hideMark/>
          </w:tcPr>
          <w:p w14:paraId="47260753" w14:textId="77777777" w:rsidR="00D62594" w:rsidRPr="00BB6C35" w:rsidRDefault="00D62594" w:rsidP="002852CD">
            <w:pPr>
              <w:rPr>
                <w:sz w:val="16"/>
                <w:szCs w:val="16"/>
              </w:rPr>
            </w:pPr>
            <w:r w:rsidRPr="00BB6C35">
              <w:rPr>
                <w:sz w:val="16"/>
                <w:szCs w:val="16"/>
              </w:rPr>
              <w:t>5.823,17</w:t>
            </w:r>
          </w:p>
        </w:tc>
      </w:tr>
      <w:tr w:rsidR="00D62594" w:rsidRPr="00BB6C35" w14:paraId="753310B8"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B141EE7" w14:textId="77777777" w:rsidR="00D62594" w:rsidRPr="00BB6C35" w:rsidRDefault="00D62594" w:rsidP="002852CD">
            <w:pPr>
              <w:jc w:val="center"/>
              <w:rPr>
                <w:sz w:val="16"/>
                <w:szCs w:val="16"/>
              </w:rPr>
            </w:pPr>
            <w:r w:rsidRPr="00BB6C35">
              <w:rPr>
                <w:sz w:val="16"/>
                <w:szCs w:val="16"/>
              </w:rPr>
              <w:t>15</w:t>
            </w:r>
          </w:p>
        </w:tc>
        <w:tc>
          <w:tcPr>
            <w:tcW w:w="1967" w:type="dxa"/>
            <w:tcBorders>
              <w:top w:val="nil"/>
              <w:left w:val="nil"/>
              <w:bottom w:val="single" w:sz="4" w:space="0" w:color="auto"/>
              <w:right w:val="single" w:sz="4" w:space="0" w:color="auto"/>
            </w:tcBorders>
            <w:shd w:val="clear" w:color="auto" w:fill="auto"/>
            <w:vAlign w:val="center"/>
            <w:hideMark/>
          </w:tcPr>
          <w:p w14:paraId="2DF27968" w14:textId="77777777" w:rsidR="00D62594" w:rsidRPr="00BB6C35" w:rsidRDefault="00D62594" w:rsidP="002852CD">
            <w:pPr>
              <w:rPr>
                <w:sz w:val="16"/>
                <w:szCs w:val="16"/>
              </w:rPr>
            </w:pPr>
            <w:r w:rsidRPr="00BB6C35">
              <w:rPr>
                <w:sz w:val="16"/>
                <w:szCs w:val="16"/>
              </w:rPr>
              <w:t>Gülbahar KAPLAN</w:t>
            </w:r>
          </w:p>
        </w:tc>
        <w:tc>
          <w:tcPr>
            <w:tcW w:w="1466" w:type="dxa"/>
            <w:tcBorders>
              <w:top w:val="nil"/>
              <w:left w:val="nil"/>
              <w:bottom w:val="single" w:sz="4" w:space="0" w:color="auto"/>
              <w:right w:val="single" w:sz="4" w:space="0" w:color="auto"/>
            </w:tcBorders>
            <w:shd w:val="clear" w:color="auto" w:fill="auto"/>
            <w:vAlign w:val="center"/>
            <w:hideMark/>
          </w:tcPr>
          <w:p w14:paraId="4A285D6D" w14:textId="77777777" w:rsidR="00D62594" w:rsidRPr="00BB6C35" w:rsidRDefault="00D62594" w:rsidP="002852CD">
            <w:pPr>
              <w:rPr>
                <w:sz w:val="16"/>
                <w:szCs w:val="16"/>
              </w:rPr>
            </w:pPr>
            <w:r w:rsidRPr="00BB6C35">
              <w:rPr>
                <w:sz w:val="16"/>
                <w:szCs w:val="16"/>
              </w:rPr>
              <w:t>Çevre Mühendisi</w:t>
            </w:r>
          </w:p>
        </w:tc>
        <w:tc>
          <w:tcPr>
            <w:tcW w:w="945" w:type="dxa"/>
            <w:tcBorders>
              <w:top w:val="nil"/>
              <w:left w:val="nil"/>
              <w:bottom w:val="single" w:sz="4" w:space="0" w:color="auto"/>
              <w:right w:val="single" w:sz="4" w:space="0" w:color="auto"/>
            </w:tcBorders>
            <w:shd w:val="clear" w:color="auto" w:fill="auto"/>
            <w:vAlign w:val="center"/>
            <w:hideMark/>
          </w:tcPr>
          <w:p w14:paraId="099505DA"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350E3B36"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7E02573D" w14:textId="77777777" w:rsidR="00D62594" w:rsidRPr="00BB6C35" w:rsidRDefault="00D62594" w:rsidP="002852CD">
            <w:pPr>
              <w:jc w:val="center"/>
              <w:rPr>
                <w:sz w:val="16"/>
                <w:szCs w:val="16"/>
              </w:rPr>
            </w:pPr>
            <w:r w:rsidRPr="00BB6C35">
              <w:rPr>
                <w:sz w:val="16"/>
                <w:szCs w:val="16"/>
              </w:rPr>
              <w:t>38</w:t>
            </w:r>
          </w:p>
        </w:tc>
        <w:tc>
          <w:tcPr>
            <w:tcW w:w="2025" w:type="dxa"/>
            <w:tcBorders>
              <w:top w:val="nil"/>
              <w:left w:val="nil"/>
              <w:bottom w:val="single" w:sz="4" w:space="0" w:color="auto"/>
              <w:right w:val="single" w:sz="4" w:space="0" w:color="auto"/>
            </w:tcBorders>
            <w:shd w:val="clear" w:color="auto" w:fill="auto"/>
            <w:vAlign w:val="center"/>
            <w:hideMark/>
          </w:tcPr>
          <w:p w14:paraId="3AD9AA15" w14:textId="77777777" w:rsidR="00D62594" w:rsidRPr="00BB6C35" w:rsidRDefault="00D62594" w:rsidP="002852CD">
            <w:pPr>
              <w:rPr>
                <w:sz w:val="16"/>
                <w:szCs w:val="16"/>
              </w:rPr>
            </w:pPr>
            <w:r w:rsidRPr="00BB6C35">
              <w:rPr>
                <w:sz w:val="16"/>
                <w:szCs w:val="16"/>
              </w:rPr>
              <w:t>Ubeydullah ERZEN</w:t>
            </w:r>
          </w:p>
        </w:tc>
        <w:tc>
          <w:tcPr>
            <w:tcW w:w="1427" w:type="dxa"/>
            <w:tcBorders>
              <w:top w:val="nil"/>
              <w:left w:val="nil"/>
              <w:bottom w:val="single" w:sz="4" w:space="0" w:color="auto"/>
              <w:right w:val="single" w:sz="4" w:space="0" w:color="auto"/>
            </w:tcBorders>
            <w:shd w:val="clear" w:color="auto" w:fill="auto"/>
            <w:vAlign w:val="center"/>
            <w:hideMark/>
          </w:tcPr>
          <w:p w14:paraId="4B5EC943" w14:textId="77777777" w:rsidR="00D62594" w:rsidRPr="00BB6C35" w:rsidRDefault="00D62594" w:rsidP="002852CD">
            <w:pPr>
              <w:rPr>
                <w:sz w:val="16"/>
                <w:szCs w:val="16"/>
              </w:rPr>
            </w:pPr>
            <w:r w:rsidRPr="00BB6C35">
              <w:rPr>
                <w:sz w:val="16"/>
                <w:szCs w:val="16"/>
              </w:rPr>
              <w:t>Şehir Plancısı</w:t>
            </w:r>
          </w:p>
        </w:tc>
        <w:tc>
          <w:tcPr>
            <w:tcW w:w="1022" w:type="dxa"/>
            <w:gridSpan w:val="2"/>
            <w:tcBorders>
              <w:top w:val="nil"/>
              <w:left w:val="nil"/>
              <w:bottom w:val="single" w:sz="4" w:space="0" w:color="auto"/>
              <w:right w:val="single" w:sz="4" w:space="0" w:color="auto"/>
            </w:tcBorders>
            <w:shd w:val="clear" w:color="auto" w:fill="auto"/>
            <w:vAlign w:val="center"/>
            <w:hideMark/>
          </w:tcPr>
          <w:p w14:paraId="0E5BDCD2" w14:textId="77777777" w:rsidR="00D62594" w:rsidRPr="00BB6C35" w:rsidRDefault="00D62594" w:rsidP="002852CD">
            <w:pPr>
              <w:rPr>
                <w:sz w:val="16"/>
                <w:szCs w:val="16"/>
              </w:rPr>
            </w:pPr>
            <w:r w:rsidRPr="00BB6C35">
              <w:rPr>
                <w:sz w:val="16"/>
                <w:szCs w:val="16"/>
              </w:rPr>
              <w:t>7.178,12</w:t>
            </w:r>
          </w:p>
        </w:tc>
      </w:tr>
      <w:tr w:rsidR="00D62594" w:rsidRPr="00BB6C35" w14:paraId="1E3C1B4E"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3155808" w14:textId="77777777" w:rsidR="00D62594" w:rsidRPr="00BB6C35" w:rsidRDefault="00D62594" w:rsidP="002852CD">
            <w:pPr>
              <w:jc w:val="center"/>
              <w:rPr>
                <w:sz w:val="16"/>
                <w:szCs w:val="16"/>
              </w:rPr>
            </w:pPr>
            <w:r w:rsidRPr="00BB6C35">
              <w:rPr>
                <w:sz w:val="16"/>
                <w:szCs w:val="16"/>
              </w:rPr>
              <w:t>16</w:t>
            </w:r>
          </w:p>
        </w:tc>
        <w:tc>
          <w:tcPr>
            <w:tcW w:w="1967" w:type="dxa"/>
            <w:tcBorders>
              <w:top w:val="nil"/>
              <w:left w:val="nil"/>
              <w:bottom w:val="single" w:sz="4" w:space="0" w:color="auto"/>
              <w:right w:val="single" w:sz="4" w:space="0" w:color="auto"/>
            </w:tcBorders>
            <w:shd w:val="clear" w:color="auto" w:fill="auto"/>
            <w:vAlign w:val="center"/>
            <w:hideMark/>
          </w:tcPr>
          <w:p w14:paraId="24DF080B" w14:textId="77777777" w:rsidR="00D62594" w:rsidRPr="00BB6C35" w:rsidRDefault="00D62594" w:rsidP="002852CD">
            <w:pPr>
              <w:rPr>
                <w:sz w:val="16"/>
                <w:szCs w:val="16"/>
              </w:rPr>
            </w:pPr>
            <w:r w:rsidRPr="00BB6C35">
              <w:rPr>
                <w:sz w:val="16"/>
                <w:szCs w:val="16"/>
              </w:rPr>
              <w:t>Hakan TOPRAK</w:t>
            </w:r>
          </w:p>
        </w:tc>
        <w:tc>
          <w:tcPr>
            <w:tcW w:w="1466" w:type="dxa"/>
            <w:tcBorders>
              <w:top w:val="nil"/>
              <w:left w:val="nil"/>
              <w:bottom w:val="single" w:sz="4" w:space="0" w:color="auto"/>
              <w:right w:val="single" w:sz="4" w:space="0" w:color="auto"/>
            </w:tcBorders>
            <w:shd w:val="clear" w:color="auto" w:fill="auto"/>
            <w:vAlign w:val="center"/>
            <w:hideMark/>
          </w:tcPr>
          <w:p w14:paraId="1B445F5F" w14:textId="77777777" w:rsidR="00D62594" w:rsidRPr="00BB6C35" w:rsidRDefault="00D62594" w:rsidP="002852CD">
            <w:pPr>
              <w:rPr>
                <w:sz w:val="16"/>
                <w:szCs w:val="16"/>
              </w:rPr>
            </w:pPr>
            <w:r w:rsidRPr="00BB6C35">
              <w:rPr>
                <w:sz w:val="16"/>
                <w:szCs w:val="16"/>
              </w:rPr>
              <w:t>Şehir Plancısı</w:t>
            </w:r>
          </w:p>
        </w:tc>
        <w:tc>
          <w:tcPr>
            <w:tcW w:w="945" w:type="dxa"/>
            <w:tcBorders>
              <w:top w:val="nil"/>
              <w:left w:val="nil"/>
              <w:bottom w:val="single" w:sz="4" w:space="0" w:color="auto"/>
              <w:right w:val="single" w:sz="4" w:space="0" w:color="auto"/>
            </w:tcBorders>
            <w:shd w:val="clear" w:color="auto" w:fill="auto"/>
            <w:vAlign w:val="center"/>
            <w:hideMark/>
          </w:tcPr>
          <w:p w14:paraId="290B7D08"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38C85441"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78550BDD" w14:textId="77777777" w:rsidR="00D62594" w:rsidRPr="00BB6C35" w:rsidRDefault="00D62594" w:rsidP="002852CD">
            <w:pPr>
              <w:jc w:val="center"/>
              <w:rPr>
                <w:sz w:val="16"/>
                <w:szCs w:val="16"/>
              </w:rPr>
            </w:pPr>
            <w:r w:rsidRPr="00BB6C35">
              <w:rPr>
                <w:sz w:val="16"/>
                <w:szCs w:val="16"/>
              </w:rPr>
              <w:t>39</w:t>
            </w:r>
          </w:p>
        </w:tc>
        <w:tc>
          <w:tcPr>
            <w:tcW w:w="2025" w:type="dxa"/>
            <w:tcBorders>
              <w:top w:val="nil"/>
              <w:left w:val="nil"/>
              <w:bottom w:val="single" w:sz="4" w:space="0" w:color="auto"/>
              <w:right w:val="single" w:sz="4" w:space="0" w:color="auto"/>
            </w:tcBorders>
            <w:shd w:val="clear" w:color="auto" w:fill="auto"/>
            <w:vAlign w:val="center"/>
            <w:hideMark/>
          </w:tcPr>
          <w:p w14:paraId="71B51DB6" w14:textId="77777777" w:rsidR="00D62594" w:rsidRPr="00BB6C35" w:rsidRDefault="00D62594" w:rsidP="002852CD">
            <w:pPr>
              <w:rPr>
                <w:sz w:val="16"/>
                <w:szCs w:val="16"/>
              </w:rPr>
            </w:pPr>
            <w:r w:rsidRPr="00BB6C35">
              <w:rPr>
                <w:sz w:val="16"/>
                <w:szCs w:val="16"/>
              </w:rPr>
              <w:t>Uğur ÇİÇEK</w:t>
            </w:r>
          </w:p>
        </w:tc>
        <w:tc>
          <w:tcPr>
            <w:tcW w:w="1427" w:type="dxa"/>
            <w:tcBorders>
              <w:top w:val="nil"/>
              <w:left w:val="nil"/>
              <w:bottom w:val="single" w:sz="4" w:space="0" w:color="auto"/>
              <w:right w:val="single" w:sz="4" w:space="0" w:color="auto"/>
            </w:tcBorders>
            <w:shd w:val="clear" w:color="auto" w:fill="auto"/>
            <w:vAlign w:val="center"/>
            <w:hideMark/>
          </w:tcPr>
          <w:p w14:paraId="4C41B5D8" w14:textId="77777777" w:rsidR="00D62594" w:rsidRPr="00BB6C35" w:rsidRDefault="00D62594" w:rsidP="002852CD">
            <w:pPr>
              <w:rPr>
                <w:sz w:val="16"/>
                <w:szCs w:val="16"/>
              </w:rPr>
            </w:pPr>
            <w:r w:rsidRPr="00BB6C35">
              <w:rPr>
                <w:sz w:val="16"/>
                <w:szCs w:val="16"/>
              </w:rPr>
              <w:t>İnşaat Teknikeri</w:t>
            </w:r>
          </w:p>
        </w:tc>
        <w:tc>
          <w:tcPr>
            <w:tcW w:w="1022" w:type="dxa"/>
            <w:gridSpan w:val="2"/>
            <w:tcBorders>
              <w:top w:val="nil"/>
              <w:left w:val="nil"/>
              <w:bottom w:val="single" w:sz="4" w:space="0" w:color="auto"/>
              <w:right w:val="single" w:sz="4" w:space="0" w:color="auto"/>
            </w:tcBorders>
            <w:shd w:val="clear" w:color="auto" w:fill="auto"/>
            <w:vAlign w:val="center"/>
            <w:hideMark/>
          </w:tcPr>
          <w:p w14:paraId="0FE9FA83" w14:textId="77777777" w:rsidR="00D62594" w:rsidRPr="00BB6C35" w:rsidRDefault="00D62594" w:rsidP="002852CD">
            <w:pPr>
              <w:rPr>
                <w:sz w:val="16"/>
                <w:szCs w:val="16"/>
              </w:rPr>
            </w:pPr>
            <w:r w:rsidRPr="00BB6C35">
              <w:rPr>
                <w:sz w:val="16"/>
                <w:szCs w:val="16"/>
              </w:rPr>
              <w:t>5.808,06</w:t>
            </w:r>
          </w:p>
        </w:tc>
      </w:tr>
      <w:tr w:rsidR="00D62594" w:rsidRPr="00BB6C35" w14:paraId="035249B3"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2F03D28" w14:textId="77777777" w:rsidR="00D62594" w:rsidRPr="00BB6C35" w:rsidRDefault="00D62594" w:rsidP="002852CD">
            <w:pPr>
              <w:jc w:val="center"/>
              <w:rPr>
                <w:sz w:val="16"/>
                <w:szCs w:val="16"/>
              </w:rPr>
            </w:pPr>
            <w:r w:rsidRPr="00BB6C35">
              <w:rPr>
                <w:sz w:val="16"/>
                <w:szCs w:val="16"/>
              </w:rPr>
              <w:t>17</w:t>
            </w:r>
          </w:p>
        </w:tc>
        <w:tc>
          <w:tcPr>
            <w:tcW w:w="1967" w:type="dxa"/>
            <w:tcBorders>
              <w:top w:val="nil"/>
              <w:left w:val="nil"/>
              <w:bottom w:val="single" w:sz="4" w:space="0" w:color="auto"/>
              <w:right w:val="single" w:sz="4" w:space="0" w:color="auto"/>
            </w:tcBorders>
            <w:shd w:val="clear" w:color="auto" w:fill="auto"/>
            <w:vAlign w:val="center"/>
            <w:hideMark/>
          </w:tcPr>
          <w:p w14:paraId="5566D563" w14:textId="77777777" w:rsidR="00D62594" w:rsidRPr="00BB6C35" w:rsidRDefault="00D62594" w:rsidP="002852CD">
            <w:pPr>
              <w:rPr>
                <w:sz w:val="16"/>
                <w:szCs w:val="16"/>
              </w:rPr>
            </w:pPr>
            <w:r w:rsidRPr="00BB6C35">
              <w:rPr>
                <w:sz w:val="16"/>
                <w:szCs w:val="16"/>
              </w:rPr>
              <w:t>Halise Şeyma ÖZÇELEBİ</w:t>
            </w:r>
          </w:p>
        </w:tc>
        <w:tc>
          <w:tcPr>
            <w:tcW w:w="1466" w:type="dxa"/>
            <w:tcBorders>
              <w:top w:val="nil"/>
              <w:left w:val="nil"/>
              <w:bottom w:val="single" w:sz="4" w:space="0" w:color="auto"/>
              <w:right w:val="single" w:sz="4" w:space="0" w:color="auto"/>
            </w:tcBorders>
            <w:shd w:val="clear" w:color="auto" w:fill="auto"/>
            <w:vAlign w:val="center"/>
            <w:hideMark/>
          </w:tcPr>
          <w:p w14:paraId="65151719" w14:textId="77777777" w:rsidR="00D62594" w:rsidRPr="00BB6C35" w:rsidRDefault="00D62594" w:rsidP="002852CD">
            <w:pPr>
              <w:rPr>
                <w:sz w:val="16"/>
                <w:szCs w:val="16"/>
              </w:rPr>
            </w:pPr>
            <w:r w:rsidRPr="00BB6C35">
              <w:rPr>
                <w:sz w:val="16"/>
                <w:szCs w:val="16"/>
              </w:rPr>
              <w:t>Ziraat Mühendisi</w:t>
            </w:r>
          </w:p>
        </w:tc>
        <w:tc>
          <w:tcPr>
            <w:tcW w:w="945" w:type="dxa"/>
            <w:tcBorders>
              <w:top w:val="nil"/>
              <w:left w:val="nil"/>
              <w:bottom w:val="single" w:sz="4" w:space="0" w:color="auto"/>
              <w:right w:val="single" w:sz="4" w:space="0" w:color="auto"/>
            </w:tcBorders>
            <w:shd w:val="clear" w:color="auto" w:fill="auto"/>
            <w:vAlign w:val="center"/>
            <w:hideMark/>
          </w:tcPr>
          <w:p w14:paraId="75240CA5"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03060BBC"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19FCCD18" w14:textId="77777777" w:rsidR="00D62594" w:rsidRPr="00BB6C35" w:rsidRDefault="00D62594" w:rsidP="002852CD">
            <w:pPr>
              <w:jc w:val="center"/>
              <w:rPr>
                <w:sz w:val="16"/>
                <w:szCs w:val="16"/>
              </w:rPr>
            </w:pPr>
            <w:r w:rsidRPr="00BB6C35">
              <w:rPr>
                <w:sz w:val="16"/>
                <w:szCs w:val="16"/>
              </w:rPr>
              <w:t>40</w:t>
            </w:r>
          </w:p>
        </w:tc>
        <w:tc>
          <w:tcPr>
            <w:tcW w:w="2025" w:type="dxa"/>
            <w:tcBorders>
              <w:top w:val="nil"/>
              <w:left w:val="nil"/>
              <w:bottom w:val="single" w:sz="4" w:space="0" w:color="auto"/>
              <w:right w:val="single" w:sz="4" w:space="0" w:color="auto"/>
            </w:tcBorders>
            <w:shd w:val="clear" w:color="auto" w:fill="auto"/>
            <w:vAlign w:val="center"/>
            <w:hideMark/>
          </w:tcPr>
          <w:p w14:paraId="1254C221" w14:textId="77777777" w:rsidR="00D62594" w:rsidRPr="00BB6C35" w:rsidRDefault="00D62594" w:rsidP="002852CD">
            <w:pPr>
              <w:rPr>
                <w:sz w:val="16"/>
                <w:szCs w:val="16"/>
              </w:rPr>
            </w:pPr>
            <w:r w:rsidRPr="00BB6C35">
              <w:rPr>
                <w:sz w:val="16"/>
                <w:szCs w:val="16"/>
              </w:rPr>
              <w:t>Vasıf SİĞA</w:t>
            </w:r>
          </w:p>
        </w:tc>
        <w:tc>
          <w:tcPr>
            <w:tcW w:w="1427" w:type="dxa"/>
            <w:tcBorders>
              <w:top w:val="nil"/>
              <w:left w:val="nil"/>
              <w:bottom w:val="single" w:sz="4" w:space="0" w:color="auto"/>
              <w:right w:val="single" w:sz="4" w:space="0" w:color="auto"/>
            </w:tcBorders>
            <w:shd w:val="clear" w:color="auto" w:fill="auto"/>
            <w:vAlign w:val="center"/>
            <w:hideMark/>
          </w:tcPr>
          <w:p w14:paraId="58A81D24" w14:textId="77777777" w:rsidR="00D62594" w:rsidRPr="00BB6C35" w:rsidRDefault="00D62594" w:rsidP="002852CD">
            <w:pPr>
              <w:rPr>
                <w:sz w:val="16"/>
                <w:szCs w:val="16"/>
              </w:rPr>
            </w:pPr>
            <w:r w:rsidRPr="00BB6C35">
              <w:rPr>
                <w:sz w:val="16"/>
                <w:szCs w:val="16"/>
              </w:rPr>
              <w:t>Makina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4472CDE9" w14:textId="77777777" w:rsidR="00D62594" w:rsidRPr="00BB6C35" w:rsidRDefault="00D62594" w:rsidP="002852CD">
            <w:pPr>
              <w:rPr>
                <w:sz w:val="16"/>
                <w:szCs w:val="16"/>
              </w:rPr>
            </w:pPr>
            <w:r w:rsidRPr="00BB6C35">
              <w:rPr>
                <w:sz w:val="16"/>
                <w:szCs w:val="16"/>
              </w:rPr>
              <w:t>7.178,12</w:t>
            </w:r>
          </w:p>
        </w:tc>
      </w:tr>
      <w:tr w:rsidR="00D62594" w:rsidRPr="00BB6C35" w14:paraId="1AA6C30B"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6E21AA4" w14:textId="77777777" w:rsidR="00D62594" w:rsidRPr="00BB6C35" w:rsidRDefault="00D62594" w:rsidP="002852CD">
            <w:pPr>
              <w:jc w:val="center"/>
              <w:rPr>
                <w:sz w:val="16"/>
                <w:szCs w:val="16"/>
              </w:rPr>
            </w:pPr>
            <w:r w:rsidRPr="00BB6C35">
              <w:rPr>
                <w:sz w:val="16"/>
                <w:szCs w:val="16"/>
              </w:rPr>
              <w:t>18</w:t>
            </w:r>
          </w:p>
        </w:tc>
        <w:tc>
          <w:tcPr>
            <w:tcW w:w="1967" w:type="dxa"/>
            <w:tcBorders>
              <w:top w:val="nil"/>
              <w:left w:val="nil"/>
              <w:bottom w:val="single" w:sz="4" w:space="0" w:color="auto"/>
              <w:right w:val="single" w:sz="4" w:space="0" w:color="auto"/>
            </w:tcBorders>
            <w:shd w:val="clear" w:color="auto" w:fill="auto"/>
            <w:vAlign w:val="center"/>
            <w:hideMark/>
          </w:tcPr>
          <w:p w14:paraId="2B24CB6A" w14:textId="77777777" w:rsidR="00D62594" w:rsidRPr="00BB6C35" w:rsidRDefault="00D62594" w:rsidP="002852CD">
            <w:pPr>
              <w:rPr>
                <w:sz w:val="16"/>
                <w:szCs w:val="16"/>
              </w:rPr>
            </w:pPr>
            <w:r w:rsidRPr="00BB6C35">
              <w:rPr>
                <w:sz w:val="16"/>
                <w:szCs w:val="16"/>
              </w:rPr>
              <w:t>Hasan AKTUĞ</w:t>
            </w:r>
          </w:p>
        </w:tc>
        <w:tc>
          <w:tcPr>
            <w:tcW w:w="1466" w:type="dxa"/>
            <w:tcBorders>
              <w:top w:val="nil"/>
              <w:left w:val="nil"/>
              <w:bottom w:val="single" w:sz="4" w:space="0" w:color="auto"/>
              <w:right w:val="single" w:sz="4" w:space="0" w:color="auto"/>
            </w:tcBorders>
            <w:shd w:val="clear" w:color="auto" w:fill="auto"/>
            <w:vAlign w:val="center"/>
            <w:hideMark/>
          </w:tcPr>
          <w:p w14:paraId="3D9C7711" w14:textId="77777777" w:rsidR="00D62594" w:rsidRPr="00BB6C35" w:rsidRDefault="00D62594" w:rsidP="002852CD">
            <w:pPr>
              <w:rPr>
                <w:sz w:val="16"/>
                <w:szCs w:val="16"/>
              </w:rPr>
            </w:pPr>
            <w:r w:rsidRPr="00BB6C35">
              <w:rPr>
                <w:sz w:val="16"/>
                <w:szCs w:val="16"/>
              </w:rPr>
              <w:t>Harita Mühendisi</w:t>
            </w:r>
          </w:p>
        </w:tc>
        <w:tc>
          <w:tcPr>
            <w:tcW w:w="945" w:type="dxa"/>
            <w:tcBorders>
              <w:top w:val="nil"/>
              <w:left w:val="nil"/>
              <w:bottom w:val="single" w:sz="4" w:space="0" w:color="auto"/>
              <w:right w:val="single" w:sz="4" w:space="0" w:color="auto"/>
            </w:tcBorders>
            <w:shd w:val="clear" w:color="auto" w:fill="auto"/>
            <w:vAlign w:val="center"/>
            <w:hideMark/>
          </w:tcPr>
          <w:p w14:paraId="3690A267"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65B315B1"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2254240F" w14:textId="77777777" w:rsidR="00D62594" w:rsidRPr="00BB6C35" w:rsidRDefault="00D62594" w:rsidP="002852CD">
            <w:pPr>
              <w:jc w:val="center"/>
              <w:rPr>
                <w:sz w:val="16"/>
                <w:szCs w:val="16"/>
              </w:rPr>
            </w:pPr>
            <w:r w:rsidRPr="00BB6C35">
              <w:rPr>
                <w:sz w:val="16"/>
                <w:szCs w:val="16"/>
              </w:rPr>
              <w:t>41</w:t>
            </w:r>
          </w:p>
        </w:tc>
        <w:tc>
          <w:tcPr>
            <w:tcW w:w="2025" w:type="dxa"/>
            <w:tcBorders>
              <w:top w:val="nil"/>
              <w:left w:val="nil"/>
              <w:bottom w:val="single" w:sz="4" w:space="0" w:color="auto"/>
              <w:right w:val="single" w:sz="4" w:space="0" w:color="auto"/>
            </w:tcBorders>
            <w:shd w:val="clear" w:color="auto" w:fill="auto"/>
            <w:vAlign w:val="center"/>
            <w:hideMark/>
          </w:tcPr>
          <w:p w14:paraId="10F8177D" w14:textId="77777777" w:rsidR="00D62594" w:rsidRPr="00BB6C35" w:rsidRDefault="00D62594" w:rsidP="002852CD">
            <w:pPr>
              <w:rPr>
                <w:sz w:val="16"/>
                <w:szCs w:val="16"/>
              </w:rPr>
            </w:pPr>
            <w:r w:rsidRPr="00BB6C35">
              <w:rPr>
                <w:sz w:val="16"/>
                <w:szCs w:val="16"/>
              </w:rPr>
              <w:t>Veysel TOSUN</w:t>
            </w:r>
          </w:p>
        </w:tc>
        <w:tc>
          <w:tcPr>
            <w:tcW w:w="1427" w:type="dxa"/>
            <w:tcBorders>
              <w:top w:val="nil"/>
              <w:left w:val="nil"/>
              <w:bottom w:val="single" w:sz="4" w:space="0" w:color="auto"/>
              <w:right w:val="single" w:sz="4" w:space="0" w:color="auto"/>
            </w:tcBorders>
            <w:shd w:val="clear" w:color="auto" w:fill="auto"/>
            <w:vAlign w:val="center"/>
            <w:hideMark/>
          </w:tcPr>
          <w:p w14:paraId="18A9C731" w14:textId="77777777" w:rsidR="00D62594" w:rsidRPr="00BB6C35" w:rsidRDefault="00D62594" w:rsidP="002852CD">
            <w:pPr>
              <w:rPr>
                <w:sz w:val="16"/>
                <w:szCs w:val="16"/>
              </w:rPr>
            </w:pPr>
            <w:r w:rsidRPr="00BB6C35">
              <w:rPr>
                <w:sz w:val="16"/>
                <w:szCs w:val="16"/>
              </w:rPr>
              <w:t>Elektrik Teknikeri</w:t>
            </w:r>
          </w:p>
        </w:tc>
        <w:tc>
          <w:tcPr>
            <w:tcW w:w="1022" w:type="dxa"/>
            <w:gridSpan w:val="2"/>
            <w:tcBorders>
              <w:top w:val="nil"/>
              <w:left w:val="nil"/>
              <w:bottom w:val="single" w:sz="4" w:space="0" w:color="auto"/>
              <w:right w:val="single" w:sz="4" w:space="0" w:color="auto"/>
            </w:tcBorders>
            <w:shd w:val="clear" w:color="auto" w:fill="auto"/>
            <w:vAlign w:val="center"/>
            <w:hideMark/>
          </w:tcPr>
          <w:p w14:paraId="444B5FCB" w14:textId="77777777" w:rsidR="00D62594" w:rsidRPr="00BB6C35" w:rsidRDefault="00D62594" w:rsidP="002852CD">
            <w:pPr>
              <w:rPr>
                <w:sz w:val="16"/>
                <w:szCs w:val="16"/>
              </w:rPr>
            </w:pPr>
            <w:r w:rsidRPr="00BB6C35">
              <w:rPr>
                <w:sz w:val="16"/>
                <w:szCs w:val="16"/>
              </w:rPr>
              <w:t>5.808,06</w:t>
            </w:r>
          </w:p>
        </w:tc>
      </w:tr>
      <w:tr w:rsidR="00D62594" w:rsidRPr="00BB6C35" w14:paraId="0E2D8B1D"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A953DBD" w14:textId="77777777" w:rsidR="00D62594" w:rsidRPr="00BB6C35" w:rsidRDefault="00D62594" w:rsidP="002852CD">
            <w:pPr>
              <w:jc w:val="center"/>
              <w:rPr>
                <w:sz w:val="16"/>
                <w:szCs w:val="16"/>
              </w:rPr>
            </w:pPr>
            <w:r w:rsidRPr="00BB6C35">
              <w:rPr>
                <w:sz w:val="16"/>
                <w:szCs w:val="16"/>
              </w:rPr>
              <w:t>19</w:t>
            </w:r>
          </w:p>
        </w:tc>
        <w:tc>
          <w:tcPr>
            <w:tcW w:w="1967" w:type="dxa"/>
            <w:tcBorders>
              <w:top w:val="nil"/>
              <w:left w:val="nil"/>
              <w:bottom w:val="single" w:sz="4" w:space="0" w:color="auto"/>
              <w:right w:val="single" w:sz="4" w:space="0" w:color="auto"/>
            </w:tcBorders>
            <w:shd w:val="clear" w:color="auto" w:fill="auto"/>
            <w:vAlign w:val="center"/>
            <w:hideMark/>
          </w:tcPr>
          <w:p w14:paraId="1A6E2CBE" w14:textId="77777777" w:rsidR="00D62594" w:rsidRPr="00BB6C35" w:rsidRDefault="00D62594" w:rsidP="002852CD">
            <w:pPr>
              <w:rPr>
                <w:sz w:val="16"/>
                <w:szCs w:val="16"/>
              </w:rPr>
            </w:pPr>
            <w:r w:rsidRPr="00BB6C35">
              <w:rPr>
                <w:sz w:val="16"/>
                <w:szCs w:val="16"/>
              </w:rPr>
              <w:t>Hatice ERDOĞAN YILDIZ</w:t>
            </w:r>
          </w:p>
        </w:tc>
        <w:tc>
          <w:tcPr>
            <w:tcW w:w="1466" w:type="dxa"/>
            <w:tcBorders>
              <w:top w:val="nil"/>
              <w:left w:val="nil"/>
              <w:bottom w:val="single" w:sz="4" w:space="0" w:color="auto"/>
              <w:right w:val="single" w:sz="4" w:space="0" w:color="auto"/>
            </w:tcBorders>
            <w:shd w:val="clear" w:color="auto" w:fill="auto"/>
            <w:vAlign w:val="center"/>
            <w:hideMark/>
          </w:tcPr>
          <w:p w14:paraId="0FB72787" w14:textId="77777777" w:rsidR="00D62594" w:rsidRPr="00BB6C35" w:rsidRDefault="00D62594" w:rsidP="002852CD">
            <w:pPr>
              <w:rPr>
                <w:sz w:val="16"/>
                <w:szCs w:val="16"/>
              </w:rPr>
            </w:pPr>
            <w:r w:rsidRPr="00BB6C35">
              <w:rPr>
                <w:sz w:val="16"/>
                <w:szCs w:val="16"/>
              </w:rPr>
              <w:t>Çocuk Eğitimcisi</w:t>
            </w:r>
          </w:p>
        </w:tc>
        <w:tc>
          <w:tcPr>
            <w:tcW w:w="945" w:type="dxa"/>
            <w:tcBorders>
              <w:top w:val="nil"/>
              <w:left w:val="nil"/>
              <w:bottom w:val="single" w:sz="4" w:space="0" w:color="auto"/>
              <w:right w:val="single" w:sz="4" w:space="0" w:color="auto"/>
            </w:tcBorders>
            <w:shd w:val="clear" w:color="auto" w:fill="auto"/>
            <w:vAlign w:val="center"/>
            <w:hideMark/>
          </w:tcPr>
          <w:p w14:paraId="007429DB" w14:textId="77777777" w:rsidR="00D62594" w:rsidRPr="00BB6C35" w:rsidRDefault="00D62594" w:rsidP="002852CD">
            <w:pPr>
              <w:rPr>
                <w:sz w:val="16"/>
                <w:szCs w:val="16"/>
              </w:rPr>
            </w:pPr>
            <w:r w:rsidRPr="00BB6C35">
              <w:rPr>
                <w:sz w:val="16"/>
                <w:szCs w:val="16"/>
              </w:rPr>
              <w:t>4.731,67</w:t>
            </w:r>
          </w:p>
        </w:tc>
        <w:tc>
          <w:tcPr>
            <w:tcW w:w="364" w:type="dxa"/>
            <w:tcBorders>
              <w:top w:val="nil"/>
              <w:left w:val="nil"/>
              <w:bottom w:val="nil"/>
              <w:right w:val="nil"/>
            </w:tcBorders>
            <w:shd w:val="clear" w:color="auto" w:fill="auto"/>
            <w:vAlign w:val="center"/>
            <w:hideMark/>
          </w:tcPr>
          <w:p w14:paraId="037678CD"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7304F376" w14:textId="77777777" w:rsidR="00D62594" w:rsidRPr="00BB6C35" w:rsidRDefault="00D62594" w:rsidP="002852CD">
            <w:pPr>
              <w:jc w:val="center"/>
              <w:rPr>
                <w:sz w:val="16"/>
                <w:szCs w:val="16"/>
              </w:rPr>
            </w:pPr>
            <w:r w:rsidRPr="00BB6C35">
              <w:rPr>
                <w:sz w:val="16"/>
                <w:szCs w:val="16"/>
              </w:rPr>
              <w:t>42</w:t>
            </w:r>
          </w:p>
        </w:tc>
        <w:tc>
          <w:tcPr>
            <w:tcW w:w="2025" w:type="dxa"/>
            <w:tcBorders>
              <w:top w:val="nil"/>
              <w:left w:val="nil"/>
              <w:bottom w:val="single" w:sz="4" w:space="0" w:color="auto"/>
              <w:right w:val="single" w:sz="4" w:space="0" w:color="auto"/>
            </w:tcBorders>
            <w:shd w:val="clear" w:color="auto" w:fill="auto"/>
            <w:vAlign w:val="center"/>
            <w:hideMark/>
          </w:tcPr>
          <w:p w14:paraId="1FFCFAE6" w14:textId="77777777" w:rsidR="00D62594" w:rsidRPr="00BB6C35" w:rsidRDefault="00D62594" w:rsidP="002852CD">
            <w:pPr>
              <w:rPr>
                <w:sz w:val="16"/>
                <w:szCs w:val="16"/>
              </w:rPr>
            </w:pPr>
            <w:r w:rsidRPr="00BB6C35">
              <w:rPr>
                <w:sz w:val="16"/>
                <w:szCs w:val="16"/>
              </w:rPr>
              <w:t>Veysel Sabri OKTAY</w:t>
            </w:r>
          </w:p>
        </w:tc>
        <w:tc>
          <w:tcPr>
            <w:tcW w:w="1427" w:type="dxa"/>
            <w:tcBorders>
              <w:top w:val="nil"/>
              <w:left w:val="nil"/>
              <w:bottom w:val="single" w:sz="4" w:space="0" w:color="auto"/>
              <w:right w:val="single" w:sz="4" w:space="0" w:color="auto"/>
            </w:tcBorders>
            <w:shd w:val="clear" w:color="auto" w:fill="auto"/>
            <w:vAlign w:val="center"/>
            <w:hideMark/>
          </w:tcPr>
          <w:p w14:paraId="47321BE7" w14:textId="77777777" w:rsidR="00D62594" w:rsidRPr="00BB6C35" w:rsidRDefault="00D62594" w:rsidP="002852CD">
            <w:pPr>
              <w:rPr>
                <w:sz w:val="16"/>
                <w:szCs w:val="16"/>
              </w:rPr>
            </w:pPr>
            <w:r w:rsidRPr="00BB6C35">
              <w:rPr>
                <w:sz w:val="16"/>
                <w:szCs w:val="16"/>
              </w:rPr>
              <w:t>Veteriner Hekim</w:t>
            </w:r>
          </w:p>
        </w:tc>
        <w:tc>
          <w:tcPr>
            <w:tcW w:w="1022" w:type="dxa"/>
            <w:gridSpan w:val="2"/>
            <w:tcBorders>
              <w:top w:val="nil"/>
              <w:left w:val="nil"/>
              <w:bottom w:val="single" w:sz="4" w:space="0" w:color="auto"/>
              <w:right w:val="single" w:sz="4" w:space="0" w:color="auto"/>
            </w:tcBorders>
            <w:shd w:val="clear" w:color="auto" w:fill="auto"/>
            <w:vAlign w:val="center"/>
            <w:hideMark/>
          </w:tcPr>
          <w:p w14:paraId="6865384B" w14:textId="77777777" w:rsidR="00D62594" w:rsidRPr="00BB6C35" w:rsidRDefault="00D62594" w:rsidP="002852CD">
            <w:pPr>
              <w:rPr>
                <w:sz w:val="16"/>
                <w:szCs w:val="16"/>
              </w:rPr>
            </w:pPr>
            <w:r w:rsidRPr="00BB6C35">
              <w:rPr>
                <w:sz w:val="16"/>
                <w:szCs w:val="16"/>
              </w:rPr>
              <w:t>6.787,86</w:t>
            </w:r>
          </w:p>
        </w:tc>
      </w:tr>
      <w:tr w:rsidR="00D62594" w:rsidRPr="00BB6C35" w14:paraId="37F54577"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043E804D" w14:textId="77777777" w:rsidR="00D62594" w:rsidRPr="00BB6C35" w:rsidRDefault="00D62594" w:rsidP="002852CD">
            <w:pPr>
              <w:jc w:val="center"/>
              <w:rPr>
                <w:sz w:val="16"/>
                <w:szCs w:val="16"/>
              </w:rPr>
            </w:pPr>
            <w:r w:rsidRPr="00BB6C35">
              <w:rPr>
                <w:sz w:val="16"/>
                <w:szCs w:val="16"/>
              </w:rPr>
              <w:lastRenderedPageBreak/>
              <w:t>20</w:t>
            </w:r>
          </w:p>
        </w:tc>
        <w:tc>
          <w:tcPr>
            <w:tcW w:w="1967" w:type="dxa"/>
            <w:tcBorders>
              <w:top w:val="nil"/>
              <w:left w:val="nil"/>
              <w:bottom w:val="single" w:sz="4" w:space="0" w:color="auto"/>
              <w:right w:val="single" w:sz="4" w:space="0" w:color="auto"/>
            </w:tcBorders>
            <w:shd w:val="clear" w:color="auto" w:fill="auto"/>
            <w:vAlign w:val="center"/>
            <w:hideMark/>
          </w:tcPr>
          <w:p w14:paraId="6CCCB641" w14:textId="77777777" w:rsidR="00D62594" w:rsidRPr="00BB6C35" w:rsidRDefault="00D62594" w:rsidP="002852CD">
            <w:pPr>
              <w:rPr>
                <w:sz w:val="16"/>
                <w:szCs w:val="16"/>
              </w:rPr>
            </w:pPr>
            <w:r w:rsidRPr="00BB6C35">
              <w:rPr>
                <w:sz w:val="16"/>
                <w:szCs w:val="16"/>
              </w:rPr>
              <w:t>İrem YILDIZ</w:t>
            </w:r>
          </w:p>
        </w:tc>
        <w:tc>
          <w:tcPr>
            <w:tcW w:w="1466" w:type="dxa"/>
            <w:tcBorders>
              <w:top w:val="nil"/>
              <w:left w:val="nil"/>
              <w:bottom w:val="single" w:sz="4" w:space="0" w:color="auto"/>
              <w:right w:val="single" w:sz="4" w:space="0" w:color="auto"/>
            </w:tcBorders>
            <w:shd w:val="clear" w:color="auto" w:fill="auto"/>
            <w:vAlign w:val="center"/>
            <w:hideMark/>
          </w:tcPr>
          <w:p w14:paraId="0478C2DE" w14:textId="77777777" w:rsidR="00D62594" w:rsidRPr="00BB6C35" w:rsidRDefault="00D62594" w:rsidP="002852CD">
            <w:pPr>
              <w:rPr>
                <w:sz w:val="16"/>
                <w:szCs w:val="16"/>
              </w:rPr>
            </w:pPr>
            <w:r w:rsidRPr="00BB6C35">
              <w:rPr>
                <w:sz w:val="16"/>
                <w:szCs w:val="16"/>
              </w:rPr>
              <w:t>Sağlık Teknikeri</w:t>
            </w:r>
          </w:p>
        </w:tc>
        <w:tc>
          <w:tcPr>
            <w:tcW w:w="945" w:type="dxa"/>
            <w:tcBorders>
              <w:top w:val="nil"/>
              <w:left w:val="nil"/>
              <w:bottom w:val="single" w:sz="4" w:space="0" w:color="auto"/>
              <w:right w:val="single" w:sz="4" w:space="0" w:color="auto"/>
            </w:tcBorders>
            <w:shd w:val="clear" w:color="auto" w:fill="auto"/>
            <w:vAlign w:val="center"/>
            <w:hideMark/>
          </w:tcPr>
          <w:p w14:paraId="27D87DD1" w14:textId="77777777" w:rsidR="00D62594" w:rsidRPr="00BB6C35" w:rsidRDefault="00D62594" w:rsidP="002852CD">
            <w:pPr>
              <w:rPr>
                <w:sz w:val="16"/>
                <w:szCs w:val="16"/>
              </w:rPr>
            </w:pPr>
            <w:r w:rsidRPr="00BB6C35">
              <w:rPr>
                <w:sz w:val="16"/>
                <w:szCs w:val="16"/>
              </w:rPr>
              <w:t>5.570,37</w:t>
            </w:r>
          </w:p>
        </w:tc>
        <w:tc>
          <w:tcPr>
            <w:tcW w:w="364" w:type="dxa"/>
            <w:tcBorders>
              <w:top w:val="nil"/>
              <w:left w:val="nil"/>
              <w:bottom w:val="nil"/>
              <w:right w:val="nil"/>
            </w:tcBorders>
            <w:shd w:val="clear" w:color="auto" w:fill="auto"/>
            <w:vAlign w:val="center"/>
            <w:hideMark/>
          </w:tcPr>
          <w:p w14:paraId="375F731F"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63D04EF1" w14:textId="77777777" w:rsidR="00D62594" w:rsidRPr="00BB6C35" w:rsidRDefault="00D62594" w:rsidP="002852CD">
            <w:pPr>
              <w:jc w:val="center"/>
              <w:rPr>
                <w:sz w:val="16"/>
                <w:szCs w:val="16"/>
              </w:rPr>
            </w:pPr>
            <w:r w:rsidRPr="00BB6C35">
              <w:rPr>
                <w:sz w:val="16"/>
                <w:szCs w:val="16"/>
              </w:rPr>
              <w:t>43</w:t>
            </w:r>
          </w:p>
        </w:tc>
        <w:tc>
          <w:tcPr>
            <w:tcW w:w="2025" w:type="dxa"/>
            <w:tcBorders>
              <w:top w:val="nil"/>
              <w:left w:val="nil"/>
              <w:bottom w:val="single" w:sz="4" w:space="0" w:color="auto"/>
              <w:right w:val="single" w:sz="4" w:space="0" w:color="auto"/>
            </w:tcBorders>
            <w:shd w:val="clear" w:color="auto" w:fill="auto"/>
            <w:vAlign w:val="center"/>
            <w:hideMark/>
          </w:tcPr>
          <w:p w14:paraId="497155DB" w14:textId="77777777" w:rsidR="00D62594" w:rsidRPr="00BB6C35" w:rsidRDefault="00D62594" w:rsidP="002852CD">
            <w:pPr>
              <w:rPr>
                <w:sz w:val="16"/>
                <w:szCs w:val="16"/>
              </w:rPr>
            </w:pPr>
            <w:r w:rsidRPr="00BB6C35">
              <w:rPr>
                <w:sz w:val="16"/>
                <w:szCs w:val="16"/>
              </w:rPr>
              <w:t>Yahya ÇELİK</w:t>
            </w:r>
          </w:p>
        </w:tc>
        <w:tc>
          <w:tcPr>
            <w:tcW w:w="1427" w:type="dxa"/>
            <w:tcBorders>
              <w:top w:val="nil"/>
              <w:left w:val="nil"/>
              <w:bottom w:val="single" w:sz="4" w:space="0" w:color="auto"/>
              <w:right w:val="single" w:sz="4" w:space="0" w:color="auto"/>
            </w:tcBorders>
            <w:shd w:val="clear" w:color="auto" w:fill="auto"/>
            <w:vAlign w:val="center"/>
            <w:hideMark/>
          </w:tcPr>
          <w:p w14:paraId="1BF79863" w14:textId="77777777" w:rsidR="00D62594" w:rsidRPr="00BB6C35" w:rsidRDefault="00D62594" w:rsidP="002852CD">
            <w:pPr>
              <w:rPr>
                <w:sz w:val="16"/>
                <w:szCs w:val="16"/>
              </w:rPr>
            </w:pPr>
            <w:r w:rsidRPr="00BB6C35">
              <w:rPr>
                <w:sz w:val="16"/>
                <w:szCs w:val="16"/>
              </w:rPr>
              <w:t>Avukat</w:t>
            </w:r>
          </w:p>
        </w:tc>
        <w:tc>
          <w:tcPr>
            <w:tcW w:w="1022" w:type="dxa"/>
            <w:gridSpan w:val="2"/>
            <w:tcBorders>
              <w:top w:val="nil"/>
              <w:left w:val="nil"/>
              <w:bottom w:val="single" w:sz="4" w:space="0" w:color="auto"/>
              <w:right w:val="single" w:sz="4" w:space="0" w:color="auto"/>
            </w:tcBorders>
            <w:shd w:val="clear" w:color="auto" w:fill="auto"/>
            <w:vAlign w:val="center"/>
            <w:hideMark/>
          </w:tcPr>
          <w:p w14:paraId="049DE20A" w14:textId="77777777" w:rsidR="00D62594" w:rsidRPr="00BB6C35" w:rsidRDefault="00D62594" w:rsidP="002852CD">
            <w:pPr>
              <w:rPr>
                <w:sz w:val="16"/>
                <w:szCs w:val="16"/>
              </w:rPr>
            </w:pPr>
            <w:r w:rsidRPr="00BB6C35">
              <w:rPr>
                <w:sz w:val="16"/>
                <w:szCs w:val="16"/>
              </w:rPr>
              <w:t>6.687,74</w:t>
            </w:r>
          </w:p>
        </w:tc>
      </w:tr>
      <w:tr w:rsidR="00D62594" w:rsidRPr="00BB6C35" w14:paraId="2FD6E561"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5776CA09" w14:textId="77777777" w:rsidR="00D62594" w:rsidRPr="00BB6C35" w:rsidRDefault="00D62594" w:rsidP="002852CD">
            <w:pPr>
              <w:jc w:val="center"/>
              <w:rPr>
                <w:sz w:val="16"/>
                <w:szCs w:val="16"/>
              </w:rPr>
            </w:pPr>
            <w:r w:rsidRPr="00BB6C35">
              <w:rPr>
                <w:sz w:val="16"/>
                <w:szCs w:val="16"/>
              </w:rPr>
              <w:t>21</w:t>
            </w:r>
          </w:p>
        </w:tc>
        <w:tc>
          <w:tcPr>
            <w:tcW w:w="1967" w:type="dxa"/>
            <w:tcBorders>
              <w:top w:val="nil"/>
              <w:left w:val="nil"/>
              <w:bottom w:val="single" w:sz="4" w:space="0" w:color="auto"/>
              <w:right w:val="single" w:sz="4" w:space="0" w:color="auto"/>
            </w:tcBorders>
            <w:shd w:val="clear" w:color="auto" w:fill="auto"/>
            <w:vAlign w:val="center"/>
            <w:hideMark/>
          </w:tcPr>
          <w:p w14:paraId="03319304" w14:textId="77777777" w:rsidR="00D62594" w:rsidRPr="00BB6C35" w:rsidRDefault="00D62594" w:rsidP="002852CD">
            <w:pPr>
              <w:rPr>
                <w:sz w:val="16"/>
                <w:szCs w:val="16"/>
              </w:rPr>
            </w:pPr>
            <w:r w:rsidRPr="00BB6C35">
              <w:rPr>
                <w:sz w:val="16"/>
                <w:szCs w:val="16"/>
              </w:rPr>
              <w:t>İslam ÇUBUKÇU</w:t>
            </w:r>
          </w:p>
        </w:tc>
        <w:tc>
          <w:tcPr>
            <w:tcW w:w="1466" w:type="dxa"/>
            <w:tcBorders>
              <w:top w:val="nil"/>
              <w:left w:val="nil"/>
              <w:bottom w:val="single" w:sz="4" w:space="0" w:color="auto"/>
              <w:right w:val="single" w:sz="4" w:space="0" w:color="auto"/>
            </w:tcBorders>
            <w:shd w:val="clear" w:color="auto" w:fill="auto"/>
            <w:vAlign w:val="center"/>
            <w:hideMark/>
          </w:tcPr>
          <w:p w14:paraId="1FE1A878" w14:textId="77777777" w:rsidR="00D62594" w:rsidRPr="00BB6C35" w:rsidRDefault="00D62594" w:rsidP="002852CD">
            <w:pPr>
              <w:rPr>
                <w:sz w:val="16"/>
                <w:szCs w:val="16"/>
              </w:rPr>
            </w:pPr>
            <w:proofErr w:type="spellStart"/>
            <w:r w:rsidRPr="00BB6C35">
              <w:rPr>
                <w:sz w:val="16"/>
                <w:szCs w:val="16"/>
              </w:rPr>
              <w:t>Elekt</w:t>
            </w:r>
            <w:proofErr w:type="spellEnd"/>
            <w:r w:rsidRPr="00BB6C35">
              <w:rPr>
                <w:sz w:val="16"/>
                <w:szCs w:val="16"/>
              </w:rPr>
              <w:t>-Elektronik Mühendisi</w:t>
            </w:r>
          </w:p>
        </w:tc>
        <w:tc>
          <w:tcPr>
            <w:tcW w:w="945" w:type="dxa"/>
            <w:tcBorders>
              <w:top w:val="nil"/>
              <w:left w:val="nil"/>
              <w:bottom w:val="single" w:sz="4" w:space="0" w:color="auto"/>
              <w:right w:val="single" w:sz="4" w:space="0" w:color="auto"/>
            </w:tcBorders>
            <w:shd w:val="clear" w:color="auto" w:fill="auto"/>
            <w:vAlign w:val="center"/>
            <w:hideMark/>
          </w:tcPr>
          <w:p w14:paraId="2F08B6EC" w14:textId="77777777" w:rsidR="00D62594" w:rsidRPr="00BB6C35" w:rsidRDefault="00D62594" w:rsidP="002852CD">
            <w:pPr>
              <w:rPr>
                <w:sz w:val="16"/>
                <w:szCs w:val="16"/>
              </w:rPr>
            </w:pPr>
            <w:r w:rsidRPr="00BB6C35">
              <w:rPr>
                <w:sz w:val="16"/>
                <w:szCs w:val="16"/>
              </w:rPr>
              <w:t>7.178,12</w:t>
            </w:r>
          </w:p>
        </w:tc>
        <w:tc>
          <w:tcPr>
            <w:tcW w:w="364" w:type="dxa"/>
            <w:tcBorders>
              <w:top w:val="nil"/>
              <w:left w:val="nil"/>
              <w:bottom w:val="nil"/>
              <w:right w:val="nil"/>
            </w:tcBorders>
            <w:shd w:val="clear" w:color="auto" w:fill="auto"/>
            <w:vAlign w:val="center"/>
            <w:hideMark/>
          </w:tcPr>
          <w:p w14:paraId="7C5E5678"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4A283886" w14:textId="77777777" w:rsidR="00D62594" w:rsidRPr="00BB6C35" w:rsidRDefault="00D62594" w:rsidP="002852CD">
            <w:pPr>
              <w:jc w:val="center"/>
              <w:rPr>
                <w:sz w:val="16"/>
                <w:szCs w:val="16"/>
              </w:rPr>
            </w:pPr>
            <w:r w:rsidRPr="00BB6C35">
              <w:rPr>
                <w:sz w:val="16"/>
                <w:szCs w:val="16"/>
              </w:rPr>
              <w:t>44</w:t>
            </w:r>
          </w:p>
        </w:tc>
        <w:tc>
          <w:tcPr>
            <w:tcW w:w="2025" w:type="dxa"/>
            <w:tcBorders>
              <w:top w:val="nil"/>
              <w:left w:val="nil"/>
              <w:bottom w:val="single" w:sz="4" w:space="0" w:color="auto"/>
              <w:right w:val="single" w:sz="4" w:space="0" w:color="auto"/>
            </w:tcBorders>
            <w:shd w:val="clear" w:color="auto" w:fill="auto"/>
            <w:vAlign w:val="center"/>
            <w:hideMark/>
          </w:tcPr>
          <w:p w14:paraId="040D3B22" w14:textId="77777777" w:rsidR="00D62594" w:rsidRPr="00BB6C35" w:rsidRDefault="00D62594" w:rsidP="002852CD">
            <w:pPr>
              <w:rPr>
                <w:sz w:val="16"/>
                <w:szCs w:val="16"/>
              </w:rPr>
            </w:pPr>
            <w:r w:rsidRPr="00BB6C35">
              <w:rPr>
                <w:sz w:val="16"/>
                <w:szCs w:val="16"/>
              </w:rPr>
              <w:t xml:space="preserve">Yiğit </w:t>
            </w:r>
            <w:proofErr w:type="spellStart"/>
            <w:r w:rsidRPr="00BB6C35">
              <w:rPr>
                <w:sz w:val="16"/>
                <w:szCs w:val="16"/>
              </w:rPr>
              <w:t>Üveys</w:t>
            </w:r>
            <w:proofErr w:type="spellEnd"/>
            <w:r w:rsidRPr="00BB6C35">
              <w:rPr>
                <w:sz w:val="16"/>
                <w:szCs w:val="16"/>
              </w:rPr>
              <w:t xml:space="preserve"> BAYKARA</w:t>
            </w:r>
          </w:p>
        </w:tc>
        <w:tc>
          <w:tcPr>
            <w:tcW w:w="1427" w:type="dxa"/>
            <w:tcBorders>
              <w:top w:val="nil"/>
              <w:left w:val="nil"/>
              <w:bottom w:val="single" w:sz="4" w:space="0" w:color="auto"/>
              <w:right w:val="single" w:sz="4" w:space="0" w:color="auto"/>
            </w:tcBorders>
            <w:shd w:val="clear" w:color="auto" w:fill="auto"/>
            <w:vAlign w:val="center"/>
            <w:hideMark/>
          </w:tcPr>
          <w:p w14:paraId="0AA241A6" w14:textId="77777777" w:rsidR="00D62594" w:rsidRPr="00BB6C35" w:rsidRDefault="00D62594" w:rsidP="002852CD">
            <w:pPr>
              <w:rPr>
                <w:sz w:val="16"/>
                <w:szCs w:val="16"/>
              </w:rPr>
            </w:pPr>
            <w:r w:rsidRPr="00BB6C35">
              <w:rPr>
                <w:sz w:val="16"/>
                <w:szCs w:val="16"/>
              </w:rPr>
              <w:t>Dekoratör</w:t>
            </w:r>
          </w:p>
        </w:tc>
        <w:tc>
          <w:tcPr>
            <w:tcW w:w="1022" w:type="dxa"/>
            <w:gridSpan w:val="2"/>
            <w:tcBorders>
              <w:top w:val="nil"/>
              <w:left w:val="nil"/>
              <w:bottom w:val="single" w:sz="4" w:space="0" w:color="auto"/>
              <w:right w:val="single" w:sz="4" w:space="0" w:color="auto"/>
            </w:tcBorders>
            <w:shd w:val="clear" w:color="auto" w:fill="auto"/>
            <w:vAlign w:val="center"/>
            <w:hideMark/>
          </w:tcPr>
          <w:p w14:paraId="0DBD3CEC" w14:textId="77777777" w:rsidR="00D62594" w:rsidRPr="00BB6C35" w:rsidRDefault="00D62594" w:rsidP="002852CD">
            <w:pPr>
              <w:rPr>
                <w:sz w:val="16"/>
                <w:szCs w:val="16"/>
              </w:rPr>
            </w:pPr>
            <w:r w:rsidRPr="00BB6C35">
              <w:rPr>
                <w:sz w:val="16"/>
                <w:szCs w:val="16"/>
              </w:rPr>
              <w:t>5.811,69</w:t>
            </w:r>
          </w:p>
        </w:tc>
      </w:tr>
      <w:tr w:rsidR="00D62594" w:rsidRPr="00BB6C35" w14:paraId="12AB2DA8"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622A8431" w14:textId="77777777" w:rsidR="00D62594" w:rsidRPr="00BB6C35" w:rsidRDefault="00D62594" w:rsidP="002852CD">
            <w:pPr>
              <w:jc w:val="center"/>
              <w:rPr>
                <w:sz w:val="16"/>
                <w:szCs w:val="16"/>
              </w:rPr>
            </w:pPr>
            <w:r w:rsidRPr="00BB6C35">
              <w:rPr>
                <w:sz w:val="16"/>
                <w:szCs w:val="16"/>
              </w:rPr>
              <w:t>22</w:t>
            </w:r>
          </w:p>
        </w:tc>
        <w:tc>
          <w:tcPr>
            <w:tcW w:w="1967" w:type="dxa"/>
            <w:tcBorders>
              <w:top w:val="nil"/>
              <w:left w:val="nil"/>
              <w:bottom w:val="single" w:sz="4" w:space="0" w:color="auto"/>
              <w:right w:val="single" w:sz="4" w:space="0" w:color="auto"/>
            </w:tcBorders>
            <w:shd w:val="clear" w:color="auto" w:fill="auto"/>
            <w:vAlign w:val="center"/>
            <w:hideMark/>
          </w:tcPr>
          <w:p w14:paraId="141E305C" w14:textId="77777777" w:rsidR="00D62594" w:rsidRPr="00BB6C35" w:rsidRDefault="00D62594" w:rsidP="002852CD">
            <w:pPr>
              <w:rPr>
                <w:sz w:val="16"/>
                <w:szCs w:val="16"/>
              </w:rPr>
            </w:pPr>
            <w:proofErr w:type="spellStart"/>
            <w:r w:rsidRPr="00BB6C35">
              <w:rPr>
                <w:sz w:val="16"/>
                <w:szCs w:val="16"/>
              </w:rPr>
              <w:t>Mahsun</w:t>
            </w:r>
            <w:proofErr w:type="spellEnd"/>
            <w:r w:rsidRPr="00BB6C35">
              <w:rPr>
                <w:sz w:val="16"/>
                <w:szCs w:val="16"/>
              </w:rPr>
              <w:t xml:space="preserve"> YILDIZ</w:t>
            </w:r>
          </w:p>
        </w:tc>
        <w:tc>
          <w:tcPr>
            <w:tcW w:w="1466" w:type="dxa"/>
            <w:tcBorders>
              <w:top w:val="nil"/>
              <w:left w:val="nil"/>
              <w:bottom w:val="single" w:sz="4" w:space="0" w:color="auto"/>
              <w:right w:val="single" w:sz="4" w:space="0" w:color="auto"/>
            </w:tcBorders>
            <w:shd w:val="clear" w:color="auto" w:fill="auto"/>
            <w:vAlign w:val="center"/>
            <w:hideMark/>
          </w:tcPr>
          <w:p w14:paraId="6531E3C1" w14:textId="77777777" w:rsidR="00D62594" w:rsidRPr="00BB6C35" w:rsidRDefault="00D62594" w:rsidP="002852CD">
            <w:pPr>
              <w:rPr>
                <w:sz w:val="16"/>
                <w:szCs w:val="16"/>
              </w:rPr>
            </w:pPr>
            <w:r w:rsidRPr="00BB6C35">
              <w:rPr>
                <w:sz w:val="16"/>
                <w:szCs w:val="16"/>
              </w:rPr>
              <w:t>Bilgisayar Teknikeri</w:t>
            </w:r>
          </w:p>
        </w:tc>
        <w:tc>
          <w:tcPr>
            <w:tcW w:w="945" w:type="dxa"/>
            <w:tcBorders>
              <w:top w:val="nil"/>
              <w:left w:val="nil"/>
              <w:bottom w:val="single" w:sz="4" w:space="0" w:color="auto"/>
              <w:right w:val="single" w:sz="4" w:space="0" w:color="auto"/>
            </w:tcBorders>
            <w:shd w:val="clear" w:color="auto" w:fill="auto"/>
            <w:vAlign w:val="center"/>
            <w:hideMark/>
          </w:tcPr>
          <w:p w14:paraId="45FB5501"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55F8E4CC"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486E535B" w14:textId="77777777" w:rsidR="00D62594" w:rsidRPr="00BB6C35" w:rsidRDefault="00D62594" w:rsidP="002852CD">
            <w:pPr>
              <w:jc w:val="center"/>
              <w:rPr>
                <w:sz w:val="16"/>
                <w:szCs w:val="16"/>
              </w:rPr>
            </w:pPr>
            <w:r w:rsidRPr="00BB6C35">
              <w:rPr>
                <w:sz w:val="16"/>
                <w:szCs w:val="16"/>
              </w:rPr>
              <w:t>45</w:t>
            </w:r>
          </w:p>
        </w:tc>
        <w:tc>
          <w:tcPr>
            <w:tcW w:w="2025" w:type="dxa"/>
            <w:tcBorders>
              <w:top w:val="nil"/>
              <w:left w:val="nil"/>
              <w:bottom w:val="single" w:sz="4" w:space="0" w:color="auto"/>
              <w:right w:val="single" w:sz="4" w:space="0" w:color="auto"/>
            </w:tcBorders>
            <w:shd w:val="clear" w:color="auto" w:fill="auto"/>
            <w:vAlign w:val="center"/>
            <w:hideMark/>
          </w:tcPr>
          <w:p w14:paraId="4B809D74" w14:textId="77777777" w:rsidR="00D62594" w:rsidRPr="00BB6C35" w:rsidRDefault="00D62594" w:rsidP="002852CD">
            <w:pPr>
              <w:rPr>
                <w:sz w:val="16"/>
                <w:szCs w:val="16"/>
              </w:rPr>
            </w:pPr>
            <w:r w:rsidRPr="00BB6C35">
              <w:rPr>
                <w:sz w:val="16"/>
                <w:szCs w:val="16"/>
              </w:rPr>
              <w:t>Yusuf AYDIN</w:t>
            </w:r>
          </w:p>
        </w:tc>
        <w:tc>
          <w:tcPr>
            <w:tcW w:w="1427" w:type="dxa"/>
            <w:tcBorders>
              <w:top w:val="nil"/>
              <w:left w:val="nil"/>
              <w:bottom w:val="single" w:sz="4" w:space="0" w:color="auto"/>
              <w:right w:val="single" w:sz="4" w:space="0" w:color="auto"/>
            </w:tcBorders>
            <w:shd w:val="clear" w:color="auto" w:fill="auto"/>
            <w:vAlign w:val="center"/>
            <w:hideMark/>
          </w:tcPr>
          <w:p w14:paraId="20254B5A" w14:textId="77777777" w:rsidR="00D62594" w:rsidRPr="00BB6C35" w:rsidRDefault="00D62594" w:rsidP="002852CD">
            <w:pPr>
              <w:rPr>
                <w:sz w:val="16"/>
                <w:szCs w:val="16"/>
              </w:rPr>
            </w:pPr>
            <w:r w:rsidRPr="00BB6C35">
              <w:rPr>
                <w:sz w:val="16"/>
                <w:szCs w:val="16"/>
              </w:rPr>
              <w:t>Elektrik Teknikeri</w:t>
            </w:r>
          </w:p>
        </w:tc>
        <w:tc>
          <w:tcPr>
            <w:tcW w:w="1022" w:type="dxa"/>
            <w:gridSpan w:val="2"/>
            <w:tcBorders>
              <w:top w:val="nil"/>
              <w:left w:val="nil"/>
              <w:bottom w:val="single" w:sz="4" w:space="0" w:color="auto"/>
              <w:right w:val="single" w:sz="4" w:space="0" w:color="auto"/>
            </w:tcBorders>
            <w:shd w:val="clear" w:color="auto" w:fill="auto"/>
            <w:vAlign w:val="center"/>
            <w:hideMark/>
          </w:tcPr>
          <w:p w14:paraId="51C877DD" w14:textId="77777777" w:rsidR="00D62594" w:rsidRPr="00BB6C35" w:rsidRDefault="00D62594" w:rsidP="002852CD">
            <w:pPr>
              <w:rPr>
                <w:sz w:val="16"/>
                <w:szCs w:val="16"/>
              </w:rPr>
            </w:pPr>
            <w:r w:rsidRPr="00BB6C35">
              <w:rPr>
                <w:sz w:val="16"/>
                <w:szCs w:val="16"/>
              </w:rPr>
              <w:t>5.808,06</w:t>
            </w:r>
          </w:p>
        </w:tc>
      </w:tr>
      <w:tr w:rsidR="00D62594" w:rsidRPr="00BB6C35" w14:paraId="13C40142" w14:textId="77777777" w:rsidTr="005252C7">
        <w:tblPrEx>
          <w:jc w:val="left"/>
        </w:tblPrEx>
        <w:trPr>
          <w:gridBefore w:val="1"/>
          <w:wBefore w:w="72" w:type="dxa"/>
          <w:trHeight w:val="394"/>
        </w:trPr>
        <w:tc>
          <w:tcPr>
            <w:tcW w:w="501" w:type="dxa"/>
            <w:tcBorders>
              <w:top w:val="nil"/>
              <w:left w:val="single" w:sz="4" w:space="0" w:color="auto"/>
              <w:bottom w:val="single" w:sz="4" w:space="0" w:color="auto"/>
              <w:right w:val="single" w:sz="4" w:space="0" w:color="auto"/>
            </w:tcBorders>
            <w:shd w:val="clear" w:color="auto" w:fill="auto"/>
            <w:vAlign w:val="center"/>
            <w:hideMark/>
          </w:tcPr>
          <w:p w14:paraId="4C034DBD" w14:textId="77777777" w:rsidR="00D62594" w:rsidRPr="00BB6C35" w:rsidRDefault="00D62594" w:rsidP="002852CD">
            <w:pPr>
              <w:jc w:val="center"/>
              <w:rPr>
                <w:sz w:val="16"/>
                <w:szCs w:val="16"/>
              </w:rPr>
            </w:pPr>
            <w:r w:rsidRPr="00BB6C35">
              <w:rPr>
                <w:sz w:val="16"/>
                <w:szCs w:val="16"/>
              </w:rPr>
              <w:t>23</w:t>
            </w:r>
          </w:p>
        </w:tc>
        <w:tc>
          <w:tcPr>
            <w:tcW w:w="1967" w:type="dxa"/>
            <w:tcBorders>
              <w:top w:val="nil"/>
              <w:left w:val="nil"/>
              <w:bottom w:val="single" w:sz="4" w:space="0" w:color="auto"/>
              <w:right w:val="single" w:sz="4" w:space="0" w:color="auto"/>
            </w:tcBorders>
            <w:shd w:val="clear" w:color="auto" w:fill="auto"/>
            <w:vAlign w:val="center"/>
            <w:hideMark/>
          </w:tcPr>
          <w:p w14:paraId="35CA1EFB" w14:textId="77777777" w:rsidR="00D62594" w:rsidRPr="00BB6C35" w:rsidRDefault="00D62594" w:rsidP="002852CD">
            <w:pPr>
              <w:rPr>
                <w:sz w:val="16"/>
                <w:szCs w:val="16"/>
              </w:rPr>
            </w:pPr>
            <w:r w:rsidRPr="00BB6C35">
              <w:rPr>
                <w:sz w:val="16"/>
                <w:szCs w:val="16"/>
              </w:rPr>
              <w:t>Mehmet Ali Can IŞIK</w:t>
            </w:r>
          </w:p>
        </w:tc>
        <w:tc>
          <w:tcPr>
            <w:tcW w:w="1466" w:type="dxa"/>
            <w:tcBorders>
              <w:top w:val="nil"/>
              <w:left w:val="nil"/>
              <w:bottom w:val="single" w:sz="4" w:space="0" w:color="auto"/>
              <w:right w:val="single" w:sz="4" w:space="0" w:color="auto"/>
            </w:tcBorders>
            <w:shd w:val="clear" w:color="auto" w:fill="auto"/>
            <w:vAlign w:val="center"/>
            <w:hideMark/>
          </w:tcPr>
          <w:p w14:paraId="26135C6D" w14:textId="77777777" w:rsidR="00D62594" w:rsidRPr="00BB6C35" w:rsidRDefault="00D62594" w:rsidP="002852CD">
            <w:pPr>
              <w:rPr>
                <w:sz w:val="16"/>
                <w:szCs w:val="16"/>
              </w:rPr>
            </w:pPr>
            <w:r w:rsidRPr="00BB6C35">
              <w:rPr>
                <w:sz w:val="16"/>
                <w:szCs w:val="16"/>
              </w:rPr>
              <w:t>Harita Teknikeri</w:t>
            </w:r>
          </w:p>
        </w:tc>
        <w:tc>
          <w:tcPr>
            <w:tcW w:w="945" w:type="dxa"/>
            <w:tcBorders>
              <w:top w:val="nil"/>
              <w:left w:val="nil"/>
              <w:bottom w:val="single" w:sz="4" w:space="0" w:color="auto"/>
              <w:right w:val="single" w:sz="4" w:space="0" w:color="auto"/>
            </w:tcBorders>
            <w:shd w:val="clear" w:color="auto" w:fill="auto"/>
            <w:vAlign w:val="center"/>
            <w:hideMark/>
          </w:tcPr>
          <w:p w14:paraId="4FCD81E3" w14:textId="77777777" w:rsidR="00D62594" w:rsidRPr="00BB6C35" w:rsidRDefault="00D62594" w:rsidP="002852CD">
            <w:pPr>
              <w:rPr>
                <w:sz w:val="16"/>
                <w:szCs w:val="16"/>
              </w:rPr>
            </w:pPr>
            <w:r w:rsidRPr="00BB6C35">
              <w:rPr>
                <w:sz w:val="16"/>
                <w:szCs w:val="16"/>
              </w:rPr>
              <w:t>5.808,06</w:t>
            </w:r>
          </w:p>
        </w:tc>
        <w:tc>
          <w:tcPr>
            <w:tcW w:w="364" w:type="dxa"/>
            <w:tcBorders>
              <w:top w:val="nil"/>
              <w:left w:val="nil"/>
              <w:bottom w:val="nil"/>
              <w:right w:val="nil"/>
            </w:tcBorders>
            <w:shd w:val="clear" w:color="auto" w:fill="auto"/>
            <w:vAlign w:val="center"/>
            <w:hideMark/>
          </w:tcPr>
          <w:p w14:paraId="19FCB576" w14:textId="77777777" w:rsidR="00D62594" w:rsidRPr="00BB6C35" w:rsidRDefault="00D62594" w:rsidP="002852CD">
            <w:pPr>
              <w:rPr>
                <w:sz w:val="16"/>
                <w:szCs w:val="16"/>
              </w:rPr>
            </w:pPr>
          </w:p>
        </w:tc>
        <w:tc>
          <w:tcPr>
            <w:tcW w:w="482" w:type="dxa"/>
            <w:tcBorders>
              <w:top w:val="nil"/>
              <w:left w:val="single" w:sz="4" w:space="0" w:color="auto"/>
              <w:bottom w:val="single" w:sz="4" w:space="0" w:color="auto"/>
              <w:right w:val="single" w:sz="4" w:space="0" w:color="auto"/>
            </w:tcBorders>
            <w:shd w:val="clear" w:color="auto" w:fill="auto"/>
            <w:vAlign w:val="center"/>
            <w:hideMark/>
          </w:tcPr>
          <w:p w14:paraId="0ECA3B19" w14:textId="77777777" w:rsidR="00D62594" w:rsidRPr="00BB6C35" w:rsidRDefault="00D62594" w:rsidP="002852CD">
            <w:pPr>
              <w:jc w:val="center"/>
              <w:rPr>
                <w:sz w:val="16"/>
                <w:szCs w:val="16"/>
              </w:rPr>
            </w:pPr>
            <w:r w:rsidRPr="00BB6C35">
              <w:rPr>
                <w:sz w:val="16"/>
                <w:szCs w:val="16"/>
              </w:rPr>
              <w:t>46</w:t>
            </w:r>
          </w:p>
        </w:tc>
        <w:tc>
          <w:tcPr>
            <w:tcW w:w="2025" w:type="dxa"/>
            <w:tcBorders>
              <w:top w:val="nil"/>
              <w:left w:val="nil"/>
              <w:bottom w:val="single" w:sz="4" w:space="0" w:color="auto"/>
              <w:right w:val="single" w:sz="4" w:space="0" w:color="auto"/>
            </w:tcBorders>
            <w:shd w:val="clear" w:color="auto" w:fill="auto"/>
            <w:vAlign w:val="center"/>
            <w:hideMark/>
          </w:tcPr>
          <w:p w14:paraId="7F49EFA4" w14:textId="77777777" w:rsidR="00D62594" w:rsidRPr="00BB6C35" w:rsidRDefault="00D62594" w:rsidP="002852CD">
            <w:pPr>
              <w:rPr>
                <w:sz w:val="16"/>
                <w:szCs w:val="16"/>
              </w:rPr>
            </w:pPr>
            <w:r w:rsidRPr="00BB6C35">
              <w:rPr>
                <w:sz w:val="16"/>
                <w:szCs w:val="16"/>
              </w:rPr>
              <w:t>Zafer KAHRAMAN</w:t>
            </w:r>
          </w:p>
        </w:tc>
        <w:tc>
          <w:tcPr>
            <w:tcW w:w="1427" w:type="dxa"/>
            <w:tcBorders>
              <w:top w:val="nil"/>
              <w:left w:val="nil"/>
              <w:bottom w:val="single" w:sz="4" w:space="0" w:color="auto"/>
              <w:right w:val="single" w:sz="4" w:space="0" w:color="auto"/>
            </w:tcBorders>
            <w:shd w:val="clear" w:color="auto" w:fill="auto"/>
            <w:vAlign w:val="center"/>
            <w:hideMark/>
          </w:tcPr>
          <w:p w14:paraId="527B644F" w14:textId="77777777" w:rsidR="00D62594" w:rsidRPr="00BB6C35" w:rsidRDefault="00D62594" w:rsidP="002852CD">
            <w:pPr>
              <w:rPr>
                <w:sz w:val="16"/>
                <w:szCs w:val="16"/>
              </w:rPr>
            </w:pPr>
            <w:r w:rsidRPr="00BB6C35">
              <w:rPr>
                <w:sz w:val="16"/>
                <w:szCs w:val="16"/>
              </w:rPr>
              <w:t>Çevre Mühendisi</w:t>
            </w:r>
          </w:p>
        </w:tc>
        <w:tc>
          <w:tcPr>
            <w:tcW w:w="1022" w:type="dxa"/>
            <w:gridSpan w:val="2"/>
            <w:tcBorders>
              <w:top w:val="nil"/>
              <w:left w:val="nil"/>
              <w:bottom w:val="single" w:sz="4" w:space="0" w:color="auto"/>
              <w:right w:val="single" w:sz="4" w:space="0" w:color="auto"/>
            </w:tcBorders>
            <w:shd w:val="clear" w:color="auto" w:fill="auto"/>
            <w:vAlign w:val="center"/>
            <w:hideMark/>
          </w:tcPr>
          <w:p w14:paraId="62C3FCBE" w14:textId="77777777" w:rsidR="00D62594" w:rsidRPr="00BB6C35" w:rsidRDefault="00D62594" w:rsidP="002852CD">
            <w:pPr>
              <w:rPr>
                <w:sz w:val="16"/>
                <w:szCs w:val="16"/>
              </w:rPr>
            </w:pPr>
            <w:r w:rsidRPr="00BB6C35">
              <w:rPr>
                <w:sz w:val="16"/>
                <w:szCs w:val="16"/>
              </w:rPr>
              <w:t>7.178,12</w:t>
            </w:r>
          </w:p>
        </w:tc>
      </w:tr>
    </w:tbl>
    <w:p w14:paraId="6170FA98" w14:textId="77777777" w:rsidR="001D4143" w:rsidRDefault="001D4143" w:rsidP="008E464A">
      <w:pPr>
        <w:spacing w:after="0" w:line="240" w:lineRule="auto"/>
        <w:ind w:firstLine="567"/>
        <w:jc w:val="both"/>
        <w:rPr>
          <w:rFonts w:ascii="Times New Roman" w:eastAsia="Times New Roman" w:hAnsi="Times New Roman" w:cs="Times New Roman"/>
          <w:sz w:val="24"/>
          <w:szCs w:val="24"/>
          <w:lang w:eastAsia="tr-TR"/>
        </w:rPr>
      </w:pPr>
    </w:p>
    <w:p w14:paraId="464A8D35" w14:textId="77777777" w:rsidR="008E464A" w:rsidRPr="000B579D" w:rsidRDefault="000B579D" w:rsidP="008E464A">
      <w:pPr>
        <w:spacing w:after="0" w:line="240" w:lineRule="auto"/>
        <w:ind w:firstLine="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 xml:space="preserve">18. </w:t>
      </w:r>
      <w:r w:rsidRPr="000B579D">
        <w:rPr>
          <w:rFonts w:ascii="Times New Roman" w:hAnsi="Times New Roman" w:cs="Times New Roman"/>
          <w:sz w:val="24"/>
          <w:szCs w:val="24"/>
        </w:rPr>
        <w:t xml:space="preserve">Belediye Meclisinin 2021 yılı Şubat Ayı Meclis toplantısının, 01 Şubat 2021 </w:t>
      </w:r>
      <w:r>
        <w:rPr>
          <w:rFonts w:ascii="Times New Roman" w:hAnsi="Times New Roman" w:cs="Times New Roman"/>
          <w:sz w:val="24"/>
          <w:szCs w:val="24"/>
        </w:rPr>
        <w:t>Salı</w:t>
      </w:r>
      <w:r w:rsidRPr="000B579D">
        <w:rPr>
          <w:rFonts w:ascii="Times New Roman" w:hAnsi="Times New Roman" w:cs="Times New Roman"/>
          <w:sz w:val="24"/>
          <w:szCs w:val="24"/>
        </w:rPr>
        <w:t xml:space="preserve"> günü saat 10:00’da Belediye Başkanlığı Başkanlık Makamında yapılması, oybirliğiyle kabul edildi.</w:t>
      </w:r>
    </w:p>
    <w:p w14:paraId="35180AFD" w14:textId="77777777" w:rsidR="008E464A" w:rsidRPr="008E464A" w:rsidRDefault="008E464A" w:rsidP="008E464A">
      <w:pPr>
        <w:spacing w:after="0" w:line="240" w:lineRule="auto"/>
        <w:ind w:firstLine="567"/>
        <w:jc w:val="both"/>
        <w:rPr>
          <w:rFonts w:ascii="Times New Roman" w:eastAsia="Times New Roman" w:hAnsi="Times New Roman" w:cs="Times New Roman"/>
          <w:sz w:val="24"/>
          <w:szCs w:val="24"/>
          <w:lang w:eastAsia="tr-TR"/>
        </w:rPr>
      </w:pPr>
    </w:p>
    <w:p w14:paraId="766A527D" w14:textId="77777777" w:rsidR="008E464A" w:rsidRDefault="008E464A" w:rsidP="008E464A">
      <w:pPr>
        <w:spacing w:after="0" w:line="240" w:lineRule="auto"/>
        <w:ind w:firstLine="567"/>
        <w:jc w:val="both"/>
        <w:rPr>
          <w:rFonts w:ascii="Times New Roman" w:eastAsia="Times New Roman" w:hAnsi="Times New Roman" w:cs="Times New Roman"/>
          <w:sz w:val="24"/>
          <w:szCs w:val="24"/>
          <w:lang w:eastAsia="tr-TR"/>
        </w:rPr>
      </w:pPr>
      <w:r w:rsidRPr="008E464A">
        <w:rPr>
          <w:rFonts w:ascii="Times New Roman" w:eastAsia="Times New Roman" w:hAnsi="Times New Roman" w:cs="Times New Roman"/>
          <w:sz w:val="24"/>
          <w:szCs w:val="24"/>
          <w:lang w:eastAsia="tr-TR"/>
        </w:rPr>
        <w:tab/>
      </w:r>
    </w:p>
    <w:p w14:paraId="67EB89A8" w14:textId="77777777" w:rsidR="000B579D" w:rsidRPr="008E464A" w:rsidRDefault="000B579D" w:rsidP="008E464A">
      <w:pPr>
        <w:spacing w:after="0" w:line="240" w:lineRule="auto"/>
        <w:ind w:firstLine="567"/>
        <w:jc w:val="both"/>
        <w:rPr>
          <w:rFonts w:ascii="Times New Roman" w:eastAsia="Times New Roman" w:hAnsi="Times New Roman" w:cs="Times New Roman"/>
          <w:sz w:val="24"/>
          <w:szCs w:val="24"/>
          <w:lang w:eastAsia="tr-TR"/>
        </w:rPr>
      </w:pPr>
    </w:p>
    <w:p w14:paraId="520CE2CC" w14:textId="77777777" w:rsidR="008E464A" w:rsidRPr="008E464A" w:rsidRDefault="008E464A" w:rsidP="008E464A">
      <w:pPr>
        <w:tabs>
          <w:tab w:val="left" w:pos="708"/>
          <w:tab w:val="left" w:pos="1416"/>
          <w:tab w:val="left" w:pos="2250"/>
        </w:tabs>
        <w:spacing w:after="0" w:line="240" w:lineRule="auto"/>
        <w:jc w:val="both"/>
        <w:rPr>
          <w:rFonts w:ascii="Times New Roman" w:eastAsia="Times New Roman" w:hAnsi="Times New Roman" w:cs="Times New Roman"/>
          <w:sz w:val="24"/>
          <w:szCs w:val="24"/>
          <w:lang w:eastAsia="tr-TR"/>
        </w:rPr>
      </w:pPr>
    </w:p>
    <w:p w14:paraId="5365941C" w14:textId="77777777" w:rsidR="008E464A" w:rsidRPr="00CB6BAC" w:rsidRDefault="008E464A" w:rsidP="008E464A">
      <w:pPr>
        <w:spacing w:after="0" w:line="240" w:lineRule="auto"/>
        <w:ind w:left="4248" w:firstLine="708"/>
        <w:rPr>
          <w:rFonts w:ascii="Times New Roman" w:eastAsia="Calibri" w:hAnsi="Times New Roman" w:cs="Times New Roman"/>
          <w:b/>
          <w:color w:val="000000"/>
          <w:sz w:val="24"/>
        </w:rPr>
      </w:pPr>
      <w:r>
        <w:rPr>
          <w:rFonts w:ascii="Times New Roman" w:eastAsia="Calibri" w:hAnsi="Times New Roman" w:cs="Times New Roman"/>
          <w:b/>
          <w:color w:val="000000"/>
          <w:sz w:val="24"/>
        </w:rPr>
        <w:t xml:space="preserve">                        </w:t>
      </w:r>
      <w:r w:rsidRPr="00CB6BAC">
        <w:rPr>
          <w:rFonts w:ascii="Times New Roman" w:eastAsia="Calibri" w:hAnsi="Times New Roman" w:cs="Times New Roman"/>
          <w:b/>
          <w:color w:val="000000"/>
          <w:sz w:val="24"/>
        </w:rPr>
        <w:t>Osman HACİBEKTAŞOĞLU</w:t>
      </w:r>
    </w:p>
    <w:p w14:paraId="7AEFD481" w14:textId="77777777" w:rsidR="008E464A" w:rsidRDefault="008E464A" w:rsidP="008E464A">
      <w:pPr>
        <w:spacing w:after="0" w:line="240" w:lineRule="auto"/>
        <w:ind w:left="4956" w:firstLine="708"/>
        <w:jc w:val="center"/>
      </w:pPr>
      <w:r w:rsidRPr="00CB6BAC">
        <w:rPr>
          <w:rFonts w:ascii="Times New Roman" w:eastAsia="Calibri" w:hAnsi="Times New Roman" w:cs="Times New Roman"/>
          <w:b/>
          <w:color w:val="000000"/>
          <w:sz w:val="24"/>
        </w:rPr>
        <w:t>Vali/Belediye Başkan Vekili</w:t>
      </w:r>
    </w:p>
    <w:p w14:paraId="5DB84D00" w14:textId="77777777" w:rsidR="00D62594" w:rsidRPr="008D5C33" w:rsidRDefault="00D62594" w:rsidP="008D5C33">
      <w:pPr>
        <w:tabs>
          <w:tab w:val="left" w:pos="708"/>
          <w:tab w:val="left" w:pos="1416"/>
          <w:tab w:val="left" w:pos="2250"/>
        </w:tabs>
        <w:jc w:val="both"/>
        <w:rPr>
          <w:rFonts w:ascii="Times New Roman" w:hAnsi="Times New Roman" w:cs="Times New Roman"/>
          <w:sz w:val="24"/>
          <w:szCs w:val="24"/>
        </w:rPr>
      </w:pPr>
    </w:p>
    <w:p w14:paraId="026EE7D3" w14:textId="77777777" w:rsidR="008D5C33" w:rsidRPr="008D5C33" w:rsidRDefault="008D5C33" w:rsidP="008D5C33">
      <w:pPr>
        <w:tabs>
          <w:tab w:val="left" w:pos="708"/>
          <w:tab w:val="left" w:pos="1416"/>
          <w:tab w:val="left" w:pos="2250"/>
        </w:tabs>
        <w:jc w:val="both"/>
        <w:rPr>
          <w:rFonts w:ascii="Times New Roman" w:hAnsi="Times New Roman" w:cs="Times New Roman"/>
          <w:sz w:val="24"/>
          <w:szCs w:val="24"/>
        </w:rPr>
      </w:pPr>
    </w:p>
    <w:p w14:paraId="73C02F90" w14:textId="77777777" w:rsidR="007822BF" w:rsidRPr="007822BF" w:rsidRDefault="007822BF" w:rsidP="007822BF">
      <w:pPr>
        <w:spacing w:before="100" w:beforeAutospacing="1" w:after="100" w:afterAutospacing="1"/>
        <w:jc w:val="both"/>
        <w:rPr>
          <w:rFonts w:ascii="Times New Roman" w:hAnsi="Times New Roman" w:cs="Times New Roman"/>
          <w:sz w:val="24"/>
          <w:szCs w:val="24"/>
        </w:rPr>
      </w:pPr>
    </w:p>
    <w:p w14:paraId="2EEDA412" w14:textId="77777777" w:rsidR="00B73BD9" w:rsidRPr="00B73BD9" w:rsidRDefault="00B73BD9" w:rsidP="00B73BD9">
      <w:pPr>
        <w:rPr>
          <w:rFonts w:ascii="Times New Roman" w:hAnsi="Times New Roman" w:cs="Times New Roman"/>
          <w:sz w:val="24"/>
          <w:szCs w:val="24"/>
        </w:rPr>
      </w:pPr>
    </w:p>
    <w:sectPr w:rsidR="00B73BD9" w:rsidRPr="00B73BD9" w:rsidSect="0049083C">
      <w:pgSz w:w="11906" w:h="16838"/>
      <w:pgMar w:top="567"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bakuTLSymSans">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B2C04"/>
    <w:multiLevelType w:val="hybridMultilevel"/>
    <w:tmpl w:val="3FE46A76"/>
    <w:lvl w:ilvl="0" w:tplc="D5826154">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E04404"/>
    <w:multiLevelType w:val="hybridMultilevel"/>
    <w:tmpl w:val="2FD0C97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8375913"/>
    <w:multiLevelType w:val="hybridMultilevel"/>
    <w:tmpl w:val="17A0D146"/>
    <w:lvl w:ilvl="0" w:tplc="A0345E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64320D"/>
    <w:multiLevelType w:val="hybridMultilevel"/>
    <w:tmpl w:val="E480A0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01A1DB5"/>
    <w:multiLevelType w:val="hybridMultilevel"/>
    <w:tmpl w:val="23CEF5A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6A7EE7"/>
    <w:multiLevelType w:val="hybridMultilevel"/>
    <w:tmpl w:val="3E48D020"/>
    <w:lvl w:ilvl="0" w:tplc="EA0EC2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AB56E5"/>
    <w:multiLevelType w:val="hybridMultilevel"/>
    <w:tmpl w:val="71BCA28A"/>
    <w:lvl w:ilvl="0" w:tplc="E1C2500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57378879">
    <w:abstractNumId w:val="3"/>
  </w:num>
  <w:num w:numId="2" w16cid:durableId="1127427843">
    <w:abstractNumId w:val="5"/>
  </w:num>
  <w:num w:numId="3" w16cid:durableId="182789828">
    <w:abstractNumId w:val="6"/>
  </w:num>
  <w:num w:numId="4" w16cid:durableId="1789156238">
    <w:abstractNumId w:val="2"/>
  </w:num>
  <w:num w:numId="5" w16cid:durableId="162212004">
    <w:abstractNumId w:val="4"/>
  </w:num>
  <w:num w:numId="6" w16cid:durableId="2113668608">
    <w:abstractNumId w:val="0"/>
  </w:num>
  <w:num w:numId="7" w16cid:durableId="156120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64"/>
    <w:rsid w:val="00062129"/>
    <w:rsid w:val="00090EF1"/>
    <w:rsid w:val="000B579D"/>
    <w:rsid w:val="00162987"/>
    <w:rsid w:val="001B52FC"/>
    <w:rsid w:val="001C18F9"/>
    <w:rsid w:val="001D4143"/>
    <w:rsid w:val="002852CD"/>
    <w:rsid w:val="002F7F64"/>
    <w:rsid w:val="004449A9"/>
    <w:rsid w:val="0049083C"/>
    <w:rsid w:val="00495973"/>
    <w:rsid w:val="005154AD"/>
    <w:rsid w:val="005252C7"/>
    <w:rsid w:val="005948BF"/>
    <w:rsid w:val="00670070"/>
    <w:rsid w:val="006A1446"/>
    <w:rsid w:val="006B5680"/>
    <w:rsid w:val="0070650D"/>
    <w:rsid w:val="00721954"/>
    <w:rsid w:val="007343F2"/>
    <w:rsid w:val="007822BF"/>
    <w:rsid w:val="007A4148"/>
    <w:rsid w:val="008D5C33"/>
    <w:rsid w:val="008D7A23"/>
    <w:rsid w:val="008E464A"/>
    <w:rsid w:val="00A43B28"/>
    <w:rsid w:val="00AB7F4F"/>
    <w:rsid w:val="00B11DD3"/>
    <w:rsid w:val="00B73BD9"/>
    <w:rsid w:val="00BF1EE2"/>
    <w:rsid w:val="00C3251E"/>
    <w:rsid w:val="00D62594"/>
    <w:rsid w:val="00D9766E"/>
    <w:rsid w:val="00EF37E5"/>
    <w:rsid w:val="00F0274D"/>
    <w:rsid w:val="00FA6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3687A"/>
  <w15:docId w15:val="{A58D67B1-A0D6-4E0F-B938-7E6E989B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6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73BD9"/>
    <w:pPr>
      <w:ind w:left="720"/>
      <w:contextualSpacing/>
    </w:pPr>
  </w:style>
  <w:style w:type="paragraph" w:styleId="stBilgi">
    <w:name w:val="header"/>
    <w:basedOn w:val="Normal"/>
    <w:link w:val="stBilgiChar"/>
    <w:uiPriority w:val="99"/>
    <w:rsid w:val="00721954"/>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721954"/>
    <w:rPr>
      <w:rFonts w:ascii="Arial" w:eastAsia="Times New Roman" w:hAnsi="Arial" w:cs="Arial"/>
      <w:sz w:val="20"/>
      <w:szCs w:val="20"/>
      <w:lang w:eastAsia="tr-TR"/>
    </w:rPr>
  </w:style>
  <w:style w:type="paragraph" w:styleId="KonuBal">
    <w:name w:val="Title"/>
    <w:basedOn w:val="Normal"/>
    <w:link w:val="KonuBalChar"/>
    <w:uiPriority w:val="99"/>
    <w:qFormat/>
    <w:rsid w:val="0072195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721954"/>
    <w:rPr>
      <w:rFonts w:ascii="Times New Roman" w:eastAsia="Times New Roman" w:hAnsi="Times New Roman" w:cs="Times New Roman"/>
      <w:b/>
      <w:bCs/>
      <w:kern w:val="28"/>
      <w:sz w:val="32"/>
      <w:szCs w:val="32"/>
      <w:lang w:eastAsia="tr-TR"/>
    </w:rPr>
  </w:style>
  <w:style w:type="character" w:styleId="Kpr">
    <w:name w:val="Hyperlink"/>
    <w:basedOn w:val="VarsaylanParagrafYazTipi"/>
    <w:uiPriority w:val="99"/>
    <w:semiHidden/>
    <w:unhideWhenUsed/>
    <w:rsid w:val="00670070"/>
    <w:rPr>
      <w:color w:val="0000FF"/>
      <w:u w:val="single"/>
    </w:rPr>
  </w:style>
  <w:style w:type="character" w:styleId="zlenenKpr">
    <w:name w:val="FollowedHyperlink"/>
    <w:basedOn w:val="VarsaylanParagrafYazTipi"/>
    <w:uiPriority w:val="99"/>
    <w:semiHidden/>
    <w:unhideWhenUsed/>
    <w:rsid w:val="00670070"/>
    <w:rPr>
      <w:color w:val="800080"/>
      <w:u w:val="single"/>
    </w:rPr>
  </w:style>
  <w:style w:type="paragraph" w:customStyle="1" w:styleId="xl66">
    <w:name w:val="xl66"/>
    <w:basedOn w:val="Normal"/>
    <w:rsid w:val="006700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7">
    <w:name w:val="xl67"/>
    <w:basedOn w:val="Normal"/>
    <w:rsid w:val="00670070"/>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xl69">
    <w:name w:val="xl69"/>
    <w:basedOn w:val="Normal"/>
    <w:rsid w:val="0067007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6700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1">
    <w:name w:val="xl71"/>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72">
    <w:name w:val="xl72"/>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tr-TR"/>
    </w:rPr>
  </w:style>
  <w:style w:type="paragraph" w:customStyle="1" w:styleId="xl73">
    <w:name w:val="xl73"/>
    <w:basedOn w:val="Normal"/>
    <w:rsid w:val="00670070"/>
    <w:pPr>
      <w:shd w:val="clear" w:color="000000" w:fill="FFFFFF"/>
      <w:spacing w:before="100" w:beforeAutospacing="1" w:after="100" w:afterAutospacing="1" w:line="240" w:lineRule="auto"/>
      <w:jc w:val="right"/>
    </w:pPr>
    <w:rPr>
      <w:rFonts w:ascii="Tahoma" w:eastAsia="Times New Roman" w:hAnsi="Tahoma" w:cs="Tahoma"/>
      <w:color w:val="000000"/>
      <w:sz w:val="24"/>
      <w:szCs w:val="24"/>
      <w:lang w:eastAsia="tr-TR"/>
    </w:rPr>
  </w:style>
  <w:style w:type="paragraph" w:customStyle="1" w:styleId="xl74">
    <w:name w:val="xl74"/>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lang w:eastAsia="tr-TR"/>
    </w:rPr>
  </w:style>
  <w:style w:type="paragraph" w:customStyle="1" w:styleId="xl75">
    <w:name w:val="xl75"/>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lang w:eastAsia="tr-TR"/>
    </w:rPr>
  </w:style>
  <w:style w:type="paragraph" w:customStyle="1" w:styleId="xl76">
    <w:name w:val="xl76"/>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lang w:eastAsia="tr-TR"/>
    </w:rPr>
  </w:style>
  <w:style w:type="paragraph" w:customStyle="1" w:styleId="xl77">
    <w:name w:val="xl77"/>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lang w:eastAsia="tr-TR"/>
    </w:rPr>
  </w:style>
  <w:style w:type="paragraph" w:customStyle="1" w:styleId="xl78">
    <w:name w:val="xl78"/>
    <w:basedOn w:val="Normal"/>
    <w:rsid w:val="00670070"/>
    <w:pPr>
      <w:spacing w:before="100" w:beforeAutospacing="1" w:after="100" w:afterAutospacing="1" w:line="240" w:lineRule="auto"/>
    </w:pPr>
    <w:rPr>
      <w:rFonts w:ascii="Tahoma" w:eastAsia="Times New Roman" w:hAnsi="Tahoma" w:cs="Tahoma"/>
      <w:lang w:eastAsia="tr-TR"/>
    </w:rPr>
  </w:style>
  <w:style w:type="paragraph" w:customStyle="1" w:styleId="xl79">
    <w:name w:val="xl79"/>
    <w:basedOn w:val="Normal"/>
    <w:rsid w:val="00670070"/>
    <w:pPr>
      <w:spacing w:before="100" w:beforeAutospacing="1" w:after="100" w:afterAutospacing="1" w:line="240" w:lineRule="auto"/>
      <w:textAlignment w:val="center"/>
    </w:pPr>
    <w:rPr>
      <w:rFonts w:ascii="Calibri" w:eastAsia="Times New Roman" w:hAnsi="Calibri" w:cs="Calibri"/>
      <w:lang w:eastAsia="tr-TR"/>
    </w:rPr>
  </w:style>
  <w:style w:type="paragraph" w:customStyle="1" w:styleId="xl80">
    <w:name w:val="xl80"/>
    <w:basedOn w:val="Normal"/>
    <w:rsid w:val="006700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81">
    <w:name w:val="xl81"/>
    <w:basedOn w:val="Normal"/>
    <w:rsid w:val="006700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eastAsia="tr-TR"/>
    </w:rPr>
  </w:style>
  <w:style w:type="paragraph" w:customStyle="1" w:styleId="xl82">
    <w:name w:val="xl82"/>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tr-TR"/>
    </w:rPr>
  </w:style>
  <w:style w:type="paragraph" w:customStyle="1" w:styleId="xl83">
    <w:name w:val="xl83"/>
    <w:basedOn w:val="Normal"/>
    <w:rsid w:val="006700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6700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lang w:eastAsia="tr-TR"/>
    </w:rPr>
  </w:style>
  <w:style w:type="paragraph" w:customStyle="1" w:styleId="xl85">
    <w:name w:val="xl85"/>
    <w:basedOn w:val="Normal"/>
    <w:rsid w:val="006700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86">
    <w:name w:val="xl86"/>
    <w:basedOn w:val="Normal"/>
    <w:rsid w:val="00670070"/>
    <w:pPr>
      <w:shd w:val="clear" w:color="000000" w:fill="FFFFFF"/>
      <w:spacing w:before="100" w:beforeAutospacing="1" w:after="100" w:afterAutospacing="1" w:line="240" w:lineRule="auto"/>
      <w:textAlignment w:val="center"/>
    </w:pPr>
    <w:rPr>
      <w:rFonts w:ascii="Calibri" w:eastAsia="Times New Roman" w:hAnsi="Calibri" w:cs="Calibri"/>
      <w:lang w:eastAsia="tr-TR"/>
    </w:rPr>
  </w:style>
  <w:style w:type="paragraph" w:customStyle="1" w:styleId="xl87">
    <w:name w:val="xl87"/>
    <w:basedOn w:val="Normal"/>
    <w:rsid w:val="0067007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8">
    <w:name w:val="xl88"/>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89">
    <w:name w:val="xl89"/>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u w:val="single"/>
      <w:lang w:eastAsia="tr-TR"/>
    </w:rPr>
  </w:style>
  <w:style w:type="paragraph" w:customStyle="1" w:styleId="xl90">
    <w:name w:val="xl90"/>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lang w:eastAsia="tr-TR"/>
    </w:rPr>
  </w:style>
  <w:style w:type="paragraph" w:customStyle="1" w:styleId="xl91">
    <w:name w:val="xl91"/>
    <w:basedOn w:val="Normal"/>
    <w:rsid w:val="0067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ahoma" w:eastAsia="Times New Roman" w:hAnsi="Tahoma" w:cs="Tahoma"/>
      <w:color w:val="000000"/>
      <w:sz w:val="24"/>
      <w:szCs w:val="24"/>
      <w:lang w:eastAsia="tr-TR"/>
    </w:rPr>
  </w:style>
  <w:style w:type="paragraph" w:customStyle="1" w:styleId="xl92">
    <w:name w:val="xl92"/>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3">
    <w:name w:val="xl93"/>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xl94">
    <w:name w:val="xl94"/>
    <w:basedOn w:val="Normal"/>
    <w:rsid w:val="0067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ahoma" w:eastAsia="Times New Roman" w:hAnsi="Tahoma" w:cs="Tahoma"/>
      <w:color w:val="000000"/>
      <w:lang w:eastAsia="tr-TR"/>
    </w:rPr>
  </w:style>
  <w:style w:type="paragraph" w:customStyle="1" w:styleId="xl95">
    <w:name w:val="xl95"/>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lang w:eastAsia="tr-TR"/>
    </w:rPr>
  </w:style>
  <w:style w:type="paragraph" w:customStyle="1" w:styleId="xl96">
    <w:name w:val="xl96"/>
    <w:basedOn w:val="Normal"/>
    <w:rsid w:val="0067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sz w:val="18"/>
      <w:szCs w:val="18"/>
      <w:lang w:eastAsia="tr-TR"/>
    </w:rPr>
  </w:style>
  <w:style w:type="paragraph" w:customStyle="1" w:styleId="xl97">
    <w:name w:val="xl97"/>
    <w:basedOn w:val="Normal"/>
    <w:rsid w:val="0067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ahoma" w:eastAsia="Times New Roman" w:hAnsi="Tahoma" w:cs="Tahoma"/>
      <w:color w:val="000000"/>
      <w:sz w:val="24"/>
      <w:szCs w:val="24"/>
      <w:lang w:eastAsia="tr-TR"/>
    </w:rPr>
  </w:style>
  <w:style w:type="paragraph" w:customStyle="1" w:styleId="xl98">
    <w:name w:val="xl98"/>
    <w:basedOn w:val="Normal"/>
    <w:rsid w:val="006700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color w:val="000000"/>
      <w:sz w:val="24"/>
      <w:szCs w:val="24"/>
      <w:lang w:eastAsia="tr-TR"/>
    </w:rPr>
  </w:style>
  <w:style w:type="paragraph" w:customStyle="1" w:styleId="xl99">
    <w:name w:val="xl99"/>
    <w:basedOn w:val="Normal"/>
    <w:rsid w:val="00670070"/>
    <w:pPr>
      <w:shd w:val="clear" w:color="000000" w:fill="FFFFFF"/>
      <w:spacing w:before="100" w:beforeAutospacing="1" w:after="100" w:afterAutospacing="1" w:line="240" w:lineRule="auto"/>
      <w:jc w:val="center"/>
    </w:pPr>
    <w:rPr>
      <w:rFonts w:ascii="Tahoma" w:eastAsia="Times New Roman" w:hAnsi="Tahoma" w:cs="Tahoma"/>
      <w:color w:val="000000"/>
      <w:sz w:val="24"/>
      <w:szCs w:val="24"/>
      <w:lang w:eastAsia="tr-TR"/>
    </w:rPr>
  </w:style>
  <w:style w:type="paragraph" w:customStyle="1" w:styleId="xl100">
    <w:name w:val="xl100"/>
    <w:basedOn w:val="Normal"/>
    <w:rsid w:val="00670070"/>
    <w:pPr>
      <w:spacing w:before="100" w:beforeAutospacing="1" w:after="100" w:afterAutospacing="1" w:line="240" w:lineRule="auto"/>
      <w:jc w:val="center"/>
      <w:textAlignment w:val="center"/>
    </w:pPr>
    <w:rPr>
      <w:rFonts w:ascii="Arial" w:eastAsia="Times New Roman" w:hAnsi="Arial" w:cs="Arial"/>
      <w:color w:val="000000"/>
      <w:lang w:eastAsia="tr-TR"/>
    </w:rPr>
  </w:style>
  <w:style w:type="paragraph" w:customStyle="1" w:styleId="xl101">
    <w:name w:val="xl101"/>
    <w:basedOn w:val="Normal"/>
    <w:rsid w:val="00670070"/>
    <w:pPr>
      <w:spacing w:before="100" w:beforeAutospacing="1" w:after="100" w:afterAutospacing="1" w:line="240" w:lineRule="auto"/>
      <w:textAlignment w:val="center"/>
    </w:pPr>
    <w:rPr>
      <w:rFonts w:ascii="Tahoma" w:eastAsia="Times New Roman" w:hAnsi="Tahoma" w:cs="Tahoma"/>
      <w:lang w:eastAsia="tr-TR"/>
    </w:rPr>
  </w:style>
  <w:style w:type="paragraph" w:customStyle="1" w:styleId="xl102">
    <w:name w:val="xl102"/>
    <w:basedOn w:val="Normal"/>
    <w:rsid w:val="00670070"/>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3">
    <w:name w:val="xl103"/>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lang w:eastAsia="tr-TR"/>
    </w:rPr>
  </w:style>
  <w:style w:type="paragraph" w:customStyle="1" w:styleId="xl104">
    <w:name w:val="xl104"/>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lang w:eastAsia="tr-TR"/>
    </w:rPr>
  </w:style>
  <w:style w:type="paragraph" w:customStyle="1" w:styleId="xl105">
    <w:name w:val="xl105"/>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lang w:eastAsia="tr-TR"/>
    </w:rPr>
  </w:style>
  <w:style w:type="paragraph" w:customStyle="1" w:styleId="xl106">
    <w:name w:val="xl106"/>
    <w:basedOn w:val="Normal"/>
    <w:rsid w:val="00670070"/>
    <w:pPr>
      <w:spacing w:before="100" w:beforeAutospacing="1" w:after="100" w:afterAutospacing="1" w:line="240" w:lineRule="auto"/>
    </w:pPr>
    <w:rPr>
      <w:rFonts w:ascii="Calibri" w:eastAsia="Times New Roman" w:hAnsi="Calibri" w:cs="Calibri"/>
      <w:lang w:eastAsia="tr-TR"/>
    </w:rPr>
  </w:style>
  <w:style w:type="paragraph" w:customStyle="1" w:styleId="xl107">
    <w:name w:val="xl107"/>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8">
    <w:name w:val="xl108"/>
    <w:basedOn w:val="Normal"/>
    <w:rsid w:val="006700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tr-TR"/>
    </w:rPr>
  </w:style>
  <w:style w:type="paragraph" w:customStyle="1" w:styleId="xl109">
    <w:name w:val="xl109"/>
    <w:basedOn w:val="Normal"/>
    <w:rsid w:val="0067007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0">
    <w:name w:val="xl110"/>
    <w:basedOn w:val="Normal"/>
    <w:rsid w:val="0067007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1">
    <w:name w:val="xl111"/>
    <w:basedOn w:val="Normal"/>
    <w:rsid w:val="0067007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2">
    <w:name w:val="xl112"/>
    <w:basedOn w:val="Normal"/>
    <w:rsid w:val="0067007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3">
    <w:name w:val="xl113"/>
    <w:basedOn w:val="Normal"/>
    <w:rsid w:val="0067007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4">
    <w:name w:val="xl114"/>
    <w:basedOn w:val="Normal"/>
    <w:rsid w:val="0067007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67007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67007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7">
    <w:name w:val="xl117"/>
    <w:basedOn w:val="Normal"/>
    <w:rsid w:val="00670070"/>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6295">
      <w:bodyDiv w:val="1"/>
      <w:marLeft w:val="0"/>
      <w:marRight w:val="0"/>
      <w:marTop w:val="0"/>
      <w:marBottom w:val="0"/>
      <w:divBdr>
        <w:top w:val="none" w:sz="0" w:space="0" w:color="auto"/>
        <w:left w:val="none" w:sz="0" w:space="0" w:color="auto"/>
        <w:bottom w:val="none" w:sz="0" w:space="0" w:color="auto"/>
        <w:right w:val="none" w:sz="0" w:space="0" w:color="auto"/>
      </w:divBdr>
    </w:div>
    <w:div w:id="946038822">
      <w:bodyDiv w:val="1"/>
      <w:marLeft w:val="0"/>
      <w:marRight w:val="0"/>
      <w:marTop w:val="0"/>
      <w:marBottom w:val="0"/>
      <w:divBdr>
        <w:top w:val="none" w:sz="0" w:space="0" w:color="auto"/>
        <w:left w:val="none" w:sz="0" w:space="0" w:color="auto"/>
        <w:bottom w:val="none" w:sz="0" w:space="0" w:color="auto"/>
        <w:right w:val="none" w:sz="0" w:space="0" w:color="auto"/>
      </w:divBdr>
    </w:div>
    <w:div w:id="971786323">
      <w:bodyDiv w:val="1"/>
      <w:marLeft w:val="0"/>
      <w:marRight w:val="0"/>
      <w:marTop w:val="0"/>
      <w:marBottom w:val="0"/>
      <w:divBdr>
        <w:top w:val="none" w:sz="0" w:space="0" w:color="auto"/>
        <w:left w:val="none" w:sz="0" w:space="0" w:color="auto"/>
        <w:bottom w:val="none" w:sz="0" w:space="0" w:color="auto"/>
        <w:right w:val="none" w:sz="0" w:space="0" w:color="auto"/>
      </w:divBdr>
    </w:div>
    <w:div w:id="1088119214">
      <w:bodyDiv w:val="1"/>
      <w:marLeft w:val="0"/>
      <w:marRight w:val="0"/>
      <w:marTop w:val="0"/>
      <w:marBottom w:val="0"/>
      <w:divBdr>
        <w:top w:val="none" w:sz="0" w:space="0" w:color="auto"/>
        <w:left w:val="none" w:sz="0" w:space="0" w:color="auto"/>
        <w:bottom w:val="none" w:sz="0" w:space="0" w:color="auto"/>
        <w:right w:val="none" w:sz="0" w:space="0" w:color="auto"/>
      </w:divBdr>
    </w:div>
    <w:div w:id="1661810006">
      <w:bodyDiv w:val="1"/>
      <w:marLeft w:val="0"/>
      <w:marRight w:val="0"/>
      <w:marTop w:val="0"/>
      <w:marBottom w:val="0"/>
      <w:divBdr>
        <w:top w:val="none" w:sz="0" w:space="0" w:color="auto"/>
        <w:left w:val="none" w:sz="0" w:space="0" w:color="auto"/>
        <w:bottom w:val="none" w:sz="0" w:space="0" w:color="auto"/>
        <w:right w:val="none" w:sz="0" w:space="0" w:color="auto"/>
      </w:divBdr>
    </w:div>
    <w:div w:id="1776901677">
      <w:bodyDiv w:val="1"/>
      <w:marLeft w:val="0"/>
      <w:marRight w:val="0"/>
      <w:marTop w:val="0"/>
      <w:marBottom w:val="0"/>
      <w:divBdr>
        <w:top w:val="none" w:sz="0" w:space="0" w:color="auto"/>
        <w:left w:val="none" w:sz="0" w:space="0" w:color="auto"/>
        <w:bottom w:val="none" w:sz="0" w:space="0" w:color="auto"/>
        <w:right w:val="none" w:sz="0" w:space="0" w:color="auto"/>
      </w:divBdr>
    </w:div>
    <w:div w:id="193674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6593</Words>
  <Characters>37583</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Hüseyin Sayit</cp:lastModifiedBy>
  <cp:revision>2</cp:revision>
  <dcterms:created xsi:type="dcterms:W3CDTF">2022-07-06T12:46:00Z</dcterms:created>
  <dcterms:modified xsi:type="dcterms:W3CDTF">2022-07-06T12:46:00Z</dcterms:modified>
</cp:coreProperties>
</file>